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04BD" w14:textId="77777777" w:rsidR="002030AD" w:rsidRDefault="009F6B7E">
      <w:pPr>
        <w:spacing w:after="49" w:line="259" w:lineRule="auto"/>
        <w:ind w:left="0" w:right="2" w:firstLine="0"/>
        <w:jc w:val="center"/>
      </w:pPr>
      <w:r>
        <w:rPr>
          <w:b/>
          <w:sz w:val="28"/>
        </w:rPr>
        <w:t xml:space="preserve">DEPARTMENT OF FINANCE AND PERSONNEL </w:t>
      </w:r>
    </w:p>
    <w:p w14:paraId="2A487498" w14:textId="77777777" w:rsidR="002030AD" w:rsidRDefault="009F6B7E">
      <w:pPr>
        <w:spacing w:after="0" w:line="259" w:lineRule="auto"/>
        <w:ind w:left="0" w:right="0" w:firstLine="0"/>
        <w:jc w:val="left"/>
      </w:pPr>
      <w:r>
        <w:rPr>
          <w:b/>
          <w:sz w:val="36"/>
        </w:rPr>
        <w:t xml:space="preserve"> </w:t>
      </w:r>
    </w:p>
    <w:p w14:paraId="38ADABF5" w14:textId="77777777" w:rsidR="002030AD" w:rsidRDefault="009F6B7E">
      <w:pPr>
        <w:spacing w:after="0" w:line="259" w:lineRule="auto"/>
        <w:ind w:left="0" w:right="0" w:firstLine="0"/>
        <w:jc w:val="left"/>
      </w:pPr>
      <w:r>
        <w:rPr>
          <w:b/>
          <w:sz w:val="36"/>
        </w:rPr>
        <w:t xml:space="preserve"> </w:t>
      </w:r>
    </w:p>
    <w:p w14:paraId="79AAAD71" w14:textId="77777777" w:rsidR="002030AD" w:rsidRDefault="009F6B7E">
      <w:pPr>
        <w:spacing w:after="0" w:line="259" w:lineRule="auto"/>
        <w:ind w:left="0" w:right="0" w:firstLine="0"/>
        <w:jc w:val="left"/>
      </w:pPr>
      <w:r>
        <w:rPr>
          <w:b/>
          <w:sz w:val="36"/>
        </w:rPr>
        <w:t xml:space="preserve"> </w:t>
      </w:r>
    </w:p>
    <w:p w14:paraId="23CCC748" w14:textId="77777777" w:rsidR="002030AD" w:rsidRDefault="009F6B7E">
      <w:pPr>
        <w:spacing w:after="0" w:line="259" w:lineRule="auto"/>
        <w:ind w:left="0" w:right="0" w:firstLine="0"/>
        <w:jc w:val="left"/>
      </w:pPr>
      <w:r>
        <w:rPr>
          <w:b/>
          <w:sz w:val="36"/>
        </w:rPr>
        <w:t xml:space="preserve"> </w:t>
      </w:r>
    </w:p>
    <w:p w14:paraId="0205D91F" w14:textId="77777777" w:rsidR="002030AD" w:rsidRDefault="009F6B7E">
      <w:pPr>
        <w:spacing w:after="0" w:line="259" w:lineRule="auto"/>
        <w:ind w:left="0" w:right="0" w:firstLine="0"/>
        <w:jc w:val="left"/>
      </w:pPr>
      <w:r>
        <w:rPr>
          <w:b/>
          <w:sz w:val="36"/>
        </w:rPr>
        <w:t xml:space="preserve"> </w:t>
      </w:r>
    </w:p>
    <w:p w14:paraId="35672413" w14:textId="77777777" w:rsidR="002030AD" w:rsidRDefault="009F6B7E">
      <w:pPr>
        <w:spacing w:after="0" w:line="259" w:lineRule="auto"/>
        <w:ind w:right="2"/>
        <w:jc w:val="center"/>
      </w:pPr>
      <w:r>
        <w:rPr>
          <w:b/>
          <w:sz w:val="36"/>
        </w:rPr>
        <w:t xml:space="preserve">PUBLIC INCOME AND EXPENDITURE </w:t>
      </w:r>
    </w:p>
    <w:p w14:paraId="50DFAE04" w14:textId="77777777" w:rsidR="002030AD" w:rsidRDefault="009F6B7E">
      <w:pPr>
        <w:spacing w:after="0" w:line="259" w:lineRule="auto"/>
        <w:ind w:right="0"/>
        <w:jc w:val="center"/>
      </w:pPr>
      <w:r>
        <w:rPr>
          <w:b/>
          <w:sz w:val="36"/>
        </w:rPr>
        <w:t>ACCOUNT</w:t>
      </w:r>
      <w:r>
        <w:rPr>
          <w:sz w:val="36"/>
        </w:rPr>
        <w:t xml:space="preserve"> </w:t>
      </w:r>
    </w:p>
    <w:p w14:paraId="3023BA61" w14:textId="77777777" w:rsidR="002030AD" w:rsidRDefault="009F6B7E">
      <w:pPr>
        <w:spacing w:after="0" w:line="259" w:lineRule="auto"/>
        <w:ind w:left="0" w:right="0" w:firstLine="0"/>
        <w:jc w:val="left"/>
      </w:pPr>
      <w:r>
        <w:rPr>
          <w:b/>
          <w:sz w:val="36"/>
        </w:rPr>
        <w:t xml:space="preserve"> </w:t>
      </w:r>
    </w:p>
    <w:p w14:paraId="65B1D66E" w14:textId="77777777" w:rsidR="002030AD" w:rsidRDefault="009F6B7E">
      <w:pPr>
        <w:spacing w:after="0" w:line="259" w:lineRule="auto"/>
        <w:ind w:right="3"/>
        <w:jc w:val="center"/>
      </w:pPr>
      <w:r>
        <w:rPr>
          <w:b/>
          <w:sz w:val="36"/>
        </w:rPr>
        <w:t>For the year ended 31 March 2011</w:t>
      </w:r>
      <w:r>
        <w:rPr>
          <w:sz w:val="36"/>
          <w:vertAlign w:val="subscript"/>
        </w:rPr>
        <w:t xml:space="preserve"> </w:t>
      </w:r>
    </w:p>
    <w:p w14:paraId="727C26D4" w14:textId="77777777" w:rsidR="002030AD" w:rsidRDefault="009F6B7E">
      <w:pPr>
        <w:spacing w:after="0" w:line="259" w:lineRule="auto"/>
        <w:ind w:left="0" w:right="0" w:firstLine="0"/>
        <w:jc w:val="left"/>
      </w:pPr>
      <w:r>
        <w:rPr>
          <w:sz w:val="24"/>
        </w:rPr>
        <w:t xml:space="preserve"> </w:t>
      </w:r>
    </w:p>
    <w:p w14:paraId="1FEA904C" w14:textId="77777777" w:rsidR="002030AD" w:rsidRDefault="009F6B7E">
      <w:pPr>
        <w:spacing w:after="0" w:line="240" w:lineRule="auto"/>
        <w:ind w:left="0" w:right="0" w:firstLine="0"/>
      </w:pPr>
      <w:r>
        <w:rPr>
          <w:sz w:val="24"/>
        </w:rPr>
        <w:t>An account of the Public Income and Expenditure of Northern Ireland in the year ended 31 March 2011, together with the balance in the Consolidated Fund on 1 April 2010, the receipts and payments (not being public income and expenditure) in the year ended 3</w:t>
      </w:r>
      <w:r>
        <w:rPr>
          <w:sz w:val="24"/>
        </w:rPr>
        <w:t xml:space="preserve">1 March 2011, and the balance in the Consolidated Fund on that day. </w:t>
      </w:r>
    </w:p>
    <w:p w14:paraId="04AE8210" w14:textId="77777777" w:rsidR="002030AD" w:rsidRDefault="009F6B7E">
      <w:pPr>
        <w:spacing w:after="0" w:line="259" w:lineRule="auto"/>
        <w:ind w:left="0" w:right="0" w:firstLine="0"/>
        <w:jc w:val="left"/>
      </w:pPr>
      <w:r>
        <w:rPr>
          <w:sz w:val="24"/>
        </w:rPr>
        <w:t xml:space="preserve"> </w:t>
      </w:r>
    </w:p>
    <w:p w14:paraId="35C05A1C" w14:textId="77777777" w:rsidR="002030AD" w:rsidRDefault="009F6B7E">
      <w:pPr>
        <w:spacing w:after="0" w:line="259" w:lineRule="auto"/>
        <w:ind w:left="0" w:right="0" w:firstLine="0"/>
        <w:jc w:val="left"/>
      </w:pPr>
      <w:r>
        <w:rPr>
          <w:sz w:val="24"/>
        </w:rPr>
        <w:t xml:space="preserve"> </w:t>
      </w:r>
    </w:p>
    <w:p w14:paraId="2F4DA3CA" w14:textId="77777777" w:rsidR="002030AD" w:rsidRDefault="009F6B7E">
      <w:pPr>
        <w:spacing w:after="0" w:line="259" w:lineRule="auto"/>
        <w:ind w:left="0" w:right="0" w:firstLine="0"/>
        <w:jc w:val="left"/>
      </w:pPr>
      <w:r>
        <w:rPr>
          <w:sz w:val="24"/>
        </w:rPr>
        <w:t xml:space="preserve"> </w:t>
      </w:r>
    </w:p>
    <w:p w14:paraId="50913806" w14:textId="77777777" w:rsidR="002030AD" w:rsidRDefault="009F6B7E">
      <w:pPr>
        <w:spacing w:after="0" w:line="259" w:lineRule="auto"/>
        <w:ind w:left="0" w:right="0" w:firstLine="0"/>
        <w:jc w:val="left"/>
      </w:pPr>
      <w:r>
        <w:rPr>
          <w:sz w:val="24"/>
        </w:rPr>
        <w:t xml:space="preserve"> </w:t>
      </w:r>
    </w:p>
    <w:p w14:paraId="6E1F2E7F" w14:textId="77777777" w:rsidR="002030AD" w:rsidRDefault="009F6B7E">
      <w:pPr>
        <w:spacing w:after="0" w:line="259" w:lineRule="auto"/>
        <w:ind w:left="0" w:right="0" w:firstLine="0"/>
        <w:jc w:val="left"/>
      </w:pPr>
      <w:r>
        <w:rPr>
          <w:sz w:val="24"/>
        </w:rPr>
        <w:t xml:space="preserve"> </w:t>
      </w:r>
    </w:p>
    <w:p w14:paraId="3D47A2B1" w14:textId="77777777" w:rsidR="002030AD" w:rsidRDefault="009F6B7E">
      <w:pPr>
        <w:spacing w:after="0" w:line="240" w:lineRule="auto"/>
        <w:ind w:left="0" w:right="0" w:firstLine="0"/>
      </w:pPr>
      <w:r>
        <w:rPr>
          <w:i/>
          <w:sz w:val="24"/>
        </w:rPr>
        <w:t>Laid before the Northern Ireland Assembly by the Department of Finance and Personnel under Section 2(2) of the Exchequer and Financial Provisions Act (Northern Ireland) 1950, as amended by Article 3 of the Financial Provisions (Northern Ireland) Order 1998</w:t>
      </w:r>
      <w:r>
        <w:rPr>
          <w:i/>
          <w:sz w:val="24"/>
        </w:rPr>
        <w:t xml:space="preserve"> </w:t>
      </w:r>
    </w:p>
    <w:p w14:paraId="00393127" w14:textId="77777777" w:rsidR="002030AD" w:rsidRDefault="009F6B7E">
      <w:pPr>
        <w:spacing w:after="0" w:line="259" w:lineRule="auto"/>
        <w:ind w:left="0" w:right="0" w:firstLine="0"/>
        <w:jc w:val="left"/>
      </w:pPr>
      <w:r>
        <w:rPr>
          <w:i/>
          <w:sz w:val="24"/>
        </w:rPr>
        <w:t xml:space="preserve"> </w:t>
      </w:r>
    </w:p>
    <w:p w14:paraId="2D1F5845" w14:textId="77777777" w:rsidR="002030AD" w:rsidRDefault="009F6B7E">
      <w:pPr>
        <w:spacing w:after="0" w:line="259" w:lineRule="auto"/>
        <w:ind w:left="0" w:right="0" w:firstLine="0"/>
        <w:jc w:val="left"/>
      </w:pPr>
      <w:r>
        <w:rPr>
          <w:i/>
          <w:sz w:val="24"/>
        </w:rPr>
        <w:t xml:space="preserve"> </w:t>
      </w:r>
    </w:p>
    <w:p w14:paraId="268A2443" w14:textId="77777777" w:rsidR="002030AD" w:rsidRDefault="009F6B7E">
      <w:pPr>
        <w:spacing w:after="0" w:line="259" w:lineRule="auto"/>
        <w:ind w:left="0" w:right="0" w:firstLine="0"/>
        <w:jc w:val="left"/>
      </w:pPr>
      <w:r>
        <w:rPr>
          <w:i/>
          <w:sz w:val="24"/>
        </w:rPr>
        <w:t xml:space="preserve"> </w:t>
      </w:r>
    </w:p>
    <w:p w14:paraId="1C9DF45C" w14:textId="77777777" w:rsidR="002030AD" w:rsidRDefault="009F6B7E">
      <w:pPr>
        <w:spacing w:after="0" w:line="259" w:lineRule="auto"/>
        <w:ind w:left="0" w:right="0" w:firstLine="0"/>
        <w:jc w:val="center"/>
      </w:pPr>
      <w:proofErr w:type="gramStart"/>
      <w:r>
        <w:rPr>
          <w:i/>
          <w:sz w:val="24"/>
        </w:rPr>
        <w:t>27  September</w:t>
      </w:r>
      <w:proofErr w:type="gramEnd"/>
      <w:r>
        <w:rPr>
          <w:i/>
          <w:sz w:val="24"/>
        </w:rPr>
        <w:t xml:space="preserve"> 2011 </w:t>
      </w:r>
    </w:p>
    <w:p w14:paraId="72B434FA" w14:textId="77777777" w:rsidR="002030AD" w:rsidRDefault="009F6B7E">
      <w:pPr>
        <w:spacing w:after="0" w:line="259" w:lineRule="auto"/>
        <w:ind w:left="66" w:right="0" w:firstLine="0"/>
        <w:jc w:val="center"/>
      </w:pPr>
      <w:r>
        <w:rPr>
          <w:i/>
          <w:sz w:val="24"/>
        </w:rPr>
        <w:t xml:space="preserve"> </w:t>
      </w:r>
    </w:p>
    <w:p w14:paraId="06614692" w14:textId="77777777" w:rsidR="002030AD" w:rsidRDefault="009F6B7E">
      <w:pPr>
        <w:spacing w:after="0" w:line="259" w:lineRule="auto"/>
        <w:ind w:left="0" w:right="0" w:firstLine="0"/>
        <w:jc w:val="left"/>
      </w:pPr>
      <w:r>
        <w:rPr>
          <w:sz w:val="24"/>
        </w:rPr>
        <w:t xml:space="preserve"> </w:t>
      </w:r>
    </w:p>
    <w:p w14:paraId="5CDD0A4E" w14:textId="77777777" w:rsidR="002030AD" w:rsidRDefault="009F6B7E">
      <w:pPr>
        <w:spacing w:after="0" w:line="259" w:lineRule="auto"/>
        <w:ind w:left="0" w:right="0" w:firstLine="0"/>
        <w:jc w:val="left"/>
      </w:pPr>
      <w:r>
        <w:rPr>
          <w:sz w:val="24"/>
        </w:rPr>
        <w:t xml:space="preserve"> </w:t>
      </w:r>
    </w:p>
    <w:p w14:paraId="26E1462D" w14:textId="77777777" w:rsidR="002030AD" w:rsidRDefault="009F6B7E">
      <w:pPr>
        <w:spacing w:after="0" w:line="259" w:lineRule="auto"/>
        <w:ind w:left="0" w:right="0" w:firstLine="0"/>
        <w:jc w:val="left"/>
      </w:pPr>
      <w:r>
        <w:rPr>
          <w:sz w:val="24"/>
        </w:rPr>
        <w:t xml:space="preserve"> </w:t>
      </w:r>
    </w:p>
    <w:p w14:paraId="2B4DFF25" w14:textId="77777777" w:rsidR="002030AD" w:rsidRDefault="009F6B7E">
      <w:pPr>
        <w:spacing w:after="0" w:line="259" w:lineRule="auto"/>
        <w:ind w:left="0" w:right="0" w:firstLine="0"/>
        <w:jc w:val="left"/>
      </w:pPr>
      <w:r>
        <w:rPr>
          <w:sz w:val="24"/>
        </w:rPr>
        <w:t xml:space="preserve"> </w:t>
      </w:r>
    </w:p>
    <w:p w14:paraId="6A41FD44" w14:textId="77777777" w:rsidR="002030AD" w:rsidRDefault="009F6B7E">
      <w:pPr>
        <w:spacing w:after="0" w:line="259" w:lineRule="auto"/>
        <w:ind w:left="0" w:right="0" w:firstLine="0"/>
        <w:jc w:val="left"/>
      </w:pPr>
      <w:r>
        <w:rPr>
          <w:sz w:val="24"/>
        </w:rPr>
        <w:t xml:space="preserve"> </w:t>
      </w:r>
    </w:p>
    <w:p w14:paraId="009DF6D8" w14:textId="77777777" w:rsidR="002030AD" w:rsidRDefault="009F6B7E">
      <w:pPr>
        <w:spacing w:after="0" w:line="259" w:lineRule="auto"/>
        <w:ind w:left="0" w:right="0" w:firstLine="0"/>
        <w:jc w:val="left"/>
      </w:pPr>
      <w:r>
        <w:rPr>
          <w:sz w:val="24"/>
        </w:rPr>
        <w:t xml:space="preserve"> </w:t>
      </w:r>
    </w:p>
    <w:p w14:paraId="4713677A" w14:textId="77777777" w:rsidR="002030AD" w:rsidRDefault="009F6B7E">
      <w:pPr>
        <w:spacing w:after="0" w:line="259" w:lineRule="auto"/>
        <w:ind w:left="0" w:right="0" w:firstLine="0"/>
        <w:jc w:val="left"/>
      </w:pPr>
      <w:r>
        <w:rPr>
          <w:sz w:val="24"/>
        </w:rPr>
        <w:t xml:space="preserve"> </w:t>
      </w:r>
      <w:r>
        <w:rPr>
          <w:sz w:val="24"/>
        </w:rPr>
        <w:tab/>
        <w:t xml:space="preserve"> </w:t>
      </w:r>
      <w:r>
        <w:rPr>
          <w:sz w:val="24"/>
        </w:rPr>
        <w:tab/>
        <w:t xml:space="preserve"> </w:t>
      </w:r>
    </w:p>
    <w:p w14:paraId="4E759733" w14:textId="77777777" w:rsidR="002030AD" w:rsidRDefault="009F6B7E">
      <w:pPr>
        <w:spacing w:after="0" w:line="259" w:lineRule="auto"/>
        <w:ind w:left="0" w:right="0" w:firstLine="0"/>
        <w:jc w:val="left"/>
      </w:pPr>
      <w:r>
        <w:rPr>
          <w:sz w:val="24"/>
        </w:rPr>
        <w:t xml:space="preserve"> </w:t>
      </w:r>
    </w:p>
    <w:p w14:paraId="103669B4" w14:textId="77777777" w:rsidR="002030AD" w:rsidRDefault="009F6B7E">
      <w:pPr>
        <w:spacing w:after="0" w:line="259" w:lineRule="auto"/>
        <w:ind w:left="0" w:right="0" w:firstLine="0"/>
        <w:jc w:val="left"/>
      </w:pPr>
      <w:r>
        <w:t xml:space="preserve"> </w:t>
      </w:r>
    </w:p>
    <w:p w14:paraId="1281E0A1" w14:textId="77777777" w:rsidR="002030AD" w:rsidRDefault="002030AD">
      <w:pPr>
        <w:sectPr w:rsidR="002030AD">
          <w:headerReference w:type="even" r:id="rId7"/>
          <w:headerReference w:type="default" r:id="rId8"/>
          <w:footerReference w:type="even" r:id="rId9"/>
          <w:footerReference w:type="default" r:id="rId10"/>
          <w:headerReference w:type="first" r:id="rId11"/>
          <w:footerReference w:type="first" r:id="rId12"/>
          <w:pgSz w:w="11900" w:h="16840"/>
          <w:pgMar w:top="1440" w:right="1793" w:bottom="1440" w:left="1800" w:header="720" w:footer="720" w:gutter="0"/>
          <w:cols w:space="720"/>
        </w:sectPr>
      </w:pPr>
    </w:p>
    <w:p w14:paraId="1B9349D8" w14:textId="77777777" w:rsidR="002030AD" w:rsidRDefault="002030AD">
      <w:pPr>
        <w:spacing w:after="0" w:line="259" w:lineRule="auto"/>
        <w:ind w:left="0" w:right="0" w:firstLine="0"/>
        <w:jc w:val="left"/>
      </w:pPr>
    </w:p>
    <w:p w14:paraId="7C84B6A3" w14:textId="77777777" w:rsidR="002030AD" w:rsidRDefault="002030AD">
      <w:pPr>
        <w:sectPr w:rsidR="002030AD">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20" w:footer="720" w:gutter="0"/>
          <w:cols w:space="720"/>
        </w:sectPr>
      </w:pPr>
    </w:p>
    <w:p w14:paraId="0A5F7CE2" w14:textId="77777777" w:rsidR="002030AD" w:rsidRDefault="009F6B7E">
      <w:pPr>
        <w:spacing w:after="0" w:line="259" w:lineRule="auto"/>
        <w:ind w:right="0" w:firstLine="0"/>
        <w:jc w:val="left"/>
      </w:pPr>
      <w:r>
        <w:rPr>
          <w:b/>
          <w:sz w:val="24"/>
        </w:rPr>
        <w:lastRenderedPageBreak/>
        <w:t xml:space="preserve"> </w:t>
      </w:r>
    </w:p>
    <w:p w14:paraId="0C46B2B6" w14:textId="77777777" w:rsidR="002030AD" w:rsidRDefault="009F6B7E">
      <w:pPr>
        <w:pStyle w:val="Heading1"/>
        <w:ind w:left="5"/>
      </w:pPr>
      <w:r>
        <w:t xml:space="preserve">Foreword </w:t>
      </w:r>
    </w:p>
    <w:p w14:paraId="0F42A3F9" w14:textId="77777777" w:rsidR="002030AD" w:rsidRDefault="009F6B7E">
      <w:pPr>
        <w:spacing w:after="0" w:line="259" w:lineRule="auto"/>
        <w:ind w:left="0" w:right="19" w:firstLine="0"/>
        <w:jc w:val="center"/>
      </w:pPr>
      <w:r>
        <w:rPr>
          <w:b/>
        </w:rPr>
        <w:t xml:space="preserve"> </w:t>
      </w:r>
    </w:p>
    <w:p w14:paraId="0A992F3F" w14:textId="77777777" w:rsidR="002030AD" w:rsidRDefault="009F6B7E">
      <w:pPr>
        <w:numPr>
          <w:ilvl w:val="0"/>
          <w:numId w:val="1"/>
        </w:numPr>
        <w:ind w:right="77" w:hanging="360"/>
      </w:pPr>
      <w:r>
        <w:t xml:space="preserve">This account is prepared under Section 2(1) of the Exchequer and Financial Provisions Act (Northern Ireland) 1950, as amended by Article 3 of the Financial Provisions (Northern Ireland) Order 1998.   </w:t>
      </w:r>
    </w:p>
    <w:p w14:paraId="31B648AC" w14:textId="77777777" w:rsidR="002030AD" w:rsidRDefault="009F6B7E">
      <w:pPr>
        <w:spacing w:after="0" w:line="259" w:lineRule="auto"/>
        <w:ind w:left="0" w:right="0" w:firstLine="0"/>
        <w:jc w:val="left"/>
      </w:pPr>
      <w:r>
        <w:t xml:space="preserve"> </w:t>
      </w:r>
    </w:p>
    <w:p w14:paraId="390EBE95" w14:textId="77777777" w:rsidR="002030AD" w:rsidRDefault="009F6B7E">
      <w:pPr>
        <w:numPr>
          <w:ilvl w:val="0"/>
          <w:numId w:val="1"/>
        </w:numPr>
        <w:ind w:right="77" w:hanging="360"/>
      </w:pPr>
      <w:r>
        <w:t xml:space="preserve">The Northern Ireland Consolidated Fund (NICF) is primarily concerned with cash movements therefore these accounts are prepared on a receipts and payments rather than an accruals basis.  This information is supplemented by the inclusion of a balance sheet. </w:t>
      </w:r>
      <w:r>
        <w:t xml:space="preserve">    </w:t>
      </w:r>
    </w:p>
    <w:p w14:paraId="05B23AA4" w14:textId="77777777" w:rsidR="002030AD" w:rsidRDefault="009F6B7E">
      <w:pPr>
        <w:spacing w:after="0" w:line="259" w:lineRule="auto"/>
        <w:ind w:left="0" w:right="0" w:firstLine="0"/>
        <w:jc w:val="left"/>
      </w:pPr>
      <w:r>
        <w:t xml:space="preserve"> </w:t>
      </w:r>
    </w:p>
    <w:p w14:paraId="21805742" w14:textId="77777777" w:rsidR="002030AD" w:rsidRDefault="009F6B7E">
      <w:pPr>
        <w:numPr>
          <w:ilvl w:val="0"/>
          <w:numId w:val="1"/>
        </w:numPr>
        <w:ind w:right="77" w:hanging="360"/>
      </w:pPr>
      <w:r>
        <w:t xml:space="preserve">Issues are made to finance Supply services, meet standing services directly charged by Statute and finance NICF borrowings, mainly from the National Loans Fund (NLF). </w:t>
      </w:r>
    </w:p>
    <w:p w14:paraId="53A042DC" w14:textId="77777777" w:rsidR="002030AD" w:rsidRDefault="009F6B7E">
      <w:pPr>
        <w:spacing w:after="0" w:line="259" w:lineRule="auto"/>
        <w:ind w:left="0" w:right="0" w:firstLine="0"/>
        <w:jc w:val="left"/>
      </w:pPr>
      <w:r>
        <w:t xml:space="preserve"> </w:t>
      </w:r>
    </w:p>
    <w:p w14:paraId="4631E17D" w14:textId="77777777" w:rsidR="002030AD" w:rsidRDefault="009F6B7E">
      <w:pPr>
        <w:numPr>
          <w:ilvl w:val="0"/>
          <w:numId w:val="1"/>
        </w:numPr>
        <w:ind w:right="77" w:hanging="360"/>
      </w:pPr>
      <w:r>
        <w:t>During 2010/2011 expenditure on Supply services amounted to £14,518m, transfers</w:t>
      </w:r>
      <w:r>
        <w:t xml:space="preserve"> to district councils in respect of district rates amounted to £488m and interest payments from the NICF amounted to £91m. Expenditure was financed by regional and district rates of £1,016m, interest and other receipts £717m, and grant under the Northern I</w:t>
      </w:r>
      <w:r>
        <w:t xml:space="preserve">reland Act of £13,373m.  </w:t>
      </w:r>
    </w:p>
    <w:p w14:paraId="02A46403" w14:textId="77777777" w:rsidR="002030AD" w:rsidRDefault="009F6B7E">
      <w:pPr>
        <w:spacing w:after="0" w:line="259" w:lineRule="auto"/>
        <w:ind w:left="0" w:right="0" w:firstLine="0"/>
        <w:jc w:val="left"/>
      </w:pPr>
      <w:r>
        <w:t xml:space="preserve"> </w:t>
      </w:r>
    </w:p>
    <w:p w14:paraId="779D7445" w14:textId="77777777" w:rsidR="002030AD" w:rsidRDefault="009F6B7E">
      <w:pPr>
        <w:numPr>
          <w:ilvl w:val="0"/>
          <w:numId w:val="1"/>
        </w:numPr>
        <w:ind w:right="77" w:hanging="360"/>
      </w:pPr>
      <w:r>
        <w:t xml:space="preserve">The NICF makes advances for capital expenditure to district councils and other public bodies. Total amounts outstanding at 31 March are shown at Notes 10 and 11.  Notes 2 and 3 provide an analysis of miscellaneous receipts into </w:t>
      </w:r>
      <w:r>
        <w:t xml:space="preserve">the Fund.  Note 14 details the outstanding liabilities which may give rise to a charge on the Fund. </w:t>
      </w:r>
    </w:p>
    <w:p w14:paraId="6E826936" w14:textId="77777777" w:rsidR="002030AD" w:rsidRDefault="009F6B7E">
      <w:pPr>
        <w:spacing w:after="0" w:line="259" w:lineRule="auto"/>
        <w:ind w:right="0" w:firstLine="0"/>
        <w:jc w:val="left"/>
      </w:pPr>
      <w:r>
        <w:t xml:space="preserve"> </w:t>
      </w:r>
    </w:p>
    <w:p w14:paraId="1C0B2DFC" w14:textId="77777777" w:rsidR="002030AD" w:rsidRDefault="009F6B7E">
      <w:pPr>
        <w:numPr>
          <w:ilvl w:val="0"/>
          <w:numId w:val="1"/>
        </w:numPr>
        <w:ind w:right="77" w:hanging="360"/>
      </w:pPr>
      <w:r>
        <w:t>The NICF made advances from the Consolidated Fund in respect of Civil Contingencies during the year to NIAUR. NIAUR repaid the advance (£435k) in full du</w:t>
      </w:r>
      <w:r>
        <w:t xml:space="preserve">ring the year. DARD’s advance (£19,303k) remains outstanding at the year end. It will be repaid during 2011-12. </w:t>
      </w:r>
    </w:p>
    <w:p w14:paraId="73EFEFA4" w14:textId="77777777" w:rsidR="002030AD" w:rsidRDefault="009F6B7E">
      <w:pPr>
        <w:spacing w:after="0" w:line="259" w:lineRule="auto"/>
        <w:ind w:right="0" w:firstLine="0"/>
        <w:jc w:val="left"/>
      </w:pPr>
      <w:r>
        <w:t xml:space="preserve"> </w:t>
      </w:r>
    </w:p>
    <w:p w14:paraId="56C95146" w14:textId="77777777" w:rsidR="002030AD" w:rsidRDefault="009F6B7E">
      <w:pPr>
        <w:numPr>
          <w:ilvl w:val="0"/>
          <w:numId w:val="1"/>
        </w:numPr>
        <w:ind w:right="77" w:hanging="360"/>
      </w:pPr>
      <w:r>
        <w:t xml:space="preserve">The account is audited by the Comptroller and Auditor General for Northern Ireland and his certificate and report appears on pages 8 to 9. </w:t>
      </w:r>
    </w:p>
    <w:p w14:paraId="043FDD73" w14:textId="77777777" w:rsidR="002030AD" w:rsidRDefault="009F6B7E">
      <w:pPr>
        <w:pStyle w:val="Heading1"/>
        <w:ind w:left="5"/>
      </w:pPr>
      <w:r>
        <w:t>S</w:t>
      </w:r>
      <w:r>
        <w:t>tatement of Responsibilities of the Department of Finance and Personnel and the Accounting Officer</w:t>
      </w:r>
      <w:r>
        <w:rPr>
          <w:b w:val="0"/>
        </w:rPr>
        <w:t xml:space="preserve"> </w:t>
      </w:r>
    </w:p>
    <w:p w14:paraId="211F3149" w14:textId="77777777" w:rsidR="002030AD" w:rsidRDefault="009F6B7E">
      <w:pPr>
        <w:spacing w:after="0" w:line="259" w:lineRule="auto"/>
        <w:ind w:left="0" w:right="19" w:firstLine="0"/>
        <w:jc w:val="center"/>
      </w:pPr>
      <w:r>
        <w:t xml:space="preserve"> </w:t>
      </w:r>
    </w:p>
    <w:p w14:paraId="44B29350" w14:textId="77777777" w:rsidR="002030AD" w:rsidRDefault="009F6B7E">
      <w:pPr>
        <w:ind w:left="5" w:right="77"/>
      </w:pPr>
      <w:r>
        <w:t>Under Section 2(1) of the Exchequer and Financial Provisions Act (Northern Ireland) 1950 as amended by Article 3 of the Financial Provisions (Northern Ire</w:t>
      </w:r>
      <w:r>
        <w:t>land) Order 1998, the Department of Finance and Personnel is responsible for the preparation and transmission to the Comptroller and Auditor General, on or before the 30th June after the expiration of every financial year, of accounts showing, by reference</w:t>
      </w:r>
      <w:r>
        <w:t xml:space="preserve"> to the actual receipt and issue of monies into and out of the account of the Exchequer at the Exchequer bank during that financial year: </w:t>
      </w:r>
    </w:p>
    <w:p w14:paraId="11CA3D15" w14:textId="77777777" w:rsidR="002030AD" w:rsidRDefault="009F6B7E">
      <w:pPr>
        <w:spacing w:after="0" w:line="259" w:lineRule="auto"/>
        <w:ind w:right="0" w:firstLine="0"/>
        <w:jc w:val="left"/>
      </w:pPr>
      <w:r>
        <w:t xml:space="preserve"> </w:t>
      </w:r>
    </w:p>
    <w:p w14:paraId="1695FA04" w14:textId="77777777" w:rsidR="002030AD" w:rsidRDefault="009F6B7E">
      <w:pPr>
        <w:numPr>
          <w:ilvl w:val="0"/>
          <w:numId w:val="2"/>
        </w:numPr>
        <w:ind w:right="77" w:hanging="540"/>
      </w:pPr>
      <w:r>
        <w:t xml:space="preserve">all public income and expenditure; and </w:t>
      </w:r>
    </w:p>
    <w:p w14:paraId="12A52573" w14:textId="77777777" w:rsidR="002030AD" w:rsidRDefault="009F6B7E">
      <w:pPr>
        <w:spacing w:after="0" w:line="259" w:lineRule="auto"/>
        <w:ind w:right="0" w:firstLine="0"/>
        <w:jc w:val="left"/>
      </w:pPr>
      <w:r>
        <w:t xml:space="preserve"> </w:t>
      </w:r>
    </w:p>
    <w:p w14:paraId="649A76E1" w14:textId="77777777" w:rsidR="002030AD" w:rsidRDefault="009F6B7E">
      <w:pPr>
        <w:numPr>
          <w:ilvl w:val="0"/>
          <w:numId w:val="2"/>
        </w:numPr>
        <w:ind w:right="77" w:hanging="540"/>
      </w:pPr>
      <w:r>
        <w:t xml:space="preserve">the balance to the credit of the Exchequer at the end of that financial year. </w:t>
      </w:r>
    </w:p>
    <w:p w14:paraId="14CF883B" w14:textId="77777777" w:rsidR="002030AD" w:rsidRDefault="009F6B7E">
      <w:pPr>
        <w:spacing w:after="0" w:line="259" w:lineRule="auto"/>
        <w:ind w:right="0" w:firstLine="0"/>
        <w:jc w:val="left"/>
      </w:pPr>
      <w:r>
        <w:t xml:space="preserve"> </w:t>
      </w:r>
    </w:p>
    <w:p w14:paraId="78AA07E3" w14:textId="77777777" w:rsidR="002030AD" w:rsidRDefault="009F6B7E">
      <w:pPr>
        <w:ind w:left="5" w:right="77"/>
      </w:pPr>
      <w:r>
        <w:lastRenderedPageBreak/>
        <w:t>The relevant responsibilities of the Accounting Officer, including his responsibility for the propriety and regularity of the public finances and for the keeping of proper rec</w:t>
      </w:r>
      <w:r>
        <w:t xml:space="preserve">ords, are set out in Managing Public Money Northern Ireland issued by the Department of Finance and Personnel. </w:t>
      </w:r>
      <w:r>
        <w:br w:type="page"/>
      </w:r>
    </w:p>
    <w:p w14:paraId="2DFD821B" w14:textId="77777777" w:rsidR="002030AD" w:rsidRDefault="009F6B7E">
      <w:pPr>
        <w:spacing w:after="0" w:line="259" w:lineRule="auto"/>
        <w:ind w:right="0" w:firstLine="0"/>
        <w:jc w:val="left"/>
      </w:pPr>
      <w:r>
        <w:rPr>
          <w:rFonts w:ascii="Times New Roman" w:eastAsia="Times New Roman" w:hAnsi="Times New Roman" w:cs="Times New Roman"/>
          <w:sz w:val="24"/>
        </w:rPr>
        <w:lastRenderedPageBreak/>
        <w:t xml:space="preserve"> </w:t>
      </w:r>
    </w:p>
    <w:p w14:paraId="71751C59" w14:textId="77777777" w:rsidR="002030AD" w:rsidRDefault="009F6B7E">
      <w:pPr>
        <w:pStyle w:val="Heading1"/>
        <w:ind w:left="5"/>
      </w:pPr>
      <w:r>
        <w:t xml:space="preserve">Statement on Internal Control </w:t>
      </w:r>
    </w:p>
    <w:p w14:paraId="34CD7AAB" w14:textId="77777777" w:rsidR="002030AD" w:rsidRDefault="009F6B7E">
      <w:pPr>
        <w:spacing w:after="0" w:line="259" w:lineRule="auto"/>
        <w:ind w:right="0" w:firstLine="0"/>
        <w:jc w:val="left"/>
      </w:pPr>
      <w:r>
        <w:rPr>
          <w:b/>
          <w:sz w:val="24"/>
        </w:rPr>
        <w:t xml:space="preserve"> </w:t>
      </w:r>
    </w:p>
    <w:p w14:paraId="49E7C12C" w14:textId="77777777" w:rsidR="002030AD" w:rsidRDefault="009F6B7E">
      <w:pPr>
        <w:pStyle w:val="Heading2"/>
        <w:tabs>
          <w:tab w:val="center" w:pos="1761"/>
        </w:tabs>
        <w:ind w:left="-5" w:firstLine="0"/>
      </w:pPr>
      <w:r>
        <w:t xml:space="preserve">1. </w:t>
      </w:r>
      <w:r>
        <w:tab/>
        <w:t xml:space="preserve">Scope of responsibility </w:t>
      </w:r>
    </w:p>
    <w:p w14:paraId="5AEA80A9" w14:textId="77777777" w:rsidR="002030AD" w:rsidRDefault="009F6B7E">
      <w:pPr>
        <w:spacing w:after="0" w:line="259" w:lineRule="auto"/>
        <w:ind w:right="0" w:firstLine="0"/>
        <w:jc w:val="left"/>
      </w:pPr>
      <w:r>
        <w:rPr>
          <w:b/>
        </w:rPr>
        <w:t xml:space="preserve"> </w:t>
      </w:r>
    </w:p>
    <w:p w14:paraId="7156BEC4" w14:textId="77777777" w:rsidR="002030AD" w:rsidRDefault="009F6B7E">
      <w:pPr>
        <w:ind w:left="5" w:right="77"/>
      </w:pPr>
      <w:r>
        <w:t>As Accounting Officer, I have responsibility for maintaining a sound system o</w:t>
      </w:r>
      <w:r>
        <w:t>f internal control that supports the achievement of departmental policies, aims and objectives, set by the department’s minister, whilst safeguarding the public funds and departmental assets for which I am personally responsible, in accordance with the res</w:t>
      </w:r>
      <w:r>
        <w:t xml:space="preserve">ponsibilities assigned to me in Managing Public Money Northern Ireland.   </w:t>
      </w:r>
    </w:p>
    <w:p w14:paraId="27E14A35" w14:textId="77777777" w:rsidR="002030AD" w:rsidRDefault="009F6B7E">
      <w:pPr>
        <w:spacing w:after="0" w:line="259" w:lineRule="auto"/>
        <w:ind w:right="0" w:firstLine="0"/>
        <w:jc w:val="left"/>
      </w:pPr>
      <w:r>
        <w:t xml:space="preserve"> </w:t>
      </w:r>
    </w:p>
    <w:p w14:paraId="08E8A767" w14:textId="77777777" w:rsidR="002030AD" w:rsidRDefault="009F6B7E">
      <w:pPr>
        <w:ind w:left="5" w:right="77"/>
      </w:pPr>
      <w:r>
        <w:t xml:space="preserve">All relevant internal control considerations, including any issues of risk, are taken into account with regard to the achievement of departmental policies, aims and objectives and where necessary are brought to the attention of the Minister. </w:t>
      </w:r>
    </w:p>
    <w:p w14:paraId="606ACD38" w14:textId="77777777" w:rsidR="002030AD" w:rsidRDefault="009F6B7E">
      <w:pPr>
        <w:spacing w:after="0" w:line="259" w:lineRule="auto"/>
        <w:ind w:right="0" w:firstLine="0"/>
        <w:jc w:val="left"/>
      </w:pPr>
      <w:r>
        <w:t xml:space="preserve"> </w:t>
      </w:r>
    </w:p>
    <w:p w14:paraId="7C4FBD06" w14:textId="77777777" w:rsidR="002030AD" w:rsidRDefault="009F6B7E">
      <w:pPr>
        <w:ind w:left="5" w:right="77"/>
      </w:pPr>
      <w:r>
        <w:t>Additionall</w:t>
      </w:r>
      <w:r>
        <w:t>y, the Head of Internal Audit provides a written report to the Departmental Accounting Officer, timed to support this Statement on Internal Control, on the overall adequacy and effectiveness of the Department’s risk management, control and governance proce</w:t>
      </w:r>
      <w:r>
        <w:t xml:space="preserve">ss.   </w:t>
      </w:r>
    </w:p>
    <w:p w14:paraId="1A138DA9" w14:textId="77777777" w:rsidR="002030AD" w:rsidRDefault="009F6B7E">
      <w:pPr>
        <w:spacing w:after="0" w:line="259" w:lineRule="auto"/>
        <w:ind w:right="0" w:firstLine="0"/>
        <w:jc w:val="left"/>
      </w:pPr>
      <w:r>
        <w:t xml:space="preserve"> </w:t>
      </w:r>
    </w:p>
    <w:p w14:paraId="7B2E573F" w14:textId="77777777" w:rsidR="002030AD" w:rsidRDefault="009F6B7E">
      <w:pPr>
        <w:spacing w:after="0" w:line="259" w:lineRule="auto"/>
        <w:ind w:right="0" w:firstLine="0"/>
        <w:jc w:val="left"/>
      </w:pPr>
      <w:r>
        <w:rPr>
          <w:b/>
        </w:rPr>
        <w:t xml:space="preserve"> </w:t>
      </w:r>
    </w:p>
    <w:p w14:paraId="3BD5F756" w14:textId="77777777" w:rsidR="002030AD" w:rsidRDefault="009F6B7E">
      <w:pPr>
        <w:pStyle w:val="Heading2"/>
        <w:tabs>
          <w:tab w:val="center" w:pos="2915"/>
        </w:tabs>
        <w:ind w:left="-5" w:firstLine="0"/>
      </w:pPr>
      <w:r>
        <w:t xml:space="preserve">2. </w:t>
      </w:r>
      <w:r>
        <w:tab/>
        <w:t xml:space="preserve">The purpose of the system of internal control </w:t>
      </w:r>
    </w:p>
    <w:p w14:paraId="1A7E6401" w14:textId="77777777" w:rsidR="002030AD" w:rsidRDefault="009F6B7E">
      <w:pPr>
        <w:spacing w:after="0" w:line="259" w:lineRule="auto"/>
        <w:ind w:right="0" w:firstLine="0"/>
        <w:jc w:val="left"/>
      </w:pPr>
      <w:r>
        <w:rPr>
          <w:b/>
        </w:rPr>
        <w:t xml:space="preserve"> </w:t>
      </w:r>
    </w:p>
    <w:p w14:paraId="7DCF31F5" w14:textId="77777777" w:rsidR="002030AD" w:rsidRDefault="009F6B7E">
      <w:pPr>
        <w:ind w:left="5" w:right="77"/>
      </w:pPr>
      <w:r>
        <w:t>The system of internal control is designed to manage risk to a reasonable level rather than to eliminate all risk of failure to achieve policies, aims and objectives; it can therefore only pro</w:t>
      </w:r>
      <w:r>
        <w:t>vide reasonable and not absolute assurance of effectiveness.  The system of internal control is based on an ongoing process designed to identify and prioritise the risks to the achievement of Department of Finance and Personnel’s policies, aims and objecti</w:t>
      </w:r>
      <w:r>
        <w:t>ves, to evaluate the likelihood of those risks being realised and the impact should they be realised, and to manage them efficiently, effectively and economically.  This system of internal control has been in place in the Department of Finance and Personne</w:t>
      </w:r>
      <w:r>
        <w:t xml:space="preserve">l for the year ended 31 March 2011 and up to the date of approval of the annual report and accounts and accords with DFP guidance.  </w:t>
      </w:r>
    </w:p>
    <w:p w14:paraId="10BC7BAB" w14:textId="77777777" w:rsidR="002030AD" w:rsidRDefault="009F6B7E">
      <w:pPr>
        <w:spacing w:after="0" w:line="259" w:lineRule="auto"/>
        <w:ind w:right="0" w:firstLine="0"/>
        <w:jc w:val="left"/>
      </w:pPr>
      <w:r>
        <w:t xml:space="preserve"> </w:t>
      </w:r>
    </w:p>
    <w:p w14:paraId="29E105BF" w14:textId="77777777" w:rsidR="002030AD" w:rsidRDefault="009F6B7E">
      <w:pPr>
        <w:spacing w:after="0" w:line="259" w:lineRule="auto"/>
        <w:ind w:right="0" w:firstLine="0"/>
        <w:jc w:val="left"/>
      </w:pPr>
      <w:r>
        <w:t xml:space="preserve"> </w:t>
      </w:r>
    </w:p>
    <w:p w14:paraId="38A633D3" w14:textId="77777777" w:rsidR="002030AD" w:rsidRDefault="009F6B7E">
      <w:pPr>
        <w:pStyle w:val="Heading2"/>
        <w:tabs>
          <w:tab w:val="center" w:pos="1754"/>
        </w:tabs>
        <w:ind w:left="-5" w:firstLine="0"/>
      </w:pPr>
      <w:r>
        <w:t xml:space="preserve">3. </w:t>
      </w:r>
      <w:r>
        <w:tab/>
        <w:t xml:space="preserve">Capacity to handle risk </w:t>
      </w:r>
    </w:p>
    <w:p w14:paraId="5B1EEB69" w14:textId="77777777" w:rsidR="002030AD" w:rsidRDefault="009F6B7E">
      <w:pPr>
        <w:spacing w:after="0" w:line="259" w:lineRule="auto"/>
        <w:ind w:right="0" w:firstLine="0"/>
        <w:jc w:val="left"/>
      </w:pPr>
      <w:r>
        <w:rPr>
          <w:b/>
        </w:rPr>
        <w:t xml:space="preserve"> </w:t>
      </w:r>
    </w:p>
    <w:p w14:paraId="4C39F91B" w14:textId="77777777" w:rsidR="002030AD" w:rsidRDefault="009F6B7E">
      <w:pPr>
        <w:ind w:left="5" w:right="77"/>
      </w:pPr>
      <w:r>
        <w:t>Government Accounts Branch operates within the Department of Finance and Personnel’s risk and control framework and this together with the increasing experience of managers in the risk management process establish the capacity to manage risk.  Directors an</w:t>
      </w:r>
      <w:r>
        <w:t>d senior managers provide leadership to the risk management process in their particular areas of responsibility and also corporately through their involvement in the Departmental Board, the Departmental Audit and Risk Committee and Directorate and Agency m</w:t>
      </w:r>
      <w:r>
        <w:t xml:space="preserve">anagement and Audit Committee meetings. </w:t>
      </w:r>
    </w:p>
    <w:p w14:paraId="6716521B" w14:textId="77777777" w:rsidR="002030AD" w:rsidRDefault="009F6B7E">
      <w:pPr>
        <w:spacing w:after="0" w:line="259" w:lineRule="auto"/>
        <w:ind w:right="0" w:firstLine="0"/>
        <w:jc w:val="left"/>
      </w:pPr>
      <w:r>
        <w:t xml:space="preserve"> </w:t>
      </w:r>
    </w:p>
    <w:p w14:paraId="5E58B2B8" w14:textId="77777777" w:rsidR="002030AD" w:rsidRDefault="009F6B7E">
      <w:pPr>
        <w:ind w:left="5" w:right="77"/>
      </w:pPr>
      <w:r>
        <w:t xml:space="preserve">Guidance and legislation issued centrally is communicated to staff for implementation, as appropriate.  Where this impacts on the business of Governments Accounts Branch either as a new requirement or as a change </w:t>
      </w:r>
      <w:r>
        <w:t xml:space="preserve">to existing processes, it is considered in the wider context of the division’s business plan and risk register.  Where significant, the risk is documented in the risk register and ownership allocated and reviewed on an ongoing basis. </w:t>
      </w:r>
    </w:p>
    <w:p w14:paraId="0BCD1FAD" w14:textId="77777777" w:rsidR="002030AD" w:rsidRDefault="009F6B7E">
      <w:pPr>
        <w:spacing w:after="0" w:line="259" w:lineRule="auto"/>
        <w:ind w:right="0" w:firstLine="0"/>
        <w:jc w:val="left"/>
      </w:pPr>
      <w:r>
        <w:rPr>
          <w:b/>
        </w:rPr>
        <w:lastRenderedPageBreak/>
        <w:t xml:space="preserve"> </w:t>
      </w:r>
    </w:p>
    <w:p w14:paraId="5744F9BA" w14:textId="77777777" w:rsidR="002030AD" w:rsidRDefault="009F6B7E">
      <w:pPr>
        <w:spacing w:after="0" w:line="259" w:lineRule="auto"/>
        <w:ind w:right="0" w:firstLine="0"/>
        <w:jc w:val="left"/>
      </w:pPr>
      <w:r>
        <w:t xml:space="preserve"> </w:t>
      </w:r>
    </w:p>
    <w:p w14:paraId="0C2D3229" w14:textId="77777777" w:rsidR="002030AD" w:rsidRDefault="009F6B7E">
      <w:pPr>
        <w:ind w:left="5" w:right="77"/>
      </w:pPr>
      <w:r>
        <w:t>Training in the a</w:t>
      </w:r>
      <w:r>
        <w:t xml:space="preserve">rea of risk management was previously provided to managers within Government Accounts Branch and this is ongoing; staff also undergo a programme of training supported by a series of written procedures which are reviewed and updated as necessary. In </w:t>
      </w:r>
      <w:proofErr w:type="gramStart"/>
      <w:r>
        <w:t>additio</w:t>
      </w:r>
      <w:r>
        <w:t>n</w:t>
      </w:r>
      <w:proofErr w:type="gramEnd"/>
      <w:r>
        <w:t xml:space="preserve"> the Branch operates a rigorous process of checking and monitoring relative to the level of risk involved. </w:t>
      </w:r>
    </w:p>
    <w:p w14:paraId="3CE9FD5A" w14:textId="77777777" w:rsidR="002030AD" w:rsidRDefault="009F6B7E">
      <w:pPr>
        <w:spacing w:after="0" w:line="259" w:lineRule="auto"/>
        <w:ind w:right="0" w:firstLine="0"/>
        <w:jc w:val="left"/>
      </w:pPr>
      <w:r>
        <w:t xml:space="preserve"> </w:t>
      </w:r>
    </w:p>
    <w:p w14:paraId="77A930D8" w14:textId="77777777" w:rsidR="002030AD" w:rsidRDefault="009F6B7E">
      <w:pPr>
        <w:spacing w:after="0" w:line="259" w:lineRule="auto"/>
        <w:ind w:right="0" w:firstLine="0"/>
        <w:jc w:val="left"/>
      </w:pPr>
      <w:r>
        <w:rPr>
          <w:rFonts w:ascii="Times New Roman" w:eastAsia="Times New Roman" w:hAnsi="Times New Roman" w:cs="Times New Roman"/>
          <w:sz w:val="24"/>
        </w:rPr>
        <w:t xml:space="preserve"> </w:t>
      </w:r>
    </w:p>
    <w:p w14:paraId="30C3D5CA" w14:textId="77777777" w:rsidR="002030AD" w:rsidRDefault="009F6B7E">
      <w:pPr>
        <w:pStyle w:val="Heading2"/>
        <w:tabs>
          <w:tab w:val="center" w:pos="2189"/>
        </w:tabs>
        <w:ind w:left="-5" w:firstLine="0"/>
      </w:pPr>
      <w:r>
        <w:t xml:space="preserve">4. </w:t>
      </w:r>
      <w:r>
        <w:tab/>
        <w:t xml:space="preserve">The risk and control framework </w:t>
      </w:r>
    </w:p>
    <w:p w14:paraId="63ED8205" w14:textId="77777777" w:rsidR="002030AD" w:rsidRDefault="009F6B7E">
      <w:pPr>
        <w:spacing w:after="0" w:line="259" w:lineRule="auto"/>
        <w:ind w:left="370" w:right="0" w:firstLine="0"/>
        <w:jc w:val="left"/>
      </w:pPr>
      <w:r>
        <w:rPr>
          <w:b/>
        </w:rPr>
        <w:t xml:space="preserve"> </w:t>
      </w:r>
    </w:p>
    <w:p w14:paraId="29A1D947" w14:textId="77777777" w:rsidR="002030AD" w:rsidRDefault="009F6B7E">
      <w:pPr>
        <w:ind w:left="5" w:right="77"/>
      </w:pPr>
      <w:r>
        <w:t xml:space="preserve">Key risks identified within Government Accounts Branch have been considered as part of the Department of </w:t>
      </w:r>
      <w:r>
        <w:t>Finance and Personnel’s risk register and management of these has been incorporated into the corporate planning and decision-making processes of the division and department.  In compiling risks, business areas are required to review risks against objective</w:t>
      </w:r>
      <w:r>
        <w:t xml:space="preserve">s and targets and document the outcome in a risk register.  The Department operates an integrated Corporate Planning and Risk Management application that supports the Corporate Risk Register. </w:t>
      </w:r>
    </w:p>
    <w:p w14:paraId="41193C01" w14:textId="77777777" w:rsidR="002030AD" w:rsidRDefault="009F6B7E">
      <w:pPr>
        <w:spacing w:after="0" w:line="259" w:lineRule="auto"/>
        <w:ind w:right="0" w:firstLine="0"/>
        <w:jc w:val="left"/>
      </w:pPr>
      <w:r>
        <w:t xml:space="preserve"> </w:t>
      </w:r>
    </w:p>
    <w:p w14:paraId="001FC996" w14:textId="77777777" w:rsidR="002030AD" w:rsidRDefault="009F6B7E">
      <w:pPr>
        <w:ind w:left="5" w:right="77"/>
      </w:pPr>
      <w:r>
        <w:t>The Departmental Board has ensured that procedures are in pla</w:t>
      </w:r>
      <w:r>
        <w:t xml:space="preserve">ce for verifying </w:t>
      </w:r>
      <w:proofErr w:type="gramStart"/>
      <w:r>
        <w:t>that aspects of risk</w:t>
      </w:r>
      <w:proofErr w:type="gramEnd"/>
      <w:r>
        <w:t xml:space="preserve"> management and internal control are regularly reviewed and reported on:   </w:t>
      </w:r>
    </w:p>
    <w:p w14:paraId="5E851D16" w14:textId="77777777" w:rsidR="002030AD" w:rsidRDefault="009F6B7E">
      <w:pPr>
        <w:spacing w:after="0" w:line="259" w:lineRule="auto"/>
        <w:ind w:right="0" w:firstLine="0"/>
        <w:jc w:val="left"/>
      </w:pPr>
      <w:r>
        <w:t xml:space="preserve"> </w:t>
      </w:r>
    </w:p>
    <w:p w14:paraId="33B9CB88" w14:textId="77777777" w:rsidR="002030AD" w:rsidRDefault="009F6B7E">
      <w:pPr>
        <w:numPr>
          <w:ilvl w:val="0"/>
          <w:numId w:val="3"/>
        </w:numPr>
        <w:ind w:right="77" w:hanging="540"/>
      </w:pPr>
      <w:r>
        <w:t xml:space="preserve">Each business area prioritises risk against a standardised risk impact/likelihood matrix to reduce subjectivity in assessing risk;     </w:t>
      </w:r>
    </w:p>
    <w:p w14:paraId="79C1EFE7" w14:textId="77777777" w:rsidR="002030AD" w:rsidRDefault="009F6B7E">
      <w:pPr>
        <w:spacing w:after="0" w:line="259" w:lineRule="auto"/>
        <w:ind w:right="0" w:firstLine="0"/>
        <w:jc w:val="left"/>
      </w:pPr>
      <w:r>
        <w:t xml:space="preserve"> </w:t>
      </w:r>
    </w:p>
    <w:p w14:paraId="201D6668" w14:textId="77777777" w:rsidR="002030AD" w:rsidRDefault="009F6B7E">
      <w:pPr>
        <w:numPr>
          <w:ilvl w:val="0"/>
          <w:numId w:val="3"/>
        </w:numPr>
        <w:ind w:right="77" w:hanging="540"/>
      </w:pPr>
      <w:r>
        <w:t xml:space="preserve">Key risks identified at agency/directorate level are documented on risk registers and are reviewed formally at least twice a year at business area Audit and Risk Committees (ARCs);   </w:t>
      </w:r>
    </w:p>
    <w:p w14:paraId="22EE766E" w14:textId="77777777" w:rsidR="002030AD" w:rsidRDefault="009F6B7E">
      <w:pPr>
        <w:spacing w:after="0" w:line="259" w:lineRule="auto"/>
        <w:ind w:right="0" w:firstLine="0"/>
        <w:jc w:val="left"/>
      </w:pPr>
      <w:r>
        <w:t xml:space="preserve"> </w:t>
      </w:r>
    </w:p>
    <w:p w14:paraId="31421ADA" w14:textId="77777777" w:rsidR="002030AD" w:rsidRDefault="009F6B7E">
      <w:pPr>
        <w:numPr>
          <w:ilvl w:val="0"/>
          <w:numId w:val="3"/>
        </w:numPr>
        <w:ind w:right="77" w:hanging="540"/>
      </w:pPr>
      <w:r>
        <w:t>The Departmental Risk Register is updated and reviewed quarterly by th</w:t>
      </w:r>
      <w:r>
        <w:t xml:space="preserve">e Departmental Board and at all meetings of the Departmental Audit and Risk Committee; </w:t>
      </w:r>
    </w:p>
    <w:p w14:paraId="500CDC36" w14:textId="77777777" w:rsidR="002030AD" w:rsidRDefault="009F6B7E">
      <w:pPr>
        <w:spacing w:after="0" w:line="259" w:lineRule="auto"/>
        <w:ind w:right="0" w:firstLine="0"/>
        <w:jc w:val="left"/>
      </w:pPr>
      <w:r>
        <w:t xml:space="preserve"> </w:t>
      </w:r>
    </w:p>
    <w:p w14:paraId="1868D43E" w14:textId="77777777" w:rsidR="002030AD" w:rsidRDefault="009F6B7E">
      <w:pPr>
        <w:numPr>
          <w:ilvl w:val="0"/>
          <w:numId w:val="3"/>
        </w:numPr>
        <w:ind w:right="77" w:hanging="540"/>
      </w:pPr>
      <w:r>
        <w:t xml:space="preserve">The Committee, which is chaired by an independent member of the </w:t>
      </w:r>
    </w:p>
    <w:p w14:paraId="08A31316" w14:textId="77777777" w:rsidR="002030AD" w:rsidRDefault="009F6B7E">
      <w:pPr>
        <w:ind w:left="560" w:right="77"/>
      </w:pPr>
      <w:r>
        <w:t>Departmental Board, assesses the continued appropriateness of risks, and the means through which they</w:t>
      </w:r>
      <w:r>
        <w:t xml:space="preserve"> are managed. The need to add, delete, relegate or promote risks is also determined in order to reflect the current business environment; </w:t>
      </w:r>
    </w:p>
    <w:p w14:paraId="731FEE2F" w14:textId="77777777" w:rsidR="002030AD" w:rsidRDefault="009F6B7E">
      <w:pPr>
        <w:spacing w:after="0" w:line="259" w:lineRule="auto"/>
        <w:ind w:right="0" w:firstLine="0"/>
        <w:jc w:val="left"/>
      </w:pPr>
      <w:r>
        <w:t xml:space="preserve"> </w:t>
      </w:r>
    </w:p>
    <w:p w14:paraId="2B016DF2" w14:textId="77777777" w:rsidR="002030AD" w:rsidRDefault="009F6B7E">
      <w:pPr>
        <w:numPr>
          <w:ilvl w:val="0"/>
          <w:numId w:val="3"/>
        </w:numPr>
        <w:ind w:right="77" w:hanging="540"/>
      </w:pPr>
      <w:r>
        <w:t>Agency chief executives and senior management of the core directorates complete stewardship statements at the end o</w:t>
      </w:r>
      <w:r>
        <w:t xml:space="preserve">f each financial year. Mid-year reports are the vehicle for ensuring the continued maintenance of registers during the year; </w:t>
      </w:r>
    </w:p>
    <w:p w14:paraId="70E3B3E7" w14:textId="77777777" w:rsidR="002030AD" w:rsidRDefault="009F6B7E">
      <w:pPr>
        <w:spacing w:after="0" w:line="259" w:lineRule="auto"/>
        <w:ind w:right="0" w:firstLine="0"/>
        <w:jc w:val="left"/>
      </w:pPr>
      <w:r>
        <w:t xml:space="preserve"> </w:t>
      </w:r>
    </w:p>
    <w:p w14:paraId="6A79A0B2" w14:textId="77777777" w:rsidR="002030AD" w:rsidRDefault="009F6B7E">
      <w:pPr>
        <w:numPr>
          <w:ilvl w:val="0"/>
          <w:numId w:val="3"/>
        </w:numPr>
        <w:ind w:right="77" w:hanging="540"/>
      </w:pPr>
      <w:r>
        <w:t>The Accounting Officer holds bi-annual accountability meetings with the two executive agencies to discuss performance against ta</w:t>
      </w:r>
      <w:r>
        <w:t xml:space="preserve">rgets.; </w:t>
      </w:r>
    </w:p>
    <w:p w14:paraId="5716CF90" w14:textId="77777777" w:rsidR="002030AD" w:rsidRDefault="009F6B7E">
      <w:pPr>
        <w:spacing w:after="0" w:line="259" w:lineRule="auto"/>
        <w:ind w:right="0" w:firstLine="0"/>
        <w:jc w:val="left"/>
      </w:pPr>
      <w:r>
        <w:t xml:space="preserve"> </w:t>
      </w:r>
    </w:p>
    <w:p w14:paraId="2125ADAB" w14:textId="77777777" w:rsidR="002030AD" w:rsidRDefault="009F6B7E">
      <w:pPr>
        <w:numPr>
          <w:ilvl w:val="0"/>
          <w:numId w:val="3"/>
        </w:numPr>
        <w:ind w:right="77" w:hanging="540"/>
      </w:pPr>
      <w:r>
        <w:t>The Department recognises the need for appropriately handling information used for operational purposes and reporting purposes, particularly where it is used by third parties or other parts of government. The Departmental Board has and continues</w:t>
      </w:r>
      <w:r>
        <w:t xml:space="preserve"> to focus on the effective management of information, with information </w:t>
      </w:r>
      <w:r>
        <w:lastRenderedPageBreak/>
        <w:t>risks reflected, as appropriate, within the Corporate Risk Register. The Department has appointed a Senior Information Risk Owner (SIRO) at senior civil service level, who is responsibl</w:t>
      </w:r>
      <w:r>
        <w:t xml:space="preserve">e for ensuring that information risk  </w:t>
      </w:r>
    </w:p>
    <w:p w14:paraId="3D84313E" w14:textId="77777777" w:rsidR="002030AD" w:rsidRDefault="009F6B7E">
      <w:pPr>
        <w:spacing w:after="0" w:line="259" w:lineRule="auto"/>
        <w:ind w:left="550" w:right="0" w:firstLine="0"/>
        <w:jc w:val="left"/>
      </w:pPr>
      <w:r>
        <w:t xml:space="preserve"> </w:t>
      </w:r>
    </w:p>
    <w:p w14:paraId="1361F33D" w14:textId="77777777" w:rsidR="002030AD" w:rsidRDefault="009F6B7E">
      <w:pPr>
        <w:ind w:left="560" w:right="77"/>
      </w:pPr>
      <w:r>
        <w:t>within the Department is managed appropriately. Information Asset Owners (IAO) have also been appointed within all of the Department’s business areas. The SIRO is expected to understand how the strategic business go</w:t>
      </w:r>
      <w:r>
        <w:t>als of the organisation may be impacted by information system failures. Whilst this role is supported by the Departmental Security Officer, IT Security Officer and Accreditor, nevertheless the ownership of risk remains with the SIRO. Agency chief executive</w:t>
      </w:r>
      <w:r>
        <w:t>s and senior management of the core directorates are required to provide assurance within their stewardship statements that all information used for operational purposes has been handled appropriately, particularly where it is used by third parties or othe</w:t>
      </w:r>
      <w:r>
        <w:t xml:space="preserve">r parts of government; </w:t>
      </w:r>
    </w:p>
    <w:p w14:paraId="2FBD2B3A" w14:textId="77777777" w:rsidR="002030AD" w:rsidRDefault="009F6B7E">
      <w:pPr>
        <w:spacing w:after="0" w:line="259" w:lineRule="auto"/>
        <w:ind w:right="0" w:firstLine="0"/>
        <w:jc w:val="left"/>
      </w:pPr>
      <w:r>
        <w:t xml:space="preserve"> </w:t>
      </w:r>
    </w:p>
    <w:p w14:paraId="07300F2A" w14:textId="77777777" w:rsidR="002030AD" w:rsidRDefault="009F6B7E">
      <w:pPr>
        <w:numPr>
          <w:ilvl w:val="0"/>
          <w:numId w:val="3"/>
        </w:numPr>
        <w:ind w:right="77" w:hanging="540"/>
      </w:pPr>
      <w:r>
        <w:t>The Fraud Working Group continued to meet during 2010-11 heightening awareness of the risk of fraud across the Department. The Department updated its Anti-Fraud Policy and Fraud Response Plan, and staff were reminded of the Depart</w:t>
      </w:r>
      <w:r>
        <w:t>ment’s fraud policy and response plan and whistleblowing arrangements through the Staff Brief.  The Department’s Anti- Fraud Policy, Fraud Response Plan and Whistleblowing Arrangements are published on the DFP intranet and internet sites.  The Department c</w:t>
      </w:r>
      <w:r>
        <w:t xml:space="preserve">ontinues to participate in the National Fraud </w:t>
      </w:r>
    </w:p>
    <w:p w14:paraId="59C26F7C" w14:textId="77777777" w:rsidR="002030AD" w:rsidRDefault="009F6B7E">
      <w:pPr>
        <w:ind w:left="560" w:right="77"/>
      </w:pPr>
      <w:r>
        <w:t xml:space="preserve">Initiative; </w:t>
      </w:r>
    </w:p>
    <w:p w14:paraId="133BCEDA" w14:textId="77777777" w:rsidR="002030AD" w:rsidRDefault="009F6B7E">
      <w:pPr>
        <w:spacing w:after="0" w:line="259" w:lineRule="auto"/>
        <w:ind w:right="0" w:firstLine="0"/>
        <w:jc w:val="left"/>
      </w:pPr>
      <w:r>
        <w:t xml:space="preserve"> </w:t>
      </w:r>
    </w:p>
    <w:p w14:paraId="787B3CC3" w14:textId="77777777" w:rsidR="002030AD" w:rsidRDefault="009F6B7E">
      <w:pPr>
        <w:numPr>
          <w:ilvl w:val="0"/>
          <w:numId w:val="3"/>
        </w:numPr>
        <w:ind w:right="77" w:hanging="540"/>
      </w:pPr>
      <w:r>
        <w:t xml:space="preserve">A fraud awareness seminar for the Departmental Board was conducted in March 2011; and </w:t>
      </w:r>
    </w:p>
    <w:p w14:paraId="2AD6EE31" w14:textId="77777777" w:rsidR="002030AD" w:rsidRDefault="009F6B7E">
      <w:pPr>
        <w:spacing w:after="0" w:line="259" w:lineRule="auto"/>
        <w:ind w:right="0" w:firstLine="0"/>
        <w:jc w:val="left"/>
      </w:pPr>
      <w:r>
        <w:t xml:space="preserve"> </w:t>
      </w:r>
    </w:p>
    <w:p w14:paraId="127C9044" w14:textId="77777777" w:rsidR="002030AD" w:rsidRDefault="009F6B7E">
      <w:pPr>
        <w:numPr>
          <w:ilvl w:val="0"/>
          <w:numId w:val="3"/>
        </w:numPr>
        <w:ind w:right="77" w:hanging="540"/>
      </w:pPr>
      <w:r>
        <w:t xml:space="preserve">A “Whistleblowing” policy has been approved by the Departmental Board, circulated to all staff and is available on DFP’s website. </w:t>
      </w:r>
    </w:p>
    <w:p w14:paraId="4FB73899" w14:textId="77777777" w:rsidR="002030AD" w:rsidRDefault="009F6B7E">
      <w:pPr>
        <w:spacing w:after="0" w:line="259" w:lineRule="auto"/>
        <w:ind w:right="0" w:firstLine="0"/>
        <w:jc w:val="left"/>
      </w:pPr>
      <w:r>
        <w:t xml:space="preserve"> </w:t>
      </w:r>
    </w:p>
    <w:p w14:paraId="430332C1" w14:textId="77777777" w:rsidR="002030AD" w:rsidRDefault="009F6B7E">
      <w:pPr>
        <w:spacing w:after="0" w:line="259" w:lineRule="auto"/>
        <w:ind w:right="0" w:firstLine="0"/>
        <w:jc w:val="left"/>
      </w:pPr>
      <w:r>
        <w:t xml:space="preserve"> </w:t>
      </w:r>
    </w:p>
    <w:p w14:paraId="6CBEE28A" w14:textId="77777777" w:rsidR="002030AD" w:rsidRDefault="009F6B7E">
      <w:pPr>
        <w:pStyle w:val="Heading2"/>
        <w:tabs>
          <w:tab w:val="center" w:pos="1791"/>
        </w:tabs>
        <w:ind w:left="-5" w:firstLine="0"/>
      </w:pPr>
      <w:r>
        <w:t xml:space="preserve">5. </w:t>
      </w:r>
      <w:r>
        <w:tab/>
        <w:t xml:space="preserve">Review of effectiveness </w:t>
      </w:r>
    </w:p>
    <w:p w14:paraId="7205AC76" w14:textId="77777777" w:rsidR="002030AD" w:rsidRDefault="009F6B7E">
      <w:pPr>
        <w:spacing w:after="0" w:line="259" w:lineRule="auto"/>
        <w:ind w:right="0" w:firstLine="0"/>
        <w:jc w:val="left"/>
      </w:pPr>
      <w:r>
        <w:rPr>
          <w:b/>
        </w:rPr>
        <w:t xml:space="preserve"> </w:t>
      </w:r>
    </w:p>
    <w:p w14:paraId="5EB60D19" w14:textId="77777777" w:rsidR="002030AD" w:rsidRDefault="009F6B7E">
      <w:pPr>
        <w:ind w:left="5" w:right="77"/>
      </w:pPr>
      <w:r>
        <w:t>As Accounting Officer, I have responsibility for reviewing the effectiveness of the system of internal control.  My review of the effectiveness of the system of internal control is informed by the work of the internal auditors and the executive managers wi</w:t>
      </w:r>
      <w:r>
        <w:t>thin the Department of Finance and Personnel who have responsibility for the development and maintenance of the internal control framework, and comments made by the external auditors in their management letter and other reports.  I have been advised on the</w:t>
      </w:r>
      <w:r>
        <w:t xml:space="preserve"> implications of the result of my review of the effectiveness of the system of internal control by the Board, the Departmental Audit and Risk Committee, and a plan to address weaknesses and ensure continuous improvement of the system is in place.   </w:t>
      </w:r>
    </w:p>
    <w:p w14:paraId="09215705" w14:textId="77777777" w:rsidR="002030AD" w:rsidRDefault="009F6B7E">
      <w:pPr>
        <w:spacing w:after="0" w:line="259" w:lineRule="auto"/>
        <w:ind w:right="0" w:firstLine="0"/>
        <w:jc w:val="left"/>
      </w:pPr>
      <w:r>
        <w:rPr>
          <w:b/>
          <w:sz w:val="24"/>
        </w:rPr>
        <w:t xml:space="preserve"> </w:t>
      </w:r>
    </w:p>
    <w:p w14:paraId="5F14139C" w14:textId="77777777" w:rsidR="002030AD" w:rsidRDefault="009F6B7E">
      <w:pPr>
        <w:ind w:left="5" w:right="77"/>
      </w:pPr>
      <w:r>
        <w:t>A nu</w:t>
      </w:r>
      <w:r>
        <w:t xml:space="preserve">mber of elements that contribute to the review of effectiveness of the system of internal control include: </w:t>
      </w:r>
    </w:p>
    <w:p w14:paraId="20413BBD" w14:textId="77777777" w:rsidR="002030AD" w:rsidRDefault="009F6B7E">
      <w:pPr>
        <w:spacing w:after="0" w:line="259" w:lineRule="auto"/>
        <w:ind w:right="0" w:firstLine="0"/>
        <w:jc w:val="left"/>
      </w:pPr>
      <w:r>
        <w:t xml:space="preserve"> </w:t>
      </w:r>
    </w:p>
    <w:p w14:paraId="019D8300" w14:textId="77777777" w:rsidR="002030AD" w:rsidRDefault="009F6B7E">
      <w:pPr>
        <w:numPr>
          <w:ilvl w:val="0"/>
          <w:numId w:val="4"/>
        </w:numPr>
        <w:ind w:right="77" w:hanging="360"/>
      </w:pPr>
      <w:r>
        <w:t xml:space="preserve">The Board includes independent members;  </w:t>
      </w:r>
    </w:p>
    <w:p w14:paraId="12B75977" w14:textId="77777777" w:rsidR="002030AD" w:rsidRDefault="009F6B7E">
      <w:pPr>
        <w:spacing w:after="0" w:line="259" w:lineRule="auto"/>
        <w:ind w:left="370" w:right="0" w:firstLine="0"/>
        <w:jc w:val="left"/>
      </w:pPr>
      <w:r>
        <w:t xml:space="preserve"> </w:t>
      </w:r>
    </w:p>
    <w:p w14:paraId="1EEFE221" w14:textId="77777777" w:rsidR="002030AD" w:rsidRDefault="009F6B7E">
      <w:pPr>
        <w:numPr>
          <w:ilvl w:val="0"/>
          <w:numId w:val="4"/>
        </w:numPr>
        <w:ind w:right="77" w:hanging="360"/>
      </w:pPr>
      <w:r>
        <w:t xml:space="preserve">A Business Diary is produced to help inform the agenda for meetings of the Departmental Board; </w:t>
      </w:r>
    </w:p>
    <w:p w14:paraId="73C2DE4B" w14:textId="77777777" w:rsidR="002030AD" w:rsidRDefault="009F6B7E">
      <w:pPr>
        <w:spacing w:after="0" w:line="259" w:lineRule="auto"/>
        <w:ind w:right="0" w:firstLine="0"/>
        <w:jc w:val="left"/>
      </w:pPr>
      <w:r>
        <w:t xml:space="preserve"> </w:t>
      </w:r>
    </w:p>
    <w:p w14:paraId="15D6E4B0" w14:textId="77777777" w:rsidR="002030AD" w:rsidRDefault="009F6B7E">
      <w:pPr>
        <w:numPr>
          <w:ilvl w:val="0"/>
          <w:numId w:val="4"/>
        </w:numPr>
        <w:ind w:right="77" w:hanging="360"/>
      </w:pPr>
      <w:r>
        <w:lastRenderedPageBreak/>
        <w:t xml:space="preserve">The </w:t>
      </w:r>
      <w:r>
        <w:t>Departmental Corporate Application for Business Planning and Risk Management which supports a comprehensive quarterly Corporate Performance Report to the Departmental Board and the Department’s Corporate Risk Register.  In addition, monthly finance reports</w:t>
      </w:r>
      <w:r>
        <w:t xml:space="preserve"> are also provided to the Departmental Board; </w:t>
      </w:r>
    </w:p>
    <w:p w14:paraId="700FF25A" w14:textId="77777777" w:rsidR="002030AD" w:rsidRDefault="009F6B7E">
      <w:pPr>
        <w:spacing w:after="0" w:line="259" w:lineRule="auto"/>
        <w:ind w:right="0" w:firstLine="0"/>
        <w:jc w:val="left"/>
      </w:pPr>
      <w:r>
        <w:t xml:space="preserve"> </w:t>
      </w:r>
    </w:p>
    <w:p w14:paraId="2ED14C4D" w14:textId="77777777" w:rsidR="002030AD" w:rsidRDefault="009F6B7E">
      <w:pPr>
        <w:numPr>
          <w:ilvl w:val="0"/>
          <w:numId w:val="4"/>
        </w:numPr>
        <w:ind w:right="77" w:hanging="360"/>
      </w:pPr>
      <w:r>
        <w:t>The Departmental Board which exercises authority at a corporate level within the Department and comprised the Permanent Secretary, the Chief Executive of Land and Property Services, the Chief Executive of th</w:t>
      </w:r>
      <w:r>
        <w:t>e Northern Ireland Statistics and Research Agency, the Departmental Solicitor, the Personnel Director, the Finance Director and the senior managers within the core directorates.  During the year, the Departmental Board met separately on 11 occasions.  This</w:t>
      </w:r>
      <w:r>
        <w:t xml:space="preserve"> was augmented by a series of weekly stock take and ad-hoc meetings attended by key senior staff;  </w:t>
      </w:r>
    </w:p>
    <w:p w14:paraId="2E68E523" w14:textId="77777777" w:rsidR="002030AD" w:rsidRDefault="009F6B7E">
      <w:pPr>
        <w:spacing w:after="0" w:line="259" w:lineRule="auto"/>
        <w:ind w:left="370" w:right="0" w:firstLine="0"/>
        <w:jc w:val="left"/>
      </w:pPr>
      <w:r>
        <w:t xml:space="preserve"> </w:t>
      </w:r>
    </w:p>
    <w:p w14:paraId="092B4E47" w14:textId="77777777" w:rsidR="002030AD" w:rsidRDefault="009F6B7E">
      <w:pPr>
        <w:numPr>
          <w:ilvl w:val="0"/>
          <w:numId w:val="4"/>
        </w:numPr>
        <w:ind w:right="77" w:hanging="360"/>
      </w:pPr>
      <w:r>
        <w:t>The Department has a properly constituted Departmental Audit and Risk Committee which met three times during the 2010-11 year, and receives periodic repor</w:t>
      </w:r>
      <w:r>
        <w:t>ts concerning internal control.  It provides oversight in ensuring that appropriate steps are being taken to manage risks in significant areas of responsibility and monitoring progress, including a review of stewardship assurance statements completed by he</w:t>
      </w:r>
      <w:r>
        <w:t xml:space="preserve">ads of business areas.  It is chaired by an independent board member. The Departmental Audit and Risk Committee consider a range of issues that help to inform the review of effectiveness of the system of internal control;  </w:t>
      </w:r>
    </w:p>
    <w:p w14:paraId="5D66B61C" w14:textId="77777777" w:rsidR="002030AD" w:rsidRDefault="009F6B7E">
      <w:pPr>
        <w:spacing w:after="0" w:line="259" w:lineRule="auto"/>
        <w:ind w:right="0" w:firstLine="0"/>
        <w:jc w:val="left"/>
      </w:pPr>
      <w:r>
        <w:t xml:space="preserve"> </w:t>
      </w:r>
    </w:p>
    <w:p w14:paraId="4865327A" w14:textId="77777777" w:rsidR="002030AD" w:rsidRDefault="009F6B7E">
      <w:pPr>
        <w:numPr>
          <w:ilvl w:val="0"/>
          <w:numId w:val="4"/>
        </w:numPr>
        <w:ind w:right="77" w:hanging="360"/>
      </w:pPr>
      <w:r>
        <w:t>The Department’s Internal Audi</w:t>
      </w:r>
      <w:r>
        <w:t xml:space="preserve">t Unit, which is independent from executive responsibilities and has direct access to the Accounting Officer and the independent chair of the Departmental Audit and Risk Committee, operates to standards defined in the Government Internal Audit Standards.  </w:t>
      </w:r>
      <w:r>
        <w:t xml:space="preserve">Regular reports are submitted, which include the Head of Internal Audit’s independent opinion on the adequacy and effectiveness of the Department’s system of internal control together with recommendations for improvement;  </w:t>
      </w:r>
    </w:p>
    <w:p w14:paraId="6D4E5825" w14:textId="77777777" w:rsidR="002030AD" w:rsidRDefault="009F6B7E">
      <w:pPr>
        <w:spacing w:after="0" w:line="259" w:lineRule="auto"/>
        <w:ind w:right="0" w:firstLine="0"/>
        <w:jc w:val="left"/>
      </w:pPr>
      <w:r>
        <w:t xml:space="preserve"> </w:t>
      </w:r>
    </w:p>
    <w:p w14:paraId="71987DDF" w14:textId="77777777" w:rsidR="002030AD" w:rsidRDefault="009F6B7E">
      <w:pPr>
        <w:numPr>
          <w:ilvl w:val="0"/>
          <w:numId w:val="4"/>
        </w:numPr>
        <w:ind w:right="77" w:hanging="360"/>
      </w:pPr>
      <w:r>
        <w:t>The Department considers the r</w:t>
      </w:r>
      <w:r>
        <w:t>ecommendations for improvement made by the Public Accounts Committee and implements appropriate changes to its systems of internal control.  In particular the Department is currently considering recommendations in the recent report on the Review of Procure</w:t>
      </w:r>
      <w:r>
        <w:t xml:space="preserve">ment and Governance in NI Water;  </w:t>
      </w:r>
    </w:p>
    <w:p w14:paraId="0221CCBA" w14:textId="77777777" w:rsidR="002030AD" w:rsidRDefault="009F6B7E">
      <w:pPr>
        <w:spacing w:after="0" w:line="259" w:lineRule="auto"/>
        <w:ind w:left="9" w:right="0" w:firstLine="0"/>
        <w:jc w:val="left"/>
      </w:pPr>
      <w:r>
        <w:t xml:space="preserve"> </w:t>
      </w:r>
    </w:p>
    <w:p w14:paraId="65B7A0A8" w14:textId="77777777" w:rsidR="002030AD" w:rsidRDefault="009F6B7E">
      <w:pPr>
        <w:numPr>
          <w:ilvl w:val="0"/>
          <w:numId w:val="4"/>
        </w:numPr>
        <w:ind w:right="77" w:hanging="360"/>
      </w:pPr>
      <w:r>
        <w:t>The Department employs the Office of Government and Commerce (OGC) Gateway Review for all major projects and programmes. Reviews are carried out at key decision points in the delivery and implementation cycle by an experienced team independent of the proje</w:t>
      </w:r>
      <w:r>
        <w:t>ct or programme team. A red, amber and green traffic light system is used to determine the status of the project or programme. Where a ‘red’ status is reported remedial action will be taken immediately by the project/programme Senior Responsible Owner. The</w:t>
      </w:r>
      <w:r>
        <w:t xml:space="preserve"> outcome of reviews of projects and programmes is taken into account in my review of the effectiveness of the system of internal control. Any project or programme receiving a consecutive ‘red’ status following the Gateway Review will be considered as a sig</w:t>
      </w:r>
      <w:r>
        <w:t xml:space="preserve">nificant internal control problem and reported on accordingly; and </w:t>
      </w:r>
    </w:p>
    <w:p w14:paraId="509B49DD" w14:textId="77777777" w:rsidR="002030AD" w:rsidRDefault="009F6B7E">
      <w:pPr>
        <w:spacing w:after="0" w:line="259" w:lineRule="auto"/>
        <w:ind w:left="9" w:right="0" w:firstLine="0"/>
        <w:jc w:val="left"/>
      </w:pPr>
      <w:r>
        <w:t xml:space="preserve"> </w:t>
      </w:r>
    </w:p>
    <w:p w14:paraId="706D854A" w14:textId="77777777" w:rsidR="002030AD" w:rsidRDefault="009F6B7E">
      <w:pPr>
        <w:numPr>
          <w:ilvl w:val="0"/>
          <w:numId w:val="4"/>
        </w:numPr>
        <w:ind w:right="77" w:hanging="360"/>
      </w:pPr>
      <w:r>
        <w:lastRenderedPageBreak/>
        <w:t xml:space="preserve">The Department agreed to a consensual audit by the Information Commissioner’s Officer of its processing of personal data.  The primary purpose of the audit was to provide an independent </w:t>
      </w:r>
      <w:r>
        <w:t xml:space="preserve">opinion of the extent to which DFP is complying with the Data Protection Act.  The audit took place in February 2011 and provided a reasonable level of assurance. </w:t>
      </w:r>
    </w:p>
    <w:p w14:paraId="349F5834" w14:textId="77777777" w:rsidR="002030AD" w:rsidRDefault="009F6B7E">
      <w:pPr>
        <w:spacing w:after="0" w:line="259" w:lineRule="auto"/>
        <w:ind w:left="9" w:right="0" w:firstLine="0"/>
        <w:jc w:val="left"/>
      </w:pPr>
      <w:r>
        <w:t xml:space="preserve"> </w:t>
      </w:r>
    </w:p>
    <w:p w14:paraId="60078128" w14:textId="77777777" w:rsidR="002030AD" w:rsidRDefault="009F6B7E">
      <w:pPr>
        <w:spacing w:after="0" w:line="259" w:lineRule="auto"/>
        <w:ind w:left="9" w:right="0" w:firstLine="0"/>
        <w:jc w:val="left"/>
      </w:pPr>
      <w:r>
        <w:t xml:space="preserve"> </w:t>
      </w:r>
    </w:p>
    <w:p w14:paraId="1AF2B333" w14:textId="77777777" w:rsidR="002030AD" w:rsidRDefault="009F6B7E">
      <w:pPr>
        <w:spacing w:after="0" w:line="259" w:lineRule="auto"/>
        <w:ind w:right="0" w:firstLine="0"/>
        <w:jc w:val="left"/>
      </w:pPr>
      <w:r>
        <w:rPr>
          <w:b/>
        </w:rPr>
        <w:t xml:space="preserve"> </w:t>
      </w:r>
    </w:p>
    <w:p w14:paraId="6BD172EF" w14:textId="77777777" w:rsidR="002030AD" w:rsidRDefault="009F6B7E">
      <w:pPr>
        <w:spacing w:after="0" w:line="259" w:lineRule="auto"/>
        <w:ind w:left="370" w:right="0" w:firstLine="0"/>
        <w:jc w:val="left"/>
      </w:pPr>
      <w:r>
        <w:rPr>
          <w:b/>
        </w:rPr>
        <w:t xml:space="preserve"> </w:t>
      </w:r>
    </w:p>
    <w:p w14:paraId="5D3318A2" w14:textId="77777777" w:rsidR="002030AD" w:rsidRDefault="009F6B7E">
      <w:pPr>
        <w:spacing w:after="0" w:line="259" w:lineRule="auto"/>
        <w:ind w:left="370" w:right="0" w:firstLine="0"/>
        <w:jc w:val="left"/>
      </w:pPr>
      <w:r>
        <w:rPr>
          <w:b/>
        </w:rPr>
        <w:t xml:space="preserve"> </w:t>
      </w:r>
    </w:p>
    <w:p w14:paraId="0C44E894" w14:textId="77777777" w:rsidR="002030AD" w:rsidRDefault="009F6B7E">
      <w:pPr>
        <w:spacing w:after="0" w:line="259" w:lineRule="auto"/>
        <w:ind w:left="370" w:right="0" w:firstLine="0"/>
        <w:jc w:val="left"/>
      </w:pPr>
      <w:r>
        <w:rPr>
          <w:b/>
        </w:rPr>
        <w:t xml:space="preserve"> </w:t>
      </w:r>
    </w:p>
    <w:p w14:paraId="4A9B348E" w14:textId="77777777" w:rsidR="002030AD" w:rsidRDefault="009F6B7E">
      <w:pPr>
        <w:spacing w:after="0" w:line="259" w:lineRule="auto"/>
        <w:ind w:left="370" w:right="0" w:firstLine="0"/>
        <w:jc w:val="left"/>
      </w:pPr>
      <w:r>
        <w:rPr>
          <w:b/>
        </w:rPr>
        <w:t xml:space="preserve"> </w:t>
      </w:r>
    </w:p>
    <w:p w14:paraId="3F3C0DAB" w14:textId="77777777" w:rsidR="002030AD" w:rsidRDefault="009F6B7E">
      <w:pPr>
        <w:spacing w:after="0" w:line="259" w:lineRule="auto"/>
        <w:ind w:left="370" w:right="0" w:firstLine="0"/>
        <w:jc w:val="left"/>
      </w:pPr>
      <w:r>
        <w:rPr>
          <w:b/>
        </w:rPr>
        <w:t xml:space="preserve"> </w:t>
      </w:r>
    </w:p>
    <w:p w14:paraId="7DE52A0A" w14:textId="77777777" w:rsidR="002030AD" w:rsidRDefault="009F6B7E">
      <w:pPr>
        <w:pStyle w:val="Heading2"/>
        <w:ind w:left="5"/>
      </w:pPr>
      <w:r>
        <w:t xml:space="preserve">STEPHEN PEOVER </w:t>
      </w:r>
    </w:p>
    <w:p w14:paraId="5B8AC86D" w14:textId="77777777" w:rsidR="002030AD" w:rsidRDefault="009F6B7E">
      <w:pPr>
        <w:spacing w:after="0" w:line="259" w:lineRule="auto"/>
        <w:ind w:left="5" w:right="0"/>
        <w:jc w:val="left"/>
      </w:pPr>
      <w:r>
        <w:rPr>
          <w:i/>
        </w:rPr>
        <w:t xml:space="preserve">Accounting Officer </w:t>
      </w:r>
    </w:p>
    <w:p w14:paraId="7637F51B" w14:textId="77777777" w:rsidR="002030AD" w:rsidRDefault="009F6B7E">
      <w:pPr>
        <w:ind w:left="5" w:right="77"/>
      </w:pPr>
      <w:r>
        <w:t xml:space="preserve">Department of Finance &amp; Personnel </w:t>
      </w:r>
    </w:p>
    <w:p w14:paraId="5BC30225" w14:textId="77777777" w:rsidR="002030AD" w:rsidRDefault="009F6B7E">
      <w:pPr>
        <w:spacing w:after="0" w:line="259" w:lineRule="auto"/>
        <w:ind w:right="0" w:firstLine="0"/>
        <w:jc w:val="left"/>
      </w:pPr>
      <w:r>
        <w:t xml:space="preserve"> </w:t>
      </w:r>
    </w:p>
    <w:p w14:paraId="633630A9" w14:textId="77777777" w:rsidR="002030AD" w:rsidRDefault="009F6B7E">
      <w:pPr>
        <w:ind w:left="5" w:right="77"/>
      </w:pPr>
      <w:r>
        <w:t xml:space="preserve">19 September 2011 </w:t>
      </w:r>
      <w:r>
        <w:br w:type="page"/>
      </w:r>
    </w:p>
    <w:p w14:paraId="30F5C0D3" w14:textId="77777777" w:rsidR="002030AD" w:rsidRDefault="009F6B7E">
      <w:pPr>
        <w:pStyle w:val="Heading1"/>
        <w:ind w:left="5"/>
      </w:pPr>
      <w:r>
        <w:lastRenderedPageBreak/>
        <w:t xml:space="preserve">The Certificate and Report of the Comptroller and Auditor General to the Northern Ireland Assembly </w:t>
      </w:r>
    </w:p>
    <w:p w14:paraId="5EF33B0A" w14:textId="77777777" w:rsidR="002030AD" w:rsidRDefault="009F6B7E">
      <w:pPr>
        <w:spacing w:after="0" w:line="259" w:lineRule="auto"/>
        <w:ind w:right="0" w:firstLine="0"/>
        <w:jc w:val="left"/>
      </w:pPr>
      <w:r>
        <w:rPr>
          <w:rFonts w:ascii="Times New Roman" w:eastAsia="Times New Roman" w:hAnsi="Times New Roman" w:cs="Times New Roman"/>
        </w:rPr>
        <w:t xml:space="preserve"> </w:t>
      </w:r>
    </w:p>
    <w:p w14:paraId="342CC70D" w14:textId="77777777" w:rsidR="002030AD" w:rsidRDefault="009F6B7E">
      <w:pPr>
        <w:spacing w:after="31"/>
        <w:ind w:left="5" w:right="77"/>
      </w:pPr>
      <w:r>
        <w:t>I certify that I have audited the financial statements of the Public Income and Expenditure Account for the year ended 31</w:t>
      </w:r>
      <w:r>
        <w:rPr>
          <w:vertAlign w:val="superscript"/>
        </w:rPr>
        <w:t>st</w:t>
      </w:r>
      <w:r>
        <w:t xml:space="preserve"> March 2011 under the Exchequer and Financial Provisions Act (Northern Ireland) 1950.  These comprise the statements of Public Income</w:t>
      </w:r>
      <w:r>
        <w:t xml:space="preserve"> and Expenditure, Capital Receipts and Issues, Balance Sheet and the related notes. These financial statements have been prepared on a cash basis. </w:t>
      </w:r>
    </w:p>
    <w:p w14:paraId="34DCFE16" w14:textId="77777777" w:rsidR="002030AD" w:rsidRDefault="009F6B7E">
      <w:pPr>
        <w:spacing w:after="18" w:line="259" w:lineRule="auto"/>
        <w:ind w:right="0" w:firstLine="0"/>
        <w:jc w:val="left"/>
      </w:pPr>
      <w:r>
        <w:rPr>
          <w:b/>
        </w:rPr>
        <w:t xml:space="preserve"> </w:t>
      </w:r>
    </w:p>
    <w:p w14:paraId="1D0C6CF5" w14:textId="77777777" w:rsidR="002030AD" w:rsidRDefault="009F6B7E">
      <w:pPr>
        <w:pStyle w:val="Heading2"/>
        <w:ind w:left="5"/>
      </w:pPr>
      <w:r>
        <w:t xml:space="preserve">Respective responsibilities of the Department of Finance and Personnel, Accounting Officer and Auditor </w:t>
      </w:r>
    </w:p>
    <w:p w14:paraId="00BCBA1D" w14:textId="77777777" w:rsidR="002030AD" w:rsidRDefault="009F6B7E">
      <w:pPr>
        <w:spacing w:after="18" w:line="259" w:lineRule="auto"/>
        <w:ind w:right="0" w:firstLine="0"/>
        <w:jc w:val="left"/>
      </w:pPr>
      <w:r>
        <w:rPr>
          <w:b/>
        </w:rPr>
        <w:t xml:space="preserve"> </w:t>
      </w:r>
    </w:p>
    <w:p w14:paraId="633CAC78" w14:textId="77777777" w:rsidR="002030AD" w:rsidRDefault="009F6B7E">
      <w:pPr>
        <w:spacing w:after="26"/>
        <w:ind w:left="5" w:right="77"/>
      </w:pPr>
      <w:r>
        <w:t>As explained fully in the Statement of Responsibilities of the Department of Finance and Personnel and the Accounting Officer, they are responsible for the preparation of the financial statements and for being satisfied that they properly present the recei</w:t>
      </w:r>
      <w:r>
        <w:t xml:space="preserve">pts and payments during the year. My responsibility is to audit the financial statements in accordance with the Exchequer and Financial Provisions Act (Northern Ireland) 1950. I conducted my audit in accordance with International Standards on Auditing (UK </w:t>
      </w:r>
      <w:r>
        <w:t>and Ireland</w:t>
      </w:r>
      <w:proofErr w:type="gramStart"/>
      <w:r>
        <w:t>).Those</w:t>
      </w:r>
      <w:proofErr w:type="gramEnd"/>
      <w:r>
        <w:t xml:space="preserve"> standards require me and my staff to comply with the Auditing Practices Board’s Ethical Standards for Auditors.  </w:t>
      </w:r>
    </w:p>
    <w:p w14:paraId="29B171CE" w14:textId="77777777" w:rsidR="002030AD" w:rsidRDefault="009F6B7E">
      <w:pPr>
        <w:spacing w:after="19" w:line="259" w:lineRule="auto"/>
        <w:ind w:right="0" w:firstLine="0"/>
        <w:jc w:val="left"/>
      </w:pPr>
      <w:r>
        <w:rPr>
          <w:b/>
        </w:rPr>
        <w:t xml:space="preserve"> </w:t>
      </w:r>
    </w:p>
    <w:p w14:paraId="1767B498" w14:textId="77777777" w:rsidR="002030AD" w:rsidRDefault="009F6B7E">
      <w:pPr>
        <w:pStyle w:val="Heading2"/>
        <w:ind w:left="5"/>
      </w:pPr>
      <w:r>
        <w:t xml:space="preserve">Scope of the audit of the financial statements  </w:t>
      </w:r>
    </w:p>
    <w:p w14:paraId="0087ED03" w14:textId="77777777" w:rsidR="002030AD" w:rsidRDefault="009F6B7E">
      <w:pPr>
        <w:spacing w:after="18" w:line="259" w:lineRule="auto"/>
        <w:ind w:right="0" w:firstLine="0"/>
        <w:jc w:val="left"/>
      </w:pPr>
      <w:r>
        <w:rPr>
          <w:b/>
        </w:rPr>
        <w:t xml:space="preserve"> </w:t>
      </w:r>
    </w:p>
    <w:p w14:paraId="799C2BA2" w14:textId="77777777" w:rsidR="002030AD" w:rsidRDefault="009F6B7E">
      <w:pPr>
        <w:ind w:left="5" w:right="77"/>
      </w:pPr>
      <w:r>
        <w:t>An audit involves obtaining evidence about the amounts and disclosures</w:t>
      </w:r>
      <w:r>
        <w:t xml:space="preserve"> in the financial statements sufficient to give reasonable assurance that the financial statements are free from material misstatement, whether caused by fraud or error. This includes an assessment of: whether the accounting policies are appropriate to the</w:t>
      </w:r>
      <w:r>
        <w:t xml:space="preserve"> Public Income and Expenditure Account’s circumstances and have been consistently applied and adequately disclosed; the reasonableness of significant accounting estimates made by the Department of Finance and Personnel; and the overall presentation of the </w:t>
      </w:r>
      <w:r>
        <w:t xml:space="preserve">financial statements. In </w:t>
      </w:r>
      <w:proofErr w:type="gramStart"/>
      <w:r>
        <w:t>addition</w:t>
      </w:r>
      <w:proofErr w:type="gramEnd"/>
      <w:r>
        <w:t xml:space="preserve"> I read all the financial and non-financial information in the Foreword to identify material inconsistencies with the audited financial statements. If I become aware of any apparent material misstatements or </w:t>
      </w:r>
      <w:proofErr w:type="gramStart"/>
      <w:r>
        <w:t>inconsistencies</w:t>
      </w:r>
      <w:proofErr w:type="gramEnd"/>
      <w:r>
        <w:t xml:space="preserve"> I consider the implications for my certificate. </w:t>
      </w:r>
    </w:p>
    <w:p w14:paraId="7742D1BF" w14:textId="77777777" w:rsidR="002030AD" w:rsidRDefault="009F6B7E">
      <w:pPr>
        <w:spacing w:after="19" w:line="259" w:lineRule="auto"/>
        <w:ind w:right="0" w:firstLine="0"/>
        <w:jc w:val="left"/>
      </w:pPr>
      <w:r>
        <w:t xml:space="preserve"> </w:t>
      </w:r>
    </w:p>
    <w:p w14:paraId="59758758" w14:textId="77777777" w:rsidR="002030AD" w:rsidRDefault="009F6B7E">
      <w:pPr>
        <w:spacing w:after="26"/>
        <w:ind w:left="5" w:right="77"/>
      </w:pPr>
      <w:r>
        <w:t xml:space="preserve">In addition, I am required to obtain evidence sufficient to give reasonable assurance that the receipts and payments reported in the financial statements have been applied to the purposes intended by the </w:t>
      </w:r>
      <w:r>
        <w:t xml:space="preserve">Assembly and the financial transactions conform to the authorities which govern them.  </w:t>
      </w:r>
    </w:p>
    <w:p w14:paraId="0CD617A9" w14:textId="77777777" w:rsidR="002030AD" w:rsidRDefault="009F6B7E">
      <w:pPr>
        <w:spacing w:after="19" w:line="259" w:lineRule="auto"/>
        <w:ind w:right="0" w:firstLine="0"/>
        <w:jc w:val="left"/>
      </w:pPr>
      <w:r>
        <w:t xml:space="preserve"> </w:t>
      </w:r>
    </w:p>
    <w:p w14:paraId="0C5655F6" w14:textId="77777777" w:rsidR="002030AD" w:rsidRDefault="009F6B7E">
      <w:pPr>
        <w:pStyle w:val="Heading2"/>
        <w:ind w:left="5"/>
      </w:pPr>
      <w:r>
        <w:t xml:space="preserve">Opinion on Regularity  </w:t>
      </w:r>
    </w:p>
    <w:p w14:paraId="672C6E3F" w14:textId="77777777" w:rsidR="002030AD" w:rsidRDefault="009F6B7E">
      <w:pPr>
        <w:spacing w:after="18" w:line="259" w:lineRule="auto"/>
        <w:ind w:right="0" w:firstLine="0"/>
        <w:jc w:val="left"/>
      </w:pPr>
      <w:r>
        <w:rPr>
          <w:b/>
        </w:rPr>
        <w:t xml:space="preserve"> </w:t>
      </w:r>
    </w:p>
    <w:p w14:paraId="2E8E435A" w14:textId="77777777" w:rsidR="002030AD" w:rsidRDefault="009F6B7E">
      <w:pPr>
        <w:ind w:left="5" w:right="77"/>
      </w:pPr>
      <w:r>
        <w:t>In my opinion, in all material respects the receipts and payments have been applied to the purposes intended by the Assembly and the financi</w:t>
      </w:r>
      <w:r>
        <w:t xml:space="preserve">al transactions conform to the authorities which govern them.  </w:t>
      </w:r>
    </w:p>
    <w:p w14:paraId="22BA8CB8" w14:textId="77777777" w:rsidR="002030AD" w:rsidRDefault="009F6B7E">
      <w:pPr>
        <w:spacing w:after="19" w:line="259" w:lineRule="auto"/>
        <w:ind w:right="0" w:firstLine="0"/>
        <w:jc w:val="left"/>
      </w:pPr>
      <w:r>
        <w:t xml:space="preserve"> </w:t>
      </w:r>
    </w:p>
    <w:p w14:paraId="69B52B15" w14:textId="77777777" w:rsidR="002030AD" w:rsidRDefault="009F6B7E">
      <w:pPr>
        <w:spacing w:after="18" w:line="259" w:lineRule="auto"/>
        <w:ind w:right="0" w:firstLine="0"/>
        <w:jc w:val="left"/>
      </w:pPr>
      <w:r>
        <w:t xml:space="preserve"> </w:t>
      </w:r>
    </w:p>
    <w:p w14:paraId="6642C654" w14:textId="77777777" w:rsidR="002030AD" w:rsidRDefault="009F6B7E">
      <w:pPr>
        <w:spacing w:after="0" w:line="259" w:lineRule="auto"/>
        <w:ind w:right="0" w:firstLine="0"/>
        <w:jc w:val="left"/>
      </w:pPr>
      <w:r>
        <w:t xml:space="preserve"> </w:t>
      </w:r>
    </w:p>
    <w:p w14:paraId="2ABF6E77" w14:textId="77777777" w:rsidR="002030AD" w:rsidRDefault="009F6B7E">
      <w:pPr>
        <w:pStyle w:val="Heading2"/>
        <w:ind w:left="5"/>
      </w:pPr>
      <w:r>
        <w:t xml:space="preserve">Opinion on financial statements  </w:t>
      </w:r>
    </w:p>
    <w:p w14:paraId="0CFD9EEE" w14:textId="77777777" w:rsidR="002030AD" w:rsidRDefault="009F6B7E">
      <w:pPr>
        <w:spacing w:after="18" w:line="259" w:lineRule="auto"/>
        <w:ind w:right="0" w:firstLine="0"/>
        <w:jc w:val="left"/>
      </w:pPr>
      <w:r>
        <w:rPr>
          <w:b/>
        </w:rPr>
        <w:t xml:space="preserve"> </w:t>
      </w:r>
    </w:p>
    <w:p w14:paraId="78C6BFD0" w14:textId="77777777" w:rsidR="002030AD" w:rsidRDefault="009F6B7E">
      <w:pPr>
        <w:spacing w:after="27"/>
        <w:ind w:left="5" w:right="77"/>
      </w:pPr>
      <w:r>
        <w:lastRenderedPageBreak/>
        <w:t xml:space="preserve">In my opinion:  </w:t>
      </w:r>
    </w:p>
    <w:p w14:paraId="7BB986F8" w14:textId="77777777" w:rsidR="002030AD" w:rsidRDefault="009F6B7E">
      <w:pPr>
        <w:spacing w:after="19" w:line="259" w:lineRule="auto"/>
        <w:ind w:right="0" w:firstLine="0"/>
        <w:jc w:val="left"/>
      </w:pPr>
      <w:r>
        <w:t xml:space="preserve"> </w:t>
      </w:r>
    </w:p>
    <w:p w14:paraId="177BD467" w14:textId="77777777" w:rsidR="002030AD" w:rsidRDefault="009F6B7E">
      <w:pPr>
        <w:numPr>
          <w:ilvl w:val="0"/>
          <w:numId w:val="5"/>
        </w:numPr>
        <w:spacing w:after="95"/>
        <w:ind w:right="77" w:hanging="142"/>
      </w:pPr>
      <w:r>
        <w:t xml:space="preserve">the financial statements properly present the receipts and payments of the Public Income and Expenditure Account for the year then ended; and  </w:t>
      </w:r>
    </w:p>
    <w:p w14:paraId="04903416" w14:textId="77777777" w:rsidR="002030AD" w:rsidRDefault="009F6B7E">
      <w:pPr>
        <w:spacing w:after="89" w:line="259" w:lineRule="auto"/>
        <w:ind w:left="294" w:right="0" w:firstLine="0"/>
        <w:jc w:val="left"/>
      </w:pPr>
      <w:r>
        <w:t xml:space="preserve"> </w:t>
      </w:r>
    </w:p>
    <w:p w14:paraId="2B2ADA1A" w14:textId="77777777" w:rsidR="002030AD" w:rsidRDefault="009F6B7E">
      <w:pPr>
        <w:numPr>
          <w:ilvl w:val="0"/>
          <w:numId w:val="5"/>
        </w:numPr>
        <w:ind w:right="77" w:hanging="142"/>
      </w:pPr>
      <w:r>
        <w:t>the financial statements have been properly prepared in accordance with the Exchequer and Financial Provisions</w:t>
      </w:r>
      <w:r>
        <w:t xml:space="preserve"> Act (Northern Ireland) 1950, as amended by Article 3 of the Financial Provisions (NI) Order 1998. </w:t>
      </w:r>
    </w:p>
    <w:p w14:paraId="25FDF46F" w14:textId="77777777" w:rsidR="002030AD" w:rsidRDefault="009F6B7E">
      <w:pPr>
        <w:spacing w:after="20" w:line="259" w:lineRule="auto"/>
        <w:ind w:right="0" w:firstLine="0"/>
        <w:jc w:val="left"/>
      </w:pPr>
      <w:r>
        <w:t xml:space="preserve"> </w:t>
      </w:r>
    </w:p>
    <w:p w14:paraId="1A9709C3" w14:textId="77777777" w:rsidR="002030AD" w:rsidRDefault="009F6B7E">
      <w:pPr>
        <w:pStyle w:val="Heading2"/>
        <w:ind w:left="5"/>
      </w:pPr>
      <w:r>
        <w:t xml:space="preserve">Opinion on other matters  </w:t>
      </w:r>
    </w:p>
    <w:p w14:paraId="2F5E4399" w14:textId="77777777" w:rsidR="002030AD" w:rsidRDefault="009F6B7E">
      <w:pPr>
        <w:spacing w:after="16" w:line="259" w:lineRule="auto"/>
        <w:ind w:right="0" w:firstLine="0"/>
        <w:jc w:val="left"/>
      </w:pPr>
      <w:r>
        <w:rPr>
          <w:b/>
        </w:rPr>
        <w:t xml:space="preserve"> </w:t>
      </w:r>
    </w:p>
    <w:p w14:paraId="4E54228B" w14:textId="77777777" w:rsidR="002030AD" w:rsidRDefault="009F6B7E">
      <w:pPr>
        <w:spacing w:after="28"/>
        <w:ind w:left="5" w:right="77"/>
      </w:pPr>
      <w:r>
        <w:t xml:space="preserve">In my opinion:  </w:t>
      </w:r>
    </w:p>
    <w:p w14:paraId="0CBDFFCC" w14:textId="77777777" w:rsidR="002030AD" w:rsidRDefault="009F6B7E">
      <w:pPr>
        <w:spacing w:after="18" w:line="259" w:lineRule="auto"/>
        <w:ind w:right="0" w:firstLine="0"/>
        <w:jc w:val="left"/>
      </w:pPr>
      <w:r>
        <w:t xml:space="preserve"> </w:t>
      </w:r>
    </w:p>
    <w:p w14:paraId="700AEBA8" w14:textId="77777777" w:rsidR="002030AD" w:rsidRDefault="009F6B7E">
      <w:pPr>
        <w:spacing w:after="26"/>
        <w:ind w:left="436" w:right="77" w:hanging="142"/>
      </w:pPr>
      <w:r>
        <w:t xml:space="preserve">•  the information given in the Foreword to the Accounts for the financial year for which the financial statements are prepared is consistent with the financial statements. </w:t>
      </w:r>
      <w:r>
        <w:rPr>
          <w:i/>
        </w:rPr>
        <w:t xml:space="preserve"> </w:t>
      </w:r>
    </w:p>
    <w:p w14:paraId="6DFF6EDC" w14:textId="77777777" w:rsidR="002030AD" w:rsidRDefault="009F6B7E">
      <w:pPr>
        <w:spacing w:after="19" w:line="259" w:lineRule="auto"/>
        <w:ind w:right="0" w:firstLine="0"/>
        <w:jc w:val="left"/>
      </w:pPr>
      <w:r>
        <w:t xml:space="preserve"> </w:t>
      </w:r>
    </w:p>
    <w:p w14:paraId="7B4CDE3C" w14:textId="77777777" w:rsidR="002030AD" w:rsidRDefault="009F6B7E">
      <w:pPr>
        <w:pStyle w:val="Heading2"/>
        <w:ind w:left="5"/>
      </w:pPr>
      <w:r>
        <w:t xml:space="preserve">Matters on which I report by exception  </w:t>
      </w:r>
    </w:p>
    <w:p w14:paraId="4EF6AECA" w14:textId="77777777" w:rsidR="002030AD" w:rsidRDefault="009F6B7E">
      <w:pPr>
        <w:spacing w:after="18" w:line="259" w:lineRule="auto"/>
        <w:ind w:right="0" w:firstLine="0"/>
        <w:jc w:val="left"/>
      </w:pPr>
      <w:r>
        <w:rPr>
          <w:b/>
        </w:rPr>
        <w:t xml:space="preserve"> </w:t>
      </w:r>
    </w:p>
    <w:p w14:paraId="689C531F" w14:textId="77777777" w:rsidR="002030AD" w:rsidRDefault="009F6B7E">
      <w:pPr>
        <w:spacing w:after="26"/>
        <w:ind w:left="5" w:right="77"/>
      </w:pPr>
      <w:r>
        <w:t xml:space="preserve">I have nothing to report in respect </w:t>
      </w:r>
      <w:r>
        <w:t xml:space="preserve">of the following matters which I report to you if, in my opinion:  </w:t>
      </w:r>
    </w:p>
    <w:p w14:paraId="502DC100" w14:textId="77777777" w:rsidR="002030AD" w:rsidRDefault="009F6B7E">
      <w:pPr>
        <w:spacing w:after="18" w:line="259" w:lineRule="auto"/>
        <w:ind w:right="0" w:firstLine="0"/>
        <w:jc w:val="left"/>
      </w:pPr>
      <w:r>
        <w:t xml:space="preserve"> </w:t>
      </w:r>
    </w:p>
    <w:p w14:paraId="0651F6B1" w14:textId="77777777" w:rsidR="002030AD" w:rsidRDefault="009F6B7E">
      <w:pPr>
        <w:numPr>
          <w:ilvl w:val="0"/>
          <w:numId w:val="6"/>
        </w:numPr>
        <w:spacing w:after="217"/>
        <w:ind w:right="77" w:hanging="142"/>
      </w:pPr>
      <w:r>
        <w:t xml:space="preserve">adequate accounting records have not been kept; or  </w:t>
      </w:r>
    </w:p>
    <w:p w14:paraId="1171A80A" w14:textId="77777777" w:rsidR="002030AD" w:rsidRDefault="009F6B7E">
      <w:pPr>
        <w:numPr>
          <w:ilvl w:val="0"/>
          <w:numId w:val="6"/>
        </w:numPr>
        <w:spacing w:after="217"/>
        <w:ind w:right="77" w:hanging="142"/>
      </w:pPr>
      <w:r>
        <w:t xml:space="preserve">the financial statements are not in agreement with the accounting records; or  </w:t>
      </w:r>
    </w:p>
    <w:p w14:paraId="504842E7" w14:textId="77777777" w:rsidR="002030AD" w:rsidRDefault="009F6B7E">
      <w:pPr>
        <w:numPr>
          <w:ilvl w:val="0"/>
          <w:numId w:val="6"/>
        </w:numPr>
        <w:spacing w:after="215"/>
        <w:ind w:right="77" w:hanging="142"/>
      </w:pPr>
      <w:r>
        <w:t>I have not received all of the information and explan</w:t>
      </w:r>
      <w:r>
        <w:t xml:space="preserve">ations I require for my audit; or  </w:t>
      </w:r>
    </w:p>
    <w:p w14:paraId="7F3B6564" w14:textId="77777777" w:rsidR="002030AD" w:rsidRDefault="009F6B7E">
      <w:pPr>
        <w:numPr>
          <w:ilvl w:val="0"/>
          <w:numId w:val="6"/>
        </w:numPr>
        <w:spacing w:after="26"/>
        <w:ind w:right="77" w:hanging="142"/>
      </w:pPr>
      <w:r>
        <w:t xml:space="preserve">the Statement on Internal Control does not reflect compliance with the Department of Finance and Personnel’s guidance.  </w:t>
      </w:r>
    </w:p>
    <w:p w14:paraId="24ADA67D" w14:textId="77777777" w:rsidR="002030AD" w:rsidRDefault="009F6B7E">
      <w:pPr>
        <w:spacing w:after="19" w:line="259" w:lineRule="auto"/>
        <w:ind w:left="294" w:right="0" w:firstLine="0"/>
        <w:jc w:val="left"/>
      </w:pPr>
      <w:r>
        <w:t xml:space="preserve"> </w:t>
      </w:r>
    </w:p>
    <w:p w14:paraId="34D8D850" w14:textId="77777777" w:rsidR="002030AD" w:rsidRDefault="009F6B7E">
      <w:pPr>
        <w:spacing w:after="4" w:line="259" w:lineRule="auto"/>
        <w:ind w:left="5" w:right="0"/>
        <w:jc w:val="left"/>
      </w:pPr>
      <w:r>
        <w:rPr>
          <w:b/>
        </w:rPr>
        <w:t xml:space="preserve">Report </w:t>
      </w:r>
    </w:p>
    <w:p w14:paraId="7DEF32CD" w14:textId="77777777" w:rsidR="002030AD" w:rsidRDefault="009F6B7E">
      <w:pPr>
        <w:spacing w:after="16" w:line="259" w:lineRule="auto"/>
        <w:ind w:right="0" w:firstLine="0"/>
        <w:jc w:val="left"/>
      </w:pPr>
      <w:r>
        <w:rPr>
          <w:b/>
        </w:rPr>
        <w:t xml:space="preserve"> </w:t>
      </w:r>
    </w:p>
    <w:p w14:paraId="5C7CD616" w14:textId="77777777" w:rsidR="002030AD" w:rsidRDefault="009F6B7E">
      <w:pPr>
        <w:spacing w:after="28"/>
        <w:ind w:left="5" w:right="77"/>
      </w:pPr>
      <w:r>
        <w:t xml:space="preserve">I have no observations to make on these financial statements.  </w:t>
      </w:r>
    </w:p>
    <w:p w14:paraId="3C2DEE52" w14:textId="77777777" w:rsidR="002030AD" w:rsidRDefault="009F6B7E">
      <w:pPr>
        <w:spacing w:after="18" w:line="259" w:lineRule="auto"/>
        <w:ind w:right="0" w:firstLine="0"/>
        <w:jc w:val="left"/>
      </w:pPr>
      <w:r>
        <w:t xml:space="preserve"> </w:t>
      </w:r>
    </w:p>
    <w:p w14:paraId="491CA1F2" w14:textId="77777777" w:rsidR="002030AD" w:rsidRDefault="009F6B7E">
      <w:pPr>
        <w:spacing w:after="18" w:line="259" w:lineRule="auto"/>
        <w:ind w:right="0" w:firstLine="0"/>
        <w:jc w:val="left"/>
      </w:pPr>
      <w:r>
        <w:t xml:space="preserve"> </w:t>
      </w:r>
    </w:p>
    <w:p w14:paraId="6A7D98CD" w14:textId="77777777" w:rsidR="002030AD" w:rsidRDefault="009F6B7E">
      <w:pPr>
        <w:spacing w:after="20" w:line="259" w:lineRule="auto"/>
        <w:ind w:right="0" w:firstLine="0"/>
        <w:jc w:val="left"/>
      </w:pPr>
      <w:r>
        <w:t xml:space="preserve"> </w:t>
      </w:r>
    </w:p>
    <w:p w14:paraId="6F5BF325" w14:textId="77777777" w:rsidR="002030AD" w:rsidRDefault="009F6B7E">
      <w:pPr>
        <w:spacing w:after="4" w:line="259" w:lineRule="auto"/>
        <w:ind w:left="5" w:right="0"/>
        <w:jc w:val="left"/>
      </w:pPr>
      <w:r>
        <w:rPr>
          <w:b/>
        </w:rPr>
        <w:t xml:space="preserve">K J </w:t>
      </w:r>
      <w:proofErr w:type="gramStart"/>
      <w:r>
        <w:rPr>
          <w:b/>
        </w:rPr>
        <w:t>Donnelly  Comptroller</w:t>
      </w:r>
      <w:proofErr w:type="gramEnd"/>
      <w:r>
        <w:rPr>
          <w:b/>
        </w:rPr>
        <w:t xml:space="preserve"> and Auditor General Northern Ireland Audit Office 106 University Street Belfast BT7 1EU </w:t>
      </w:r>
    </w:p>
    <w:p w14:paraId="358BCA41" w14:textId="77777777" w:rsidR="002030AD" w:rsidRDefault="009F6B7E">
      <w:pPr>
        <w:spacing w:after="0" w:line="259" w:lineRule="auto"/>
        <w:ind w:right="0" w:firstLine="0"/>
        <w:jc w:val="left"/>
      </w:pPr>
      <w:r>
        <w:rPr>
          <w:b/>
        </w:rPr>
        <w:t xml:space="preserve"> </w:t>
      </w:r>
    </w:p>
    <w:p w14:paraId="4EDAE42C" w14:textId="77777777" w:rsidR="002030AD" w:rsidRDefault="009F6B7E">
      <w:pPr>
        <w:spacing w:after="4" w:line="259" w:lineRule="auto"/>
        <w:ind w:left="5" w:right="0"/>
        <w:jc w:val="left"/>
      </w:pPr>
      <w:r>
        <w:rPr>
          <w:b/>
        </w:rPr>
        <w:t>23 September 2011</w:t>
      </w:r>
      <w:r>
        <w:t xml:space="preserve"> </w:t>
      </w:r>
    </w:p>
    <w:p w14:paraId="3E704D8B" w14:textId="77777777" w:rsidR="002030AD" w:rsidRDefault="002030AD">
      <w:pPr>
        <w:sectPr w:rsidR="002030AD">
          <w:headerReference w:type="even" r:id="rId19"/>
          <w:headerReference w:type="default" r:id="rId20"/>
          <w:footerReference w:type="even" r:id="rId21"/>
          <w:footerReference w:type="default" r:id="rId22"/>
          <w:headerReference w:type="first" r:id="rId23"/>
          <w:footerReference w:type="first" r:id="rId24"/>
          <w:pgSz w:w="11900" w:h="16840"/>
          <w:pgMar w:top="1445" w:right="1703" w:bottom="1546" w:left="1790" w:header="714" w:footer="713" w:gutter="0"/>
          <w:pgNumType w:start="1"/>
          <w:cols w:space="720"/>
        </w:sectPr>
      </w:pPr>
    </w:p>
    <w:p w14:paraId="755B9400" w14:textId="77777777" w:rsidR="002030AD" w:rsidRDefault="009F6B7E">
      <w:pPr>
        <w:pStyle w:val="Heading1"/>
        <w:spacing w:after="0" w:line="259" w:lineRule="auto"/>
        <w:ind w:left="-5"/>
      </w:pPr>
      <w:r>
        <w:rPr>
          <w:sz w:val="28"/>
        </w:rPr>
        <w:lastRenderedPageBreak/>
        <w:t xml:space="preserve">PUBLIC INCOME AND EXPENDITURE </w:t>
      </w:r>
    </w:p>
    <w:p w14:paraId="5549C147" w14:textId="77777777" w:rsidR="002030AD" w:rsidRDefault="009F6B7E">
      <w:pPr>
        <w:spacing w:after="0" w:line="259" w:lineRule="auto"/>
        <w:ind w:left="0" w:right="0" w:firstLine="0"/>
        <w:jc w:val="left"/>
      </w:pPr>
      <w:r>
        <w:rPr>
          <w:rFonts w:ascii="Times New Roman" w:eastAsia="Times New Roman" w:hAnsi="Times New Roman" w:cs="Times New Roman"/>
          <w:sz w:val="24"/>
        </w:rPr>
        <w:t xml:space="preserve"> </w:t>
      </w:r>
    </w:p>
    <w:p w14:paraId="0988B59C" w14:textId="77777777" w:rsidR="002030AD" w:rsidRDefault="009F6B7E">
      <w:pPr>
        <w:spacing w:line="259" w:lineRule="auto"/>
        <w:ind w:left="0" w:right="0" w:firstLine="0"/>
        <w:jc w:val="left"/>
      </w:pPr>
      <w:r>
        <w:rPr>
          <w:b/>
        </w:rPr>
        <w:t xml:space="preserve"> </w:t>
      </w:r>
      <w:r>
        <w:rPr>
          <w:b/>
        </w:rPr>
        <w:tab/>
        <w:t xml:space="preserve"> </w:t>
      </w:r>
    </w:p>
    <w:p w14:paraId="5CABDBF7" w14:textId="77777777" w:rsidR="002030AD" w:rsidRDefault="009F6B7E">
      <w:pPr>
        <w:pStyle w:val="Heading2"/>
        <w:tabs>
          <w:tab w:val="center" w:pos="4950"/>
        </w:tabs>
        <w:ind w:left="-5" w:firstLine="0"/>
      </w:pPr>
      <w:r>
        <w:rPr>
          <w:b w:val="0"/>
        </w:rPr>
        <w:t xml:space="preserve"> </w:t>
      </w:r>
      <w:r>
        <w:rPr>
          <w:b w:val="0"/>
        </w:rPr>
        <w:tab/>
      </w:r>
      <w:r>
        <w:t xml:space="preserve">NOTE </w:t>
      </w:r>
    </w:p>
    <w:tbl>
      <w:tblPr>
        <w:tblStyle w:val="TableGrid"/>
        <w:tblW w:w="8892" w:type="dxa"/>
        <w:tblInd w:w="0" w:type="dxa"/>
        <w:tblCellMar>
          <w:top w:w="0" w:type="dxa"/>
          <w:left w:w="0" w:type="dxa"/>
          <w:bottom w:w="0" w:type="dxa"/>
          <w:right w:w="0" w:type="dxa"/>
        </w:tblCellMar>
        <w:tblLook w:val="04A0" w:firstRow="1" w:lastRow="0" w:firstColumn="1" w:lastColumn="0" w:noHBand="0" w:noVBand="1"/>
      </w:tblPr>
      <w:tblGrid>
        <w:gridCol w:w="4645"/>
        <w:gridCol w:w="1345"/>
        <w:gridCol w:w="1800"/>
        <w:gridCol w:w="1102"/>
      </w:tblGrid>
      <w:tr w:rsidR="002030AD" w14:paraId="1B28D98B" w14:textId="77777777">
        <w:trPr>
          <w:trHeight w:val="258"/>
        </w:trPr>
        <w:tc>
          <w:tcPr>
            <w:tcW w:w="4645" w:type="dxa"/>
            <w:tcBorders>
              <w:top w:val="nil"/>
              <w:left w:val="nil"/>
              <w:bottom w:val="nil"/>
              <w:right w:val="nil"/>
            </w:tcBorders>
          </w:tcPr>
          <w:p w14:paraId="482278B5" w14:textId="77777777" w:rsidR="002030AD" w:rsidRDefault="009F6B7E">
            <w:pPr>
              <w:spacing w:after="0" w:line="259" w:lineRule="auto"/>
              <w:ind w:left="0" w:right="0" w:firstLine="0"/>
              <w:jc w:val="left"/>
            </w:pPr>
            <w:r>
              <w:rPr>
                <w:b/>
                <w:u w:val="single" w:color="000000"/>
              </w:rPr>
              <w:t>PUBLIC INCOME</w:t>
            </w:r>
            <w:r>
              <w:rPr>
                <w:b/>
              </w:rPr>
              <w:t xml:space="preserve"> </w:t>
            </w:r>
          </w:p>
        </w:tc>
        <w:tc>
          <w:tcPr>
            <w:tcW w:w="1345" w:type="dxa"/>
            <w:tcBorders>
              <w:top w:val="nil"/>
              <w:left w:val="nil"/>
              <w:bottom w:val="nil"/>
              <w:right w:val="nil"/>
            </w:tcBorders>
          </w:tcPr>
          <w:p w14:paraId="6D7D99C2" w14:textId="77777777" w:rsidR="002030AD" w:rsidRDefault="009F6B7E">
            <w:pPr>
              <w:spacing w:after="0" w:line="259" w:lineRule="auto"/>
              <w:ind w:left="305" w:right="0" w:firstLine="0"/>
              <w:jc w:val="left"/>
            </w:pPr>
            <w:r>
              <w:rPr>
                <w:b/>
              </w:rPr>
              <w:t xml:space="preserve"> </w:t>
            </w:r>
          </w:p>
        </w:tc>
        <w:tc>
          <w:tcPr>
            <w:tcW w:w="1800" w:type="dxa"/>
            <w:tcBorders>
              <w:top w:val="nil"/>
              <w:left w:val="nil"/>
              <w:bottom w:val="nil"/>
              <w:right w:val="nil"/>
            </w:tcBorders>
          </w:tcPr>
          <w:p w14:paraId="068097CC" w14:textId="77777777" w:rsidR="002030AD" w:rsidRDefault="009F6B7E">
            <w:pPr>
              <w:spacing w:after="0" w:line="259" w:lineRule="auto"/>
              <w:ind w:left="310" w:right="0" w:firstLine="0"/>
              <w:jc w:val="left"/>
            </w:pPr>
            <w:r>
              <w:rPr>
                <w:b/>
              </w:rPr>
              <w:t xml:space="preserve"> </w:t>
            </w:r>
          </w:p>
        </w:tc>
        <w:tc>
          <w:tcPr>
            <w:tcW w:w="1102" w:type="dxa"/>
            <w:tcBorders>
              <w:top w:val="nil"/>
              <w:left w:val="nil"/>
              <w:bottom w:val="nil"/>
              <w:right w:val="nil"/>
            </w:tcBorders>
          </w:tcPr>
          <w:p w14:paraId="0E4C2B61" w14:textId="77777777" w:rsidR="002030AD" w:rsidRDefault="009F6B7E">
            <w:pPr>
              <w:spacing w:after="0" w:line="259" w:lineRule="auto"/>
              <w:ind w:left="310" w:right="0" w:firstLine="0"/>
              <w:jc w:val="left"/>
            </w:pPr>
            <w:r>
              <w:rPr>
                <w:b/>
              </w:rPr>
              <w:t xml:space="preserve"> </w:t>
            </w:r>
          </w:p>
        </w:tc>
      </w:tr>
      <w:tr w:rsidR="002030AD" w14:paraId="1D562D23" w14:textId="77777777">
        <w:trPr>
          <w:trHeight w:val="269"/>
        </w:trPr>
        <w:tc>
          <w:tcPr>
            <w:tcW w:w="4645" w:type="dxa"/>
            <w:tcBorders>
              <w:top w:val="nil"/>
              <w:left w:val="nil"/>
              <w:bottom w:val="nil"/>
              <w:right w:val="nil"/>
            </w:tcBorders>
          </w:tcPr>
          <w:p w14:paraId="092E70E8" w14:textId="77777777" w:rsidR="002030AD" w:rsidRDefault="009F6B7E">
            <w:pPr>
              <w:spacing w:after="0" w:line="259" w:lineRule="auto"/>
              <w:ind w:left="0" w:right="0" w:firstLine="0"/>
              <w:jc w:val="left"/>
            </w:pPr>
            <w:r>
              <w:rPr>
                <w:b/>
              </w:rPr>
              <w:t xml:space="preserve"> </w:t>
            </w:r>
          </w:p>
        </w:tc>
        <w:tc>
          <w:tcPr>
            <w:tcW w:w="1345" w:type="dxa"/>
            <w:tcBorders>
              <w:top w:val="nil"/>
              <w:left w:val="nil"/>
              <w:bottom w:val="nil"/>
              <w:right w:val="nil"/>
            </w:tcBorders>
          </w:tcPr>
          <w:p w14:paraId="55AE2BBA" w14:textId="77777777" w:rsidR="002030AD" w:rsidRDefault="009F6B7E">
            <w:pPr>
              <w:spacing w:after="0" w:line="259" w:lineRule="auto"/>
              <w:ind w:left="305" w:right="0" w:firstLine="0"/>
              <w:jc w:val="left"/>
            </w:pPr>
            <w:r>
              <w:rPr>
                <w:b/>
              </w:rPr>
              <w:t xml:space="preserve"> </w:t>
            </w:r>
          </w:p>
        </w:tc>
        <w:tc>
          <w:tcPr>
            <w:tcW w:w="1800" w:type="dxa"/>
            <w:tcBorders>
              <w:top w:val="nil"/>
              <w:left w:val="nil"/>
              <w:bottom w:val="nil"/>
              <w:right w:val="nil"/>
            </w:tcBorders>
          </w:tcPr>
          <w:p w14:paraId="15D0684C" w14:textId="77777777" w:rsidR="002030AD" w:rsidRDefault="009F6B7E">
            <w:pPr>
              <w:spacing w:after="0" w:line="259" w:lineRule="auto"/>
              <w:ind w:left="310" w:right="0" w:firstLine="0"/>
              <w:jc w:val="left"/>
            </w:pPr>
            <w:r>
              <w:rPr>
                <w:b/>
              </w:rPr>
              <w:t xml:space="preserve"> </w:t>
            </w:r>
          </w:p>
        </w:tc>
        <w:tc>
          <w:tcPr>
            <w:tcW w:w="1102" w:type="dxa"/>
            <w:tcBorders>
              <w:top w:val="nil"/>
              <w:left w:val="nil"/>
              <w:bottom w:val="nil"/>
              <w:right w:val="nil"/>
            </w:tcBorders>
          </w:tcPr>
          <w:p w14:paraId="773DEA65" w14:textId="77777777" w:rsidR="002030AD" w:rsidRDefault="009F6B7E">
            <w:pPr>
              <w:spacing w:after="0" w:line="259" w:lineRule="auto"/>
              <w:ind w:left="310" w:right="0" w:firstLine="0"/>
              <w:jc w:val="left"/>
            </w:pPr>
            <w:r>
              <w:rPr>
                <w:b/>
              </w:rPr>
              <w:t xml:space="preserve"> </w:t>
            </w:r>
          </w:p>
        </w:tc>
      </w:tr>
      <w:tr w:rsidR="002030AD" w14:paraId="32B4ECE3" w14:textId="77777777">
        <w:trPr>
          <w:trHeight w:val="514"/>
        </w:trPr>
        <w:tc>
          <w:tcPr>
            <w:tcW w:w="4645" w:type="dxa"/>
            <w:tcBorders>
              <w:top w:val="nil"/>
              <w:left w:val="nil"/>
              <w:bottom w:val="nil"/>
              <w:right w:val="nil"/>
            </w:tcBorders>
          </w:tcPr>
          <w:p w14:paraId="0E0E68B7" w14:textId="77777777" w:rsidR="002030AD" w:rsidRDefault="009F6B7E">
            <w:pPr>
              <w:tabs>
                <w:tab w:val="center" w:pos="1397"/>
                <w:tab w:val="center" w:pos="2091"/>
                <w:tab w:val="center" w:pos="2884"/>
                <w:tab w:val="center" w:pos="3958"/>
              </w:tabs>
              <w:spacing w:after="0" w:line="259" w:lineRule="auto"/>
              <w:ind w:left="0" w:right="0" w:firstLine="0"/>
              <w:jc w:val="left"/>
            </w:pPr>
            <w:r>
              <w:t xml:space="preserve">Receipts </w:t>
            </w:r>
            <w:r>
              <w:tab/>
              <w:t xml:space="preserve">from </w:t>
            </w:r>
            <w:r>
              <w:tab/>
              <w:t xml:space="preserve">the </w:t>
            </w:r>
            <w:r>
              <w:tab/>
              <w:t xml:space="preserve">United </w:t>
            </w:r>
            <w:r>
              <w:tab/>
              <w:t xml:space="preserve">Kingdom </w:t>
            </w:r>
          </w:p>
          <w:p w14:paraId="59D3F584" w14:textId="77777777" w:rsidR="002030AD" w:rsidRDefault="009F6B7E">
            <w:pPr>
              <w:spacing w:after="0" w:line="259" w:lineRule="auto"/>
              <w:ind w:left="0" w:right="0" w:firstLine="0"/>
              <w:jc w:val="left"/>
            </w:pPr>
            <w:r>
              <w:t xml:space="preserve">Government </w:t>
            </w:r>
          </w:p>
        </w:tc>
        <w:tc>
          <w:tcPr>
            <w:tcW w:w="1345" w:type="dxa"/>
            <w:tcBorders>
              <w:top w:val="nil"/>
              <w:left w:val="nil"/>
              <w:bottom w:val="nil"/>
              <w:right w:val="nil"/>
            </w:tcBorders>
          </w:tcPr>
          <w:p w14:paraId="337EBC45" w14:textId="77777777" w:rsidR="002030AD" w:rsidRDefault="009F6B7E">
            <w:pPr>
              <w:spacing w:after="0" w:line="259" w:lineRule="auto"/>
              <w:ind w:left="305" w:right="0" w:firstLine="0"/>
              <w:jc w:val="left"/>
            </w:pPr>
            <w:r>
              <w:t xml:space="preserve"> </w:t>
            </w:r>
          </w:p>
        </w:tc>
        <w:tc>
          <w:tcPr>
            <w:tcW w:w="1800" w:type="dxa"/>
            <w:tcBorders>
              <w:top w:val="nil"/>
              <w:left w:val="nil"/>
              <w:bottom w:val="nil"/>
              <w:right w:val="nil"/>
            </w:tcBorders>
          </w:tcPr>
          <w:p w14:paraId="20096B73" w14:textId="77777777" w:rsidR="002030AD" w:rsidRDefault="009F6B7E">
            <w:pPr>
              <w:spacing w:after="0" w:line="259" w:lineRule="auto"/>
              <w:ind w:left="464" w:right="0" w:firstLine="0"/>
              <w:jc w:val="center"/>
            </w:pPr>
            <w:r>
              <w:t xml:space="preserve"> </w:t>
            </w:r>
          </w:p>
          <w:p w14:paraId="246BE017" w14:textId="77777777" w:rsidR="002030AD" w:rsidRDefault="009F6B7E">
            <w:pPr>
              <w:spacing w:after="0" w:line="259" w:lineRule="auto"/>
              <w:ind w:left="0" w:right="0" w:firstLine="0"/>
              <w:jc w:val="left"/>
            </w:pPr>
            <w:r>
              <w:t xml:space="preserve">13,373,000 </w:t>
            </w:r>
          </w:p>
        </w:tc>
        <w:tc>
          <w:tcPr>
            <w:tcW w:w="1102" w:type="dxa"/>
            <w:tcBorders>
              <w:top w:val="nil"/>
              <w:left w:val="nil"/>
              <w:bottom w:val="nil"/>
              <w:right w:val="nil"/>
            </w:tcBorders>
            <w:vAlign w:val="bottom"/>
          </w:tcPr>
          <w:p w14:paraId="59808681" w14:textId="77777777" w:rsidR="002030AD" w:rsidRDefault="009F6B7E">
            <w:pPr>
              <w:spacing w:after="0" w:line="259" w:lineRule="auto"/>
              <w:ind w:left="0" w:right="0" w:firstLine="0"/>
            </w:pPr>
            <w:r>
              <w:t>11,836,000</w:t>
            </w:r>
          </w:p>
        </w:tc>
      </w:tr>
      <w:tr w:rsidR="002030AD" w14:paraId="6D80EB6F" w14:textId="77777777">
        <w:trPr>
          <w:trHeight w:val="262"/>
        </w:trPr>
        <w:tc>
          <w:tcPr>
            <w:tcW w:w="4645" w:type="dxa"/>
            <w:tcBorders>
              <w:top w:val="nil"/>
              <w:left w:val="nil"/>
              <w:bottom w:val="nil"/>
              <w:right w:val="nil"/>
            </w:tcBorders>
          </w:tcPr>
          <w:p w14:paraId="61F09B20" w14:textId="77777777" w:rsidR="002030AD" w:rsidRDefault="009F6B7E">
            <w:pPr>
              <w:spacing w:after="0" w:line="259" w:lineRule="auto"/>
              <w:ind w:left="0" w:right="0" w:firstLine="0"/>
              <w:jc w:val="left"/>
            </w:pPr>
            <w:r>
              <w:t xml:space="preserve"> </w:t>
            </w:r>
          </w:p>
        </w:tc>
        <w:tc>
          <w:tcPr>
            <w:tcW w:w="1345" w:type="dxa"/>
            <w:tcBorders>
              <w:top w:val="nil"/>
              <w:left w:val="nil"/>
              <w:bottom w:val="nil"/>
              <w:right w:val="nil"/>
            </w:tcBorders>
          </w:tcPr>
          <w:p w14:paraId="667C1295" w14:textId="77777777" w:rsidR="002030AD" w:rsidRDefault="009F6B7E">
            <w:pPr>
              <w:spacing w:after="0" w:line="259" w:lineRule="auto"/>
              <w:ind w:left="305" w:right="0" w:firstLine="0"/>
              <w:jc w:val="left"/>
            </w:pPr>
            <w:r>
              <w:t xml:space="preserve"> </w:t>
            </w:r>
          </w:p>
        </w:tc>
        <w:tc>
          <w:tcPr>
            <w:tcW w:w="1800" w:type="dxa"/>
            <w:tcBorders>
              <w:top w:val="nil"/>
              <w:left w:val="nil"/>
              <w:bottom w:val="nil"/>
              <w:right w:val="nil"/>
            </w:tcBorders>
          </w:tcPr>
          <w:p w14:paraId="40E1D6EA" w14:textId="77777777" w:rsidR="002030AD" w:rsidRDefault="009F6B7E">
            <w:pPr>
              <w:spacing w:after="0" w:line="259" w:lineRule="auto"/>
              <w:ind w:left="464" w:right="0" w:firstLine="0"/>
              <w:jc w:val="center"/>
            </w:pPr>
            <w:r>
              <w:t xml:space="preserve"> </w:t>
            </w:r>
          </w:p>
        </w:tc>
        <w:tc>
          <w:tcPr>
            <w:tcW w:w="1102" w:type="dxa"/>
            <w:tcBorders>
              <w:top w:val="nil"/>
              <w:left w:val="nil"/>
              <w:bottom w:val="nil"/>
              <w:right w:val="nil"/>
            </w:tcBorders>
          </w:tcPr>
          <w:p w14:paraId="32FEA15B" w14:textId="77777777" w:rsidR="002030AD" w:rsidRDefault="002030AD">
            <w:pPr>
              <w:spacing w:after="160" w:line="259" w:lineRule="auto"/>
              <w:ind w:left="0" w:right="0" w:firstLine="0"/>
              <w:jc w:val="left"/>
            </w:pPr>
          </w:p>
        </w:tc>
      </w:tr>
      <w:tr w:rsidR="002030AD" w14:paraId="23D01632" w14:textId="77777777">
        <w:trPr>
          <w:trHeight w:val="270"/>
        </w:trPr>
        <w:tc>
          <w:tcPr>
            <w:tcW w:w="4645" w:type="dxa"/>
            <w:tcBorders>
              <w:top w:val="nil"/>
              <w:left w:val="nil"/>
              <w:bottom w:val="nil"/>
              <w:right w:val="nil"/>
            </w:tcBorders>
          </w:tcPr>
          <w:p w14:paraId="05D4F731" w14:textId="77777777" w:rsidR="002030AD" w:rsidRDefault="009F6B7E">
            <w:pPr>
              <w:spacing w:after="0" w:line="259" w:lineRule="auto"/>
              <w:ind w:left="0" w:right="0" w:firstLine="0"/>
              <w:jc w:val="left"/>
            </w:pPr>
            <w:r>
              <w:t xml:space="preserve">Regional and District Rates Received </w:t>
            </w:r>
          </w:p>
        </w:tc>
        <w:tc>
          <w:tcPr>
            <w:tcW w:w="1345" w:type="dxa"/>
            <w:tcBorders>
              <w:top w:val="nil"/>
              <w:left w:val="nil"/>
              <w:bottom w:val="nil"/>
              <w:right w:val="nil"/>
            </w:tcBorders>
          </w:tcPr>
          <w:p w14:paraId="561BBBA3" w14:textId="77777777" w:rsidR="002030AD" w:rsidRDefault="009F6B7E">
            <w:pPr>
              <w:spacing w:after="0" w:line="259" w:lineRule="auto"/>
              <w:ind w:left="305" w:right="0" w:firstLine="0"/>
              <w:jc w:val="left"/>
            </w:pPr>
            <w:r>
              <w:t xml:space="preserve"> </w:t>
            </w:r>
          </w:p>
        </w:tc>
        <w:tc>
          <w:tcPr>
            <w:tcW w:w="1800" w:type="dxa"/>
            <w:tcBorders>
              <w:top w:val="nil"/>
              <w:left w:val="nil"/>
              <w:bottom w:val="nil"/>
              <w:right w:val="nil"/>
            </w:tcBorders>
          </w:tcPr>
          <w:p w14:paraId="00FA35D5" w14:textId="77777777" w:rsidR="002030AD" w:rsidRDefault="009F6B7E">
            <w:pPr>
              <w:spacing w:after="0" w:line="259" w:lineRule="auto"/>
              <w:ind w:left="122" w:right="0" w:firstLine="0"/>
              <w:jc w:val="left"/>
            </w:pPr>
            <w:r>
              <w:t xml:space="preserve">1,016,391 </w:t>
            </w:r>
          </w:p>
        </w:tc>
        <w:tc>
          <w:tcPr>
            <w:tcW w:w="1102" w:type="dxa"/>
            <w:tcBorders>
              <w:top w:val="nil"/>
              <w:left w:val="nil"/>
              <w:bottom w:val="nil"/>
              <w:right w:val="nil"/>
            </w:tcBorders>
          </w:tcPr>
          <w:p w14:paraId="19EFE926" w14:textId="77777777" w:rsidR="002030AD" w:rsidRDefault="009F6B7E">
            <w:pPr>
              <w:spacing w:after="0" w:line="259" w:lineRule="auto"/>
              <w:ind w:left="0" w:right="1" w:firstLine="0"/>
              <w:jc w:val="right"/>
            </w:pPr>
            <w:r>
              <w:t>961,324</w:t>
            </w:r>
          </w:p>
        </w:tc>
      </w:tr>
      <w:tr w:rsidR="002030AD" w14:paraId="04204714" w14:textId="77777777">
        <w:trPr>
          <w:trHeight w:val="270"/>
        </w:trPr>
        <w:tc>
          <w:tcPr>
            <w:tcW w:w="4645" w:type="dxa"/>
            <w:tcBorders>
              <w:top w:val="nil"/>
              <w:left w:val="nil"/>
              <w:bottom w:val="nil"/>
              <w:right w:val="nil"/>
            </w:tcBorders>
          </w:tcPr>
          <w:p w14:paraId="00F054C5" w14:textId="77777777" w:rsidR="002030AD" w:rsidRDefault="009F6B7E">
            <w:pPr>
              <w:spacing w:after="0" w:line="259" w:lineRule="auto"/>
              <w:ind w:left="0" w:right="0" w:firstLine="0"/>
              <w:jc w:val="left"/>
            </w:pPr>
            <w:r>
              <w:t xml:space="preserve"> </w:t>
            </w:r>
          </w:p>
        </w:tc>
        <w:tc>
          <w:tcPr>
            <w:tcW w:w="1345" w:type="dxa"/>
            <w:tcBorders>
              <w:top w:val="nil"/>
              <w:left w:val="nil"/>
              <w:bottom w:val="nil"/>
              <w:right w:val="nil"/>
            </w:tcBorders>
          </w:tcPr>
          <w:p w14:paraId="1EF0C82C" w14:textId="77777777" w:rsidR="002030AD" w:rsidRDefault="009F6B7E">
            <w:pPr>
              <w:spacing w:after="0" w:line="259" w:lineRule="auto"/>
              <w:ind w:left="305" w:right="0" w:firstLine="0"/>
              <w:jc w:val="left"/>
            </w:pPr>
            <w:r>
              <w:t xml:space="preserve"> </w:t>
            </w:r>
          </w:p>
        </w:tc>
        <w:tc>
          <w:tcPr>
            <w:tcW w:w="1800" w:type="dxa"/>
            <w:tcBorders>
              <w:top w:val="nil"/>
              <w:left w:val="nil"/>
              <w:bottom w:val="nil"/>
              <w:right w:val="nil"/>
            </w:tcBorders>
          </w:tcPr>
          <w:p w14:paraId="163BFD78" w14:textId="77777777" w:rsidR="002030AD" w:rsidRDefault="009F6B7E">
            <w:pPr>
              <w:spacing w:after="0" w:line="259" w:lineRule="auto"/>
              <w:ind w:left="464" w:right="0" w:firstLine="0"/>
              <w:jc w:val="center"/>
            </w:pPr>
            <w:r>
              <w:t xml:space="preserve"> </w:t>
            </w:r>
          </w:p>
        </w:tc>
        <w:tc>
          <w:tcPr>
            <w:tcW w:w="1102" w:type="dxa"/>
            <w:tcBorders>
              <w:top w:val="nil"/>
              <w:left w:val="nil"/>
              <w:bottom w:val="nil"/>
              <w:right w:val="nil"/>
            </w:tcBorders>
          </w:tcPr>
          <w:p w14:paraId="167791C7" w14:textId="77777777" w:rsidR="002030AD" w:rsidRDefault="002030AD">
            <w:pPr>
              <w:spacing w:after="160" w:line="259" w:lineRule="auto"/>
              <w:ind w:left="0" w:right="0" w:firstLine="0"/>
              <w:jc w:val="left"/>
            </w:pPr>
          </w:p>
        </w:tc>
      </w:tr>
      <w:tr w:rsidR="002030AD" w14:paraId="7F9A7507" w14:textId="77777777">
        <w:trPr>
          <w:trHeight w:val="270"/>
        </w:trPr>
        <w:tc>
          <w:tcPr>
            <w:tcW w:w="4645" w:type="dxa"/>
            <w:tcBorders>
              <w:top w:val="nil"/>
              <w:left w:val="nil"/>
              <w:bottom w:val="nil"/>
              <w:right w:val="nil"/>
            </w:tcBorders>
          </w:tcPr>
          <w:p w14:paraId="65537E30" w14:textId="77777777" w:rsidR="002030AD" w:rsidRDefault="009F6B7E">
            <w:pPr>
              <w:spacing w:after="0" w:line="259" w:lineRule="auto"/>
              <w:ind w:left="0" w:right="0" w:firstLine="0"/>
              <w:jc w:val="left"/>
            </w:pPr>
            <w:r>
              <w:t xml:space="preserve">Interest Received  </w:t>
            </w:r>
          </w:p>
        </w:tc>
        <w:tc>
          <w:tcPr>
            <w:tcW w:w="1345" w:type="dxa"/>
            <w:tcBorders>
              <w:top w:val="nil"/>
              <w:left w:val="nil"/>
              <w:bottom w:val="nil"/>
              <w:right w:val="nil"/>
            </w:tcBorders>
          </w:tcPr>
          <w:p w14:paraId="4F1CF2EB" w14:textId="77777777" w:rsidR="002030AD" w:rsidRDefault="009F6B7E">
            <w:pPr>
              <w:spacing w:after="0" w:line="259" w:lineRule="auto"/>
              <w:ind w:left="245" w:right="0" w:firstLine="0"/>
              <w:jc w:val="left"/>
            </w:pPr>
            <w:r>
              <w:t xml:space="preserve">1 </w:t>
            </w:r>
          </w:p>
        </w:tc>
        <w:tc>
          <w:tcPr>
            <w:tcW w:w="1800" w:type="dxa"/>
            <w:tcBorders>
              <w:top w:val="nil"/>
              <w:left w:val="nil"/>
              <w:bottom w:val="nil"/>
              <w:right w:val="nil"/>
            </w:tcBorders>
          </w:tcPr>
          <w:p w14:paraId="24A00866" w14:textId="77777777" w:rsidR="002030AD" w:rsidRDefault="009F6B7E">
            <w:pPr>
              <w:spacing w:after="0" w:line="259" w:lineRule="auto"/>
              <w:ind w:left="429" w:right="0" w:firstLine="0"/>
              <w:jc w:val="left"/>
            </w:pPr>
            <w:r>
              <w:t xml:space="preserve">90,183 </w:t>
            </w:r>
          </w:p>
        </w:tc>
        <w:tc>
          <w:tcPr>
            <w:tcW w:w="1102" w:type="dxa"/>
            <w:tcBorders>
              <w:top w:val="nil"/>
              <w:left w:val="nil"/>
              <w:bottom w:val="nil"/>
              <w:right w:val="nil"/>
            </w:tcBorders>
          </w:tcPr>
          <w:p w14:paraId="2A6F0188" w14:textId="77777777" w:rsidR="002030AD" w:rsidRDefault="009F6B7E">
            <w:pPr>
              <w:spacing w:after="0" w:line="259" w:lineRule="auto"/>
              <w:ind w:left="0" w:right="0" w:firstLine="0"/>
              <w:jc w:val="right"/>
            </w:pPr>
            <w:r>
              <w:t>98,231</w:t>
            </w:r>
          </w:p>
        </w:tc>
      </w:tr>
      <w:tr w:rsidR="002030AD" w14:paraId="155C5561" w14:textId="77777777">
        <w:trPr>
          <w:trHeight w:val="271"/>
        </w:trPr>
        <w:tc>
          <w:tcPr>
            <w:tcW w:w="4645" w:type="dxa"/>
            <w:tcBorders>
              <w:top w:val="nil"/>
              <w:left w:val="nil"/>
              <w:bottom w:val="nil"/>
              <w:right w:val="nil"/>
            </w:tcBorders>
          </w:tcPr>
          <w:p w14:paraId="63887757" w14:textId="77777777" w:rsidR="002030AD" w:rsidRDefault="009F6B7E">
            <w:pPr>
              <w:spacing w:after="0" w:line="259" w:lineRule="auto"/>
              <w:ind w:left="0" w:right="0" w:firstLine="0"/>
              <w:jc w:val="left"/>
            </w:pPr>
            <w:r>
              <w:rPr>
                <w:b/>
              </w:rPr>
              <w:t xml:space="preserve"> </w:t>
            </w:r>
          </w:p>
        </w:tc>
        <w:tc>
          <w:tcPr>
            <w:tcW w:w="1345" w:type="dxa"/>
            <w:tcBorders>
              <w:top w:val="nil"/>
              <w:left w:val="nil"/>
              <w:bottom w:val="nil"/>
              <w:right w:val="nil"/>
            </w:tcBorders>
          </w:tcPr>
          <w:p w14:paraId="055730BB" w14:textId="77777777" w:rsidR="002030AD" w:rsidRDefault="009F6B7E">
            <w:pPr>
              <w:spacing w:after="0" w:line="259" w:lineRule="auto"/>
              <w:ind w:left="305" w:right="0" w:firstLine="0"/>
              <w:jc w:val="left"/>
            </w:pPr>
            <w:r>
              <w:t xml:space="preserve"> </w:t>
            </w:r>
          </w:p>
        </w:tc>
        <w:tc>
          <w:tcPr>
            <w:tcW w:w="1800" w:type="dxa"/>
            <w:tcBorders>
              <w:top w:val="nil"/>
              <w:left w:val="nil"/>
              <w:bottom w:val="nil"/>
              <w:right w:val="nil"/>
            </w:tcBorders>
          </w:tcPr>
          <w:p w14:paraId="7CF52D87" w14:textId="77777777" w:rsidR="002030AD" w:rsidRDefault="009F6B7E">
            <w:pPr>
              <w:spacing w:after="0" w:line="259" w:lineRule="auto"/>
              <w:ind w:left="465" w:right="0" w:firstLine="0"/>
              <w:jc w:val="center"/>
            </w:pPr>
            <w:r>
              <w:t xml:space="preserve"> </w:t>
            </w:r>
          </w:p>
        </w:tc>
        <w:tc>
          <w:tcPr>
            <w:tcW w:w="1102" w:type="dxa"/>
            <w:tcBorders>
              <w:top w:val="nil"/>
              <w:left w:val="nil"/>
              <w:bottom w:val="nil"/>
              <w:right w:val="nil"/>
            </w:tcBorders>
          </w:tcPr>
          <w:p w14:paraId="64E08BB4" w14:textId="77777777" w:rsidR="002030AD" w:rsidRDefault="002030AD">
            <w:pPr>
              <w:spacing w:after="160" w:line="259" w:lineRule="auto"/>
              <w:ind w:left="0" w:right="0" w:firstLine="0"/>
              <w:jc w:val="left"/>
            </w:pPr>
          </w:p>
        </w:tc>
      </w:tr>
      <w:tr w:rsidR="002030AD" w14:paraId="301863C6" w14:textId="77777777">
        <w:trPr>
          <w:trHeight w:val="269"/>
        </w:trPr>
        <w:tc>
          <w:tcPr>
            <w:tcW w:w="4645" w:type="dxa"/>
            <w:tcBorders>
              <w:top w:val="nil"/>
              <w:left w:val="nil"/>
              <w:bottom w:val="nil"/>
              <w:right w:val="nil"/>
            </w:tcBorders>
          </w:tcPr>
          <w:p w14:paraId="12442DAD" w14:textId="77777777" w:rsidR="002030AD" w:rsidRDefault="009F6B7E">
            <w:pPr>
              <w:spacing w:after="0" w:line="259" w:lineRule="auto"/>
              <w:ind w:left="0" w:right="0" w:firstLine="0"/>
              <w:jc w:val="left"/>
            </w:pPr>
            <w:r>
              <w:t xml:space="preserve">Other Central Receipts </w:t>
            </w:r>
          </w:p>
        </w:tc>
        <w:tc>
          <w:tcPr>
            <w:tcW w:w="1345" w:type="dxa"/>
            <w:tcBorders>
              <w:top w:val="nil"/>
              <w:left w:val="nil"/>
              <w:bottom w:val="nil"/>
              <w:right w:val="nil"/>
            </w:tcBorders>
          </w:tcPr>
          <w:p w14:paraId="5C990B9B" w14:textId="77777777" w:rsidR="002030AD" w:rsidRDefault="009F6B7E">
            <w:pPr>
              <w:spacing w:after="0" w:line="259" w:lineRule="auto"/>
              <w:ind w:left="244" w:right="0" w:firstLine="0"/>
              <w:jc w:val="left"/>
            </w:pPr>
            <w:r>
              <w:t xml:space="preserve">2 </w:t>
            </w:r>
          </w:p>
        </w:tc>
        <w:tc>
          <w:tcPr>
            <w:tcW w:w="1800" w:type="dxa"/>
            <w:tcBorders>
              <w:top w:val="nil"/>
              <w:left w:val="nil"/>
              <w:bottom w:val="nil"/>
              <w:right w:val="nil"/>
            </w:tcBorders>
          </w:tcPr>
          <w:p w14:paraId="765F1744" w14:textId="77777777" w:rsidR="002030AD" w:rsidRDefault="009F6B7E">
            <w:pPr>
              <w:spacing w:after="0" w:line="259" w:lineRule="auto"/>
              <w:ind w:left="0" w:right="147" w:firstLine="0"/>
              <w:jc w:val="center"/>
            </w:pPr>
            <w:r>
              <w:t xml:space="preserve">6,418 </w:t>
            </w:r>
          </w:p>
        </w:tc>
        <w:tc>
          <w:tcPr>
            <w:tcW w:w="1102" w:type="dxa"/>
            <w:tcBorders>
              <w:top w:val="nil"/>
              <w:left w:val="nil"/>
              <w:bottom w:val="nil"/>
              <w:right w:val="nil"/>
            </w:tcBorders>
          </w:tcPr>
          <w:p w14:paraId="390C835D" w14:textId="77777777" w:rsidR="002030AD" w:rsidRDefault="009F6B7E">
            <w:pPr>
              <w:spacing w:after="0" w:line="259" w:lineRule="auto"/>
              <w:ind w:left="0" w:right="0" w:firstLine="0"/>
              <w:jc w:val="right"/>
            </w:pPr>
            <w:r>
              <w:t>13,523</w:t>
            </w:r>
          </w:p>
        </w:tc>
      </w:tr>
      <w:tr w:rsidR="002030AD" w14:paraId="7869E333" w14:textId="77777777">
        <w:trPr>
          <w:trHeight w:val="257"/>
        </w:trPr>
        <w:tc>
          <w:tcPr>
            <w:tcW w:w="4645" w:type="dxa"/>
            <w:tcBorders>
              <w:top w:val="nil"/>
              <w:left w:val="nil"/>
              <w:bottom w:val="nil"/>
              <w:right w:val="nil"/>
            </w:tcBorders>
          </w:tcPr>
          <w:p w14:paraId="32B8665E" w14:textId="77777777" w:rsidR="002030AD" w:rsidRDefault="009F6B7E">
            <w:pPr>
              <w:spacing w:after="0" w:line="259" w:lineRule="auto"/>
              <w:ind w:left="0" w:right="0" w:firstLine="0"/>
              <w:jc w:val="left"/>
            </w:pPr>
            <w:r>
              <w:t xml:space="preserve">Other Departmental Receipts </w:t>
            </w:r>
          </w:p>
        </w:tc>
        <w:tc>
          <w:tcPr>
            <w:tcW w:w="1345" w:type="dxa"/>
            <w:tcBorders>
              <w:top w:val="nil"/>
              <w:left w:val="nil"/>
              <w:bottom w:val="nil"/>
              <w:right w:val="nil"/>
            </w:tcBorders>
          </w:tcPr>
          <w:p w14:paraId="673BE9E8" w14:textId="77777777" w:rsidR="002030AD" w:rsidRDefault="009F6B7E">
            <w:pPr>
              <w:spacing w:after="0" w:line="259" w:lineRule="auto"/>
              <w:ind w:left="244" w:right="0" w:firstLine="0"/>
              <w:jc w:val="left"/>
            </w:pPr>
            <w:r>
              <w:t xml:space="preserve">3 </w:t>
            </w:r>
          </w:p>
        </w:tc>
        <w:tc>
          <w:tcPr>
            <w:tcW w:w="1800" w:type="dxa"/>
            <w:tcBorders>
              <w:top w:val="nil"/>
              <w:left w:val="nil"/>
              <w:bottom w:val="nil"/>
              <w:right w:val="nil"/>
            </w:tcBorders>
          </w:tcPr>
          <w:p w14:paraId="0089473F" w14:textId="77777777" w:rsidR="002030AD" w:rsidRDefault="009F6B7E">
            <w:pPr>
              <w:spacing w:after="0" w:line="259" w:lineRule="auto"/>
              <w:ind w:left="306" w:right="0" w:firstLine="0"/>
              <w:jc w:val="left"/>
            </w:pPr>
            <w:r>
              <w:t xml:space="preserve">620,621 </w:t>
            </w:r>
          </w:p>
        </w:tc>
        <w:tc>
          <w:tcPr>
            <w:tcW w:w="1102" w:type="dxa"/>
            <w:tcBorders>
              <w:top w:val="nil"/>
              <w:left w:val="nil"/>
              <w:bottom w:val="nil"/>
              <w:right w:val="nil"/>
            </w:tcBorders>
          </w:tcPr>
          <w:p w14:paraId="2D7EE6D2" w14:textId="77777777" w:rsidR="002030AD" w:rsidRDefault="009F6B7E">
            <w:pPr>
              <w:spacing w:after="0" w:line="259" w:lineRule="auto"/>
              <w:ind w:left="0" w:right="0" w:firstLine="0"/>
              <w:jc w:val="right"/>
            </w:pPr>
            <w:r>
              <w:t>203,501</w:t>
            </w:r>
          </w:p>
        </w:tc>
      </w:tr>
    </w:tbl>
    <w:p w14:paraId="113E09DD" w14:textId="77777777" w:rsidR="002030AD" w:rsidRDefault="009F6B7E">
      <w:pPr>
        <w:spacing w:after="15" w:line="259" w:lineRule="auto"/>
        <w:ind w:left="0" w:right="0" w:firstLine="0"/>
        <w:jc w:val="left"/>
      </w:pPr>
      <w:r>
        <w:t xml:space="preserve"> </w:t>
      </w:r>
      <w:r>
        <w:tab/>
        <w:t xml:space="preserve"> </w:t>
      </w:r>
      <w:r>
        <w:tab/>
        <w:t xml:space="preserve"> </w:t>
      </w:r>
    </w:p>
    <w:tbl>
      <w:tblPr>
        <w:tblStyle w:val="TableGrid"/>
        <w:tblpPr w:vertAnchor="text" w:tblpX="5386" w:tblpY="-10"/>
        <w:tblOverlap w:val="never"/>
        <w:tblW w:w="3614" w:type="dxa"/>
        <w:tblInd w:w="0" w:type="dxa"/>
        <w:tblCellMar>
          <w:top w:w="10" w:type="dxa"/>
          <w:left w:w="0" w:type="dxa"/>
          <w:bottom w:w="0" w:type="dxa"/>
          <w:right w:w="108" w:type="dxa"/>
        </w:tblCellMar>
        <w:tblLook w:val="04A0" w:firstRow="1" w:lastRow="0" w:firstColumn="1" w:lastColumn="0" w:noHBand="0" w:noVBand="1"/>
      </w:tblPr>
      <w:tblGrid>
        <w:gridCol w:w="2403"/>
        <w:gridCol w:w="1211"/>
      </w:tblGrid>
      <w:tr w:rsidR="002030AD" w14:paraId="23FFC4BB" w14:textId="77777777">
        <w:trPr>
          <w:trHeight w:val="280"/>
        </w:trPr>
        <w:tc>
          <w:tcPr>
            <w:tcW w:w="2405" w:type="dxa"/>
            <w:tcBorders>
              <w:top w:val="single" w:sz="4" w:space="0" w:color="000000"/>
              <w:left w:val="nil"/>
              <w:bottom w:val="single" w:sz="4" w:space="0" w:color="000000"/>
              <w:right w:val="nil"/>
            </w:tcBorders>
          </w:tcPr>
          <w:p w14:paraId="140D1591" w14:textId="77777777" w:rsidR="002030AD" w:rsidRDefault="009F6B7E">
            <w:pPr>
              <w:spacing w:after="0" w:line="259" w:lineRule="auto"/>
              <w:ind w:left="16" w:right="0" w:firstLine="0"/>
              <w:jc w:val="center"/>
            </w:pPr>
            <w:r>
              <w:rPr>
                <w:b/>
              </w:rPr>
              <w:t xml:space="preserve">15,106,613 </w:t>
            </w:r>
          </w:p>
        </w:tc>
        <w:tc>
          <w:tcPr>
            <w:tcW w:w="1210" w:type="dxa"/>
            <w:tcBorders>
              <w:top w:val="single" w:sz="4" w:space="0" w:color="000000"/>
              <w:left w:val="nil"/>
              <w:bottom w:val="single" w:sz="4" w:space="0" w:color="000000"/>
              <w:right w:val="nil"/>
            </w:tcBorders>
          </w:tcPr>
          <w:p w14:paraId="55010A94" w14:textId="77777777" w:rsidR="002030AD" w:rsidRDefault="009F6B7E">
            <w:pPr>
              <w:spacing w:after="0" w:line="259" w:lineRule="auto"/>
              <w:ind w:left="1" w:right="0" w:firstLine="0"/>
            </w:pPr>
            <w:r>
              <w:rPr>
                <w:b/>
              </w:rPr>
              <w:t>13,112,579</w:t>
            </w:r>
          </w:p>
        </w:tc>
      </w:tr>
      <w:tr w:rsidR="002030AD" w14:paraId="7B7B79EB" w14:textId="77777777">
        <w:trPr>
          <w:trHeight w:val="1483"/>
        </w:trPr>
        <w:tc>
          <w:tcPr>
            <w:tcW w:w="2405" w:type="dxa"/>
            <w:tcBorders>
              <w:top w:val="single" w:sz="4" w:space="0" w:color="000000"/>
              <w:left w:val="nil"/>
              <w:bottom w:val="nil"/>
              <w:right w:val="nil"/>
            </w:tcBorders>
            <w:vAlign w:val="bottom"/>
          </w:tcPr>
          <w:p w14:paraId="262B022B" w14:textId="77777777" w:rsidR="002030AD" w:rsidRDefault="009F6B7E">
            <w:pPr>
              <w:spacing w:after="0" w:line="259" w:lineRule="auto"/>
              <w:ind w:left="1177" w:right="0" w:firstLine="0"/>
              <w:jc w:val="center"/>
            </w:pPr>
            <w:r>
              <w:t xml:space="preserve"> </w:t>
            </w:r>
          </w:p>
          <w:p w14:paraId="5AFEE2FE" w14:textId="77777777" w:rsidR="002030AD" w:rsidRDefault="009F6B7E">
            <w:pPr>
              <w:spacing w:after="0" w:line="259" w:lineRule="auto"/>
              <w:ind w:left="1177" w:right="0" w:firstLine="0"/>
              <w:jc w:val="center"/>
            </w:pPr>
            <w:r>
              <w:t xml:space="preserve"> </w:t>
            </w:r>
          </w:p>
          <w:p w14:paraId="7F570D06" w14:textId="77777777" w:rsidR="002030AD" w:rsidRDefault="009F6B7E">
            <w:pPr>
              <w:spacing w:after="0" w:line="259" w:lineRule="auto"/>
              <w:ind w:left="1177" w:right="0" w:firstLine="0"/>
              <w:jc w:val="center"/>
            </w:pPr>
            <w:r>
              <w:t xml:space="preserve"> </w:t>
            </w:r>
          </w:p>
          <w:p w14:paraId="499BAED1" w14:textId="77777777" w:rsidR="002030AD" w:rsidRDefault="009F6B7E">
            <w:pPr>
              <w:spacing w:after="0" w:line="259" w:lineRule="auto"/>
              <w:ind w:left="1177" w:right="0" w:firstLine="0"/>
              <w:jc w:val="center"/>
            </w:pPr>
            <w:r>
              <w:t xml:space="preserve"> </w:t>
            </w:r>
          </w:p>
          <w:p w14:paraId="748E69B4" w14:textId="77777777" w:rsidR="002030AD" w:rsidRDefault="009F6B7E">
            <w:pPr>
              <w:spacing w:after="0" w:line="259" w:lineRule="auto"/>
              <w:ind w:left="14" w:right="0" w:firstLine="0"/>
              <w:jc w:val="center"/>
            </w:pPr>
            <w:r>
              <w:t xml:space="preserve">14,518,124 </w:t>
            </w:r>
          </w:p>
          <w:p w14:paraId="167A202B" w14:textId="77777777" w:rsidR="002030AD" w:rsidRDefault="009F6B7E">
            <w:pPr>
              <w:spacing w:after="0" w:line="259" w:lineRule="auto"/>
              <w:ind w:left="1177" w:right="0" w:firstLine="0"/>
              <w:jc w:val="center"/>
            </w:pPr>
            <w:r>
              <w:t xml:space="preserve"> </w:t>
            </w:r>
          </w:p>
        </w:tc>
        <w:tc>
          <w:tcPr>
            <w:tcW w:w="1210" w:type="dxa"/>
            <w:tcBorders>
              <w:top w:val="single" w:sz="4" w:space="0" w:color="000000"/>
              <w:left w:val="nil"/>
              <w:bottom w:val="nil"/>
              <w:right w:val="nil"/>
            </w:tcBorders>
            <w:vAlign w:val="bottom"/>
          </w:tcPr>
          <w:p w14:paraId="6630DC2C" w14:textId="77777777" w:rsidR="002030AD" w:rsidRDefault="009F6B7E">
            <w:pPr>
              <w:spacing w:after="0" w:line="259" w:lineRule="auto"/>
              <w:ind w:left="0" w:right="0" w:firstLine="0"/>
            </w:pPr>
            <w:r>
              <w:t>12,608,158</w:t>
            </w:r>
          </w:p>
        </w:tc>
      </w:tr>
      <w:tr w:rsidR="002030AD" w14:paraId="228DB23A" w14:textId="77777777">
        <w:trPr>
          <w:trHeight w:val="540"/>
        </w:trPr>
        <w:tc>
          <w:tcPr>
            <w:tcW w:w="2405" w:type="dxa"/>
            <w:tcBorders>
              <w:top w:val="nil"/>
              <w:left w:val="nil"/>
              <w:bottom w:val="nil"/>
              <w:right w:val="nil"/>
            </w:tcBorders>
            <w:vAlign w:val="bottom"/>
          </w:tcPr>
          <w:p w14:paraId="4B0128D4" w14:textId="77777777" w:rsidR="002030AD" w:rsidRDefault="009F6B7E">
            <w:pPr>
              <w:spacing w:after="0" w:line="259" w:lineRule="auto"/>
              <w:ind w:left="318" w:right="0" w:firstLine="0"/>
              <w:jc w:val="center"/>
            </w:pPr>
            <w:r>
              <w:t xml:space="preserve">488,101 </w:t>
            </w:r>
          </w:p>
          <w:p w14:paraId="06881B9F" w14:textId="77777777" w:rsidR="002030AD" w:rsidRDefault="009F6B7E">
            <w:pPr>
              <w:spacing w:after="0" w:line="259" w:lineRule="auto"/>
              <w:ind w:left="1177" w:right="0" w:firstLine="0"/>
              <w:jc w:val="center"/>
            </w:pPr>
            <w:r>
              <w:t xml:space="preserve"> </w:t>
            </w:r>
          </w:p>
        </w:tc>
        <w:tc>
          <w:tcPr>
            <w:tcW w:w="1210" w:type="dxa"/>
            <w:tcBorders>
              <w:top w:val="nil"/>
              <w:left w:val="nil"/>
              <w:bottom w:val="nil"/>
              <w:right w:val="nil"/>
            </w:tcBorders>
            <w:vAlign w:val="center"/>
          </w:tcPr>
          <w:p w14:paraId="2E9844A1" w14:textId="77777777" w:rsidR="002030AD" w:rsidRDefault="009F6B7E">
            <w:pPr>
              <w:spacing w:after="0" w:line="259" w:lineRule="auto"/>
              <w:ind w:left="0" w:right="1" w:firstLine="0"/>
              <w:jc w:val="right"/>
            </w:pPr>
            <w:r>
              <w:t>445,813</w:t>
            </w:r>
          </w:p>
        </w:tc>
      </w:tr>
      <w:tr w:rsidR="002030AD" w14:paraId="044F2C78" w14:textId="77777777">
        <w:trPr>
          <w:trHeight w:val="540"/>
        </w:trPr>
        <w:tc>
          <w:tcPr>
            <w:tcW w:w="2405" w:type="dxa"/>
            <w:tcBorders>
              <w:top w:val="nil"/>
              <w:left w:val="nil"/>
              <w:bottom w:val="nil"/>
              <w:right w:val="nil"/>
            </w:tcBorders>
            <w:vAlign w:val="bottom"/>
          </w:tcPr>
          <w:p w14:paraId="30FB1777" w14:textId="77777777" w:rsidR="002030AD" w:rsidRDefault="009F6B7E">
            <w:pPr>
              <w:spacing w:after="0" w:line="259" w:lineRule="auto"/>
              <w:ind w:left="443" w:right="0" w:firstLine="0"/>
              <w:jc w:val="center"/>
            </w:pPr>
            <w:r>
              <w:t xml:space="preserve">91,268 </w:t>
            </w:r>
          </w:p>
          <w:p w14:paraId="2BBFF325" w14:textId="77777777" w:rsidR="002030AD" w:rsidRDefault="009F6B7E">
            <w:pPr>
              <w:spacing w:after="0" w:line="259" w:lineRule="auto"/>
              <w:ind w:left="1177" w:right="0" w:firstLine="0"/>
              <w:jc w:val="center"/>
            </w:pPr>
            <w:r>
              <w:t xml:space="preserve"> </w:t>
            </w:r>
          </w:p>
        </w:tc>
        <w:tc>
          <w:tcPr>
            <w:tcW w:w="1210" w:type="dxa"/>
            <w:tcBorders>
              <w:top w:val="nil"/>
              <w:left w:val="nil"/>
              <w:bottom w:val="nil"/>
              <w:right w:val="nil"/>
            </w:tcBorders>
            <w:vAlign w:val="center"/>
          </w:tcPr>
          <w:p w14:paraId="7DDF8DC8" w14:textId="77777777" w:rsidR="002030AD" w:rsidRDefault="009F6B7E">
            <w:pPr>
              <w:spacing w:after="0" w:line="259" w:lineRule="auto"/>
              <w:ind w:left="0" w:right="1" w:firstLine="0"/>
              <w:jc w:val="right"/>
            </w:pPr>
            <w:r>
              <w:t>97,948</w:t>
            </w:r>
          </w:p>
        </w:tc>
      </w:tr>
      <w:tr w:rsidR="002030AD" w14:paraId="71A104AE" w14:textId="77777777">
        <w:trPr>
          <w:trHeight w:val="688"/>
        </w:trPr>
        <w:tc>
          <w:tcPr>
            <w:tcW w:w="2405" w:type="dxa"/>
            <w:tcBorders>
              <w:top w:val="nil"/>
              <w:left w:val="nil"/>
              <w:bottom w:val="single" w:sz="4" w:space="0" w:color="000000"/>
              <w:right w:val="nil"/>
            </w:tcBorders>
            <w:vAlign w:val="bottom"/>
          </w:tcPr>
          <w:p w14:paraId="6C699FFA" w14:textId="77777777" w:rsidR="002030AD" w:rsidRDefault="009F6B7E">
            <w:pPr>
              <w:spacing w:after="0" w:line="259" w:lineRule="auto"/>
              <w:ind w:left="566" w:right="0" w:firstLine="0"/>
              <w:jc w:val="center"/>
            </w:pPr>
            <w:r>
              <w:t xml:space="preserve">8,367 </w:t>
            </w:r>
          </w:p>
          <w:p w14:paraId="2B2B365A" w14:textId="77777777" w:rsidR="002030AD" w:rsidRDefault="009F6B7E">
            <w:pPr>
              <w:spacing w:after="0" w:line="259" w:lineRule="auto"/>
              <w:ind w:left="1177" w:right="0" w:firstLine="0"/>
              <w:jc w:val="center"/>
            </w:pPr>
            <w:r>
              <w:t xml:space="preserve"> </w:t>
            </w:r>
          </w:p>
        </w:tc>
        <w:tc>
          <w:tcPr>
            <w:tcW w:w="1210" w:type="dxa"/>
            <w:tcBorders>
              <w:top w:val="nil"/>
              <w:left w:val="nil"/>
              <w:bottom w:val="single" w:sz="4" w:space="0" w:color="000000"/>
              <w:right w:val="nil"/>
            </w:tcBorders>
          </w:tcPr>
          <w:p w14:paraId="33D0F057" w14:textId="77777777" w:rsidR="002030AD" w:rsidRDefault="009F6B7E">
            <w:pPr>
              <w:spacing w:after="0" w:line="259" w:lineRule="auto"/>
              <w:ind w:left="0" w:right="0" w:firstLine="0"/>
              <w:jc w:val="right"/>
            </w:pPr>
            <w:r>
              <w:t>1,054</w:t>
            </w:r>
          </w:p>
        </w:tc>
      </w:tr>
      <w:tr w:rsidR="002030AD" w14:paraId="3AC2D4C1" w14:textId="77777777">
        <w:trPr>
          <w:trHeight w:val="280"/>
        </w:trPr>
        <w:tc>
          <w:tcPr>
            <w:tcW w:w="2405" w:type="dxa"/>
            <w:tcBorders>
              <w:top w:val="single" w:sz="4" w:space="0" w:color="000000"/>
              <w:left w:val="nil"/>
              <w:bottom w:val="single" w:sz="4" w:space="0" w:color="000000"/>
              <w:right w:val="nil"/>
            </w:tcBorders>
          </w:tcPr>
          <w:p w14:paraId="493D8790" w14:textId="77777777" w:rsidR="002030AD" w:rsidRDefault="009F6B7E">
            <w:pPr>
              <w:spacing w:after="0" w:line="259" w:lineRule="auto"/>
              <w:ind w:left="14" w:right="0" w:firstLine="0"/>
              <w:jc w:val="center"/>
            </w:pPr>
            <w:r>
              <w:rPr>
                <w:b/>
              </w:rPr>
              <w:t xml:space="preserve">15,105,860 </w:t>
            </w:r>
          </w:p>
        </w:tc>
        <w:tc>
          <w:tcPr>
            <w:tcW w:w="1210" w:type="dxa"/>
            <w:tcBorders>
              <w:top w:val="single" w:sz="4" w:space="0" w:color="000000"/>
              <w:left w:val="nil"/>
              <w:bottom w:val="single" w:sz="4" w:space="0" w:color="000000"/>
              <w:right w:val="nil"/>
            </w:tcBorders>
          </w:tcPr>
          <w:p w14:paraId="58867EFF" w14:textId="77777777" w:rsidR="002030AD" w:rsidRDefault="009F6B7E">
            <w:pPr>
              <w:spacing w:after="0" w:line="259" w:lineRule="auto"/>
              <w:ind w:left="0" w:right="0" w:firstLine="0"/>
            </w:pPr>
            <w:r>
              <w:rPr>
                <w:b/>
              </w:rPr>
              <w:t>13,152,973</w:t>
            </w:r>
          </w:p>
        </w:tc>
      </w:tr>
      <w:tr w:rsidR="002030AD" w14:paraId="617D24D0" w14:textId="77777777">
        <w:trPr>
          <w:trHeight w:val="550"/>
        </w:trPr>
        <w:tc>
          <w:tcPr>
            <w:tcW w:w="2405" w:type="dxa"/>
            <w:tcBorders>
              <w:top w:val="single" w:sz="4" w:space="0" w:color="000000"/>
              <w:left w:val="nil"/>
              <w:bottom w:val="single" w:sz="4" w:space="0" w:color="000000"/>
              <w:right w:val="nil"/>
            </w:tcBorders>
          </w:tcPr>
          <w:p w14:paraId="5F68BAF7" w14:textId="77777777" w:rsidR="002030AD" w:rsidRDefault="009F6B7E">
            <w:pPr>
              <w:spacing w:after="0" w:line="259" w:lineRule="auto"/>
              <w:ind w:left="1177" w:right="0" w:firstLine="0"/>
              <w:jc w:val="center"/>
            </w:pPr>
            <w:r>
              <w:rPr>
                <w:b/>
              </w:rPr>
              <w:t xml:space="preserve"> </w:t>
            </w:r>
          </w:p>
          <w:p w14:paraId="4FD9812D" w14:textId="77777777" w:rsidR="002030AD" w:rsidRDefault="009F6B7E">
            <w:pPr>
              <w:spacing w:after="0" w:line="259" w:lineRule="auto"/>
              <w:ind w:left="1177" w:right="0" w:firstLine="0"/>
              <w:jc w:val="center"/>
            </w:pPr>
            <w:r>
              <w:rPr>
                <w:b/>
              </w:rPr>
              <w:t xml:space="preserve"> </w:t>
            </w:r>
          </w:p>
        </w:tc>
        <w:tc>
          <w:tcPr>
            <w:tcW w:w="1210" w:type="dxa"/>
            <w:tcBorders>
              <w:top w:val="single" w:sz="4" w:space="0" w:color="000000"/>
              <w:left w:val="nil"/>
              <w:bottom w:val="single" w:sz="4" w:space="0" w:color="000000"/>
              <w:right w:val="nil"/>
            </w:tcBorders>
          </w:tcPr>
          <w:p w14:paraId="663D8751" w14:textId="77777777" w:rsidR="002030AD" w:rsidRDefault="002030AD">
            <w:pPr>
              <w:spacing w:after="160" w:line="259" w:lineRule="auto"/>
              <w:ind w:left="0" w:right="0" w:firstLine="0"/>
              <w:jc w:val="left"/>
            </w:pPr>
          </w:p>
        </w:tc>
      </w:tr>
      <w:tr w:rsidR="002030AD" w14:paraId="12981F51" w14:textId="77777777">
        <w:trPr>
          <w:trHeight w:val="769"/>
        </w:trPr>
        <w:tc>
          <w:tcPr>
            <w:tcW w:w="2405" w:type="dxa"/>
            <w:tcBorders>
              <w:top w:val="single" w:sz="4" w:space="0" w:color="000000"/>
              <w:left w:val="nil"/>
              <w:bottom w:val="single" w:sz="4" w:space="0" w:color="000000"/>
              <w:right w:val="nil"/>
            </w:tcBorders>
          </w:tcPr>
          <w:p w14:paraId="18FA191B" w14:textId="77777777" w:rsidR="002030AD" w:rsidRDefault="009F6B7E">
            <w:pPr>
              <w:spacing w:after="0" w:line="259" w:lineRule="auto"/>
              <w:ind w:left="1177" w:right="0" w:firstLine="0"/>
              <w:jc w:val="center"/>
            </w:pPr>
            <w:r>
              <w:rPr>
                <w:b/>
              </w:rPr>
              <w:t xml:space="preserve"> </w:t>
            </w:r>
          </w:p>
          <w:p w14:paraId="4DA1D69B" w14:textId="77777777" w:rsidR="002030AD" w:rsidRDefault="009F6B7E">
            <w:pPr>
              <w:spacing w:after="0" w:line="259" w:lineRule="auto"/>
              <w:ind w:left="1177" w:right="0" w:firstLine="0"/>
              <w:jc w:val="center"/>
            </w:pPr>
            <w:r>
              <w:rPr>
                <w:b/>
              </w:rPr>
              <w:t xml:space="preserve"> </w:t>
            </w:r>
          </w:p>
          <w:p w14:paraId="54B2E22E" w14:textId="77777777" w:rsidR="002030AD" w:rsidRDefault="009F6B7E">
            <w:pPr>
              <w:spacing w:after="0" w:line="259" w:lineRule="auto"/>
              <w:ind w:left="748" w:right="0" w:firstLine="0"/>
              <w:jc w:val="center"/>
            </w:pPr>
            <w:r>
              <w:rPr>
                <w:b/>
              </w:rPr>
              <w:t xml:space="preserve">753 </w:t>
            </w:r>
          </w:p>
        </w:tc>
        <w:tc>
          <w:tcPr>
            <w:tcW w:w="1210" w:type="dxa"/>
            <w:tcBorders>
              <w:top w:val="single" w:sz="4" w:space="0" w:color="000000"/>
              <w:left w:val="nil"/>
              <w:bottom w:val="single" w:sz="4" w:space="0" w:color="000000"/>
              <w:right w:val="nil"/>
            </w:tcBorders>
            <w:vAlign w:val="bottom"/>
          </w:tcPr>
          <w:p w14:paraId="6D9BF1CC" w14:textId="77777777" w:rsidR="002030AD" w:rsidRDefault="009F6B7E">
            <w:pPr>
              <w:spacing w:after="0" w:line="259" w:lineRule="auto"/>
              <w:ind w:left="282" w:right="0" w:firstLine="0"/>
              <w:jc w:val="center"/>
            </w:pPr>
            <w:r>
              <w:rPr>
                <w:b/>
              </w:rPr>
              <w:t>(40,394)</w:t>
            </w:r>
          </w:p>
        </w:tc>
      </w:tr>
    </w:tbl>
    <w:p w14:paraId="70F611CE" w14:textId="77777777" w:rsidR="002030AD" w:rsidRDefault="009F6B7E">
      <w:pPr>
        <w:pStyle w:val="Heading2"/>
        <w:tabs>
          <w:tab w:val="center" w:pos="4951"/>
        </w:tabs>
        <w:ind w:left="-5" w:firstLine="0"/>
      </w:pPr>
      <w:r>
        <w:t xml:space="preserve">TOTAL PUBLIC INCOME </w:t>
      </w:r>
      <w:r>
        <w:tab/>
        <w:t xml:space="preserve"> </w:t>
      </w:r>
    </w:p>
    <w:p w14:paraId="2B16128F" w14:textId="77777777" w:rsidR="002030AD" w:rsidRDefault="009F6B7E">
      <w:pPr>
        <w:spacing w:after="6" w:line="259" w:lineRule="auto"/>
        <w:ind w:left="0" w:right="0" w:firstLine="0"/>
        <w:jc w:val="left"/>
      </w:pPr>
      <w:r>
        <w:t xml:space="preserve"> </w:t>
      </w:r>
      <w:r>
        <w:tab/>
        <w:t xml:space="preserve"> </w:t>
      </w:r>
    </w:p>
    <w:p w14:paraId="08D2C235" w14:textId="77777777" w:rsidR="002030AD" w:rsidRDefault="009F6B7E">
      <w:pPr>
        <w:spacing w:after="6" w:line="259" w:lineRule="auto"/>
        <w:ind w:left="0" w:right="0" w:firstLine="0"/>
        <w:jc w:val="left"/>
      </w:pPr>
      <w:r>
        <w:t xml:space="preserve"> </w:t>
      </w:r>
      <w:r>
        <w:tab/>
        <w:t xml:space="preserve"> </w:t>
      </w:r>
    </w:p>
    <w:p w14:paraId="18711EF5" w14:textId="77777777" w:rsidR="002030AD" w:rsidRDefault="009F6B7E">
      <w:pPr>
        <w:pStyle w:val="Heading2"/>
        <w:tabs>
          <w:tab w:val="center" w:pos="4950"/>
        </w:tabs>
        <w:ind w:left="-15" w:firstLine="0"/>
      </w:pPr>
      <w:r>
        <w:rPr>
          <w:u w:val="single" w:color="000000"/>
        </w:rPr>
        <w:t>PUBLIC EXPENDITURE</w:t>
      </w:r>
      <w:r>
        <w:t xml:space="preserve"> </w:t>
      </w:r>
      <w:r>
        <w:tab/>
      </w:r>
      <w:r>
        <w:rPr>
          <w:b w:val="0"/>
        </w:rPr>
        <w:t xml:space="preserve"> </w:t>
      </w:r>
    </w:p>
    <w:p w14:paraId="46BD5D38" w14:textId="77777777" w:rsidR="002030AD" w:rsidRDefault="009F6B7E">
      <w:pPr>
        <w:spacing w:after="4" w:line="259" w:lineRule="auto"/>
        <w:ind w:left="0" w:right="0" w:firstLine="0"/>
        <w:jc w:val="left"/>
      </w:pPr>
      <w:r>
        <w:rPr>
          <w:b/>
        </w:rPr>
        <w:t xml:space="preserve"> </w:t>
      </w:r>
      <w:r>
        <w:rPr>
          <w:b/>
        </w:rPr>
        <w:tab/>
      </w:r>
      <w:r>
        <w:t xml:space="preserve"> </w:t>
      </w:r>
    </w:p>
    <w:p w14:paraId="69ADFA5E" w14:textId="77777777" w:rsidR="002030AD" w:rsidRDefault="009F6B7E">
      <w:pPr>
        <w:tabs>
          <w:tab w:val="center" w:pos="4950"/>
        </w:tabs>
        <w:ind w:left="-5" w:right="0" w:firstLine="0"/>
        <w:jc w:val="left"/>
      </w:pPr>
      <w:r>
        <w:t xml:space="preserve">Payment of Supply to Departments (a) </w:t>
      </w:r>
      <w:r>
        <w:tab/>
        <w:t xml:space="preserve"> </w:t>
      </w:r>
    </w:p>
    <w:p w14:paraId="526ADDDC" w14:textId="77777777" w:rsidR="002030AD" w:rsidRDefault="009F6B7E">
      <w:pPr>
        <w:spacing w:after="4" w:line="259" w:lineRule="auto"/>
        <w:ind w:left="0" w:right="0" w:firstLine="0"/>
        <w:jc w:val="left"/>
      </w:pPr>
      <w:r>
        <w:t xml:space="preserve"> </w:t>
      </w:r>
      <w:r>
        <w:tab/>
        <w:t xml:space="preserve"> </w:t>
      </w:r>
    </w:p>
    <w:p w14:paraId="68CE2878" w14:textId="77777777" w:rsidR="002030AD" w:rsidRDefault="009F6B7E">
      <w:pPr>
        <w:tabs>
          <w:tab w:val="center" w:pos="4949"/>
        </w:tabs>
        <w:ind w:left="-5" w:right="0" w:firstLine="0"/>
        <w:jc w:val="left"/>
      </w:pPr>
      <w:r>
        <w:t xml:space="preserve">Transfer of District Rates to Local Councils </w:t>
      </w:r>
      <w:r>
        <w:tab/>
        <w:t xml:space="preserve"> </w:t>
      </w:r>
    </w:p>
    <w:p w14:paraId="47F384D8" w14:textId="77777777" w:rsidR="002030AD" w:rsidRDefault="009F6B7E">
      <w:pPr>
        <w:spacing w:after="4" w:line="259" w:lineRule="auto"/>
        <w:ind w:left="0" w:right="0" w:firstLine="0"/>
        <w:jc w:val="left"/>
      </w:pPr>
      <w:r>
        <w:t xml:space="preserve"> </w:t>
      </w:r>
      <w:r>
        <w:tab/>
        <w:t xml:space="preserve"> </w:t>
      </w:r>
    </w:p>
    <w:p w14:paraId="643C38F8" w14:textId="77777777" w:rsidR="002030AD" w:rsidRDefault="009F6B7E">
      <w:pPr>
        <w:tabs>
          <w:tab w:val="center" w:pos="4950"/>
        </w:tabs>
        <w:ind w:left="-5" w:right="0" w:firstLine="0"/>
        <w:jc w:val="left"/>
      </w:pPr>
      <w:r>
        <w:t xml:space="preserve">Interest Paid on Public Debt </w:t>
      </w:r>
      <w:r>
        <w:tab/>
        <w:t xml:space="preserve">4 </w:t>
      </w:r>
    </w:p>
    <w:p w14:paraId="75626E83" w14:textId="77777777" w:rsidR="002030AD" w:rsidRDefault="009F6B7E">
      <w:pPr>
        <w:spacing w:after="4" w:line="259" w:lineRule="auto"/>
        <w:ind w:left="0" w:right="0" w:firstLine="0"/>
        <w:jc w:val="left"/>
      </w:pPr>
      <w:r>
        <w:t xml:space="preserve"> </w:t>
      </w:r>
      <w:r>
        <w:tab/>
        <w:t xml:space="preserve"> </w:t>
      </w:r>
    </w:p>
    <w:p w14:paraId="5C36916C" w14:textId="77777777" w:rsidR="002030AD" w:rsidRDefault="009F6B7E">
      <w:pPr>
        <w:tabs>
          <w:tab w:val="center" w:pos="4951"/>
        </w:tabs>
        <w:ind w:left="-5" w:right="0" w:firstLine="0"/>
        <w:jc w:val="left"/>
      </w:pPr>
      <w:r>
        <w:t xml:space="preserve">Other Services </w:t>
      </w:r>
      <w:r>
        <w:tab/>
        <w:t xml:space="preserve">5 </w:t>
      </w:r>
    </w:p>
    <w:p w14:paraId="3475C390" w14:textId="77777777" w:rsidR="002030AD" w:rsidRDefault="009F6B7E">
      <w:pPr>
        <w:spacing w:after="15" w:line="259" w:lineRule="auto"/>
        <w:ind w:left="0" w:right="0" w:firstLine="0"/>
        <w:jc w:val="left"/>
      </w:pPr>
      <w:r>
        <w:t xml:space="preserve"> </w:t>
      </w:r>
      <w:r>
        <w:tab/>
        <w:t xml:space="preserve"> </w:t>
      </w:r>
    </w:p>
    <w:p w14:paraId="24DC314C" w14:textId="77777777" w:rsidR="002030AD" w:rsidRDefault="009F6B7E">
      <w:pPr>
        <w:tabs>
          <w:tab w:val="center" w:pos="4950"/>
        </w:tabs>
        <w:spacing w:after="4" w:line="259" w:lineRule="auto"/>
        <w:ind w:left="-5" w:right="0" w:firstLine="0"/>
        <w:jc w:val="left"/>
      </w:pPr>
      <w:r>
        <w:rPr>
          <w:b/>
        </w:rPr>
        <w:t xml:space="preserve">TOTAL PUBLIC EXPENDITURE </w:t>
      </w:r>
      <w:r>
        <w:rPr>
          <w:b/>
        </w:rPr>
        <w:tab/>
        <w:t xml:space="preserve"> </w:t>
      </w:r>
    </w:p>
    <w:p w14:paraId="2E5BFD1D" w14:textId="77777777" w:rsidR="002030AD" w:rsidRDefault="009F6B7E">
      <w:pPr>
        <w:spacing w:after="4" w:line="259" w:lineRule="auto"/>
        <w:ind w:left="0" w:right="0" w:firstLine="0"/>
        <w:jc w:val="left"/>
      </w:pPr>
      <w:r>
        <w:rPr>
          <w:b/>
        </w:rPr>
        <w:t xml:space="preserve"> </w:t>
      </w:r>
      <w:r>
        <w:rPr>
          <w:b/>
        </w:rPr>
        <w:tab/>
        <w:t xml:space="preserve"> </w:t>
      </w:r>
    </w:p>
    <w:p w14:paraId="1A0A0679" w14:textId="77777777" w:rsidR="002030AD" w:rsidRDefault="009F6B7E">
      <w:pPr>
        <w:spacing w:after="14" w:line="259" w:lineRule="auto"/>
        <w:ind w:left="0" w:right="0" w:firstLine="0"/>
        <w:jc w:val="left"/>
      </w:pPr>
      <w:r>
        <w:rPr>
          <w:b/>
        </w:rPr>
        <w:t xml:space="preserve"> </w:t>
      </w:r>
      <w:r>
        <w:rPr>
          <w:b/>
        </w:rPr>
        <w:tab/>
        <w:t xml:space="preserve"> </w:t>
      </w:r>
    </w:p>
    <w:p w14:paraId="0DA707A2" w14:textId="77777777" w:rsidR="002030AD" w:rsidRDefault="009F6B7E">
      <w:pPr>
        <w:pStyle w:val="Heading3"/>
        <w:ind w:left="5"/>
      </w:pPr>
      <w:r>
        <w:t xml:space="preserve">EXCESS OF PUBLIC INCOME OVER </w:t>
      </w:r>
      <w:r>
        <w:tab/>
        <w:t xml:space="preserve"> </w:t>
      </w:r>
      <w:r>
        <w:t xml:space="preserve">PUBLIC </w:t>
      </w:r>
      <w:r>
        <w:tab/>
        <w:t xml:space="preserve">EXPENDITURE </w:t>
      </w:r>
      <w:r>
        <w:tab/>
        <w:t xml:space="preserve">/ </w:t>
      </w:r>
      <w:r>
        <w:tab/>
        <w:t xml:space="preserve">(PUBLIC EXPENDITURE OVER PUBLIC INCOME) </w:t>
      </w:r>
    </w:p>
    <w:p w14:paraId="5BDC83C1" w14:textId="77777777" w:rsidR="002030AD" w:rsidRDefault="009F6B7E">
      <w:pPr>
        <w:spacing w:after="0" w:line="259" w:lineRule="auto"/>
        <w:ind w:left="0" w:right="0" w:firstLine="0"/>
        <w:jc w:val="left"/>
      </w:pPr>
      <w:r>
        <w:t xml:space="preserve"> </w:t>
      </w:r>
    </w:p>
    <w:p w14:paraId="35B75BE7" w14:textId="77777777" w:rsidR="002030AD" w:rsidRDefault="009F6B7E">
      <w:pPr>
        <w:spacing w:after="0" w:line="259" w:lineRule="auto"/>
        <w:ind w:left="0" w:right="0" w:firstLine="0"/>
        <w:jc w:val="left"/>
      </w:pPr>
      <w:r>
        <w:lastRenderedPageBreak/>
        <w:t xml:space="preserve"> </w:t>
      </w:r>
    </w:p>
    <w:p w14:paraId="564D901F" w14:textId="77777777" w:rsidR="002030AD" w:rsidRDefault="009F6B7E">
      <w:pPr>
        <w:spacing w:after="0" w:line="259" w:lineRule="auto"/>
        <w:ind w:left="0" w:right="0" w:firstLine="0"/>
        <w:jc w:val="left"/>
      </w:pPr>
      <w:r>
        <w:t xml:space="preserve"> </w:t>
      </w:r>
    </w:p>
    <w:p w14:paraId="789EE1FB" w14:textId="77777777" w:rsidR="002030AD" w:rsidRDefault="009F6B7E">
      <w:pPr>
        <w:ind w:left="535" w:right="0" w:hanging="540"/>
      </w:pPr>
      <w:r>
        <w:t>(a) Of this £50.9m relates to prior year supply monies (31 March 2010: £73.2m). At 31 March 2011, the balance of grants for Supply services remaining unissued from the Consolidated Fund was £878m</w:t>
      </w:r>
      <w:r>
        <w:rPr>
          <w:color w:val="FF0000"/>
        </w:rPr>
        <w:t xml:space="preserve"> </w:t>
      </w:r>
      <w:r>
        <w:t xml:space="preserve">(31 March 2010: £1,237.1m). </w:t>
      </w:r>
    </w:p>
    <w:p w14:paraId="02504988" w14:textId="77777777" w:rsidR="002030AD" w:rsidRDefault="009F6B7E">
      <w:pPr>
        <w:spacing w:after="0" w:line="259" w:lineRule="auto"/>
        <w:ind w:left="0" w:right="0" w:firstLine="0"/>
        <w:jc w:val="left"/>
      </w:pPr>
      <w:r>
        <w:rPr>
          <w:rFonts w:ascii="Times New Roman" w:eastAsia="Times New Roman" w:hAnsi="Times New Roman" w:cs="Times New Roman"/>
          <w:b/>
          <w:sz w:val="24"/>
        </w:rPr>
        <w:t xml:space="preserve"> </w:t>
      </w:r>
    </w:p>
    <w:p w14:paraId="5D2196E2" w14:textId="77777777" w:rsidR="002030AD" w:rsidRDefault="009F6B7E">
      <w:pPr>
        <w:pStyle w:val="Heading1"/>
        <w:spacing w:after="0" w:line="259" w:lineRule="auto"/>
        <w:ind w:left="-5"/>
      </w:pPr>
      <w:r>
        <w:rPr>
          <w:sz w:val="28"/>
        </w:rPr>
        <w:t xml:space="preserve">CAPITAL RECEIPTS AND ISSUES </w:t>
      </w:r>
    </w:p>
    <w:p w14:paraId="6CA649F2" w14:textId="77777777" w:rsidR="002030AD" w:rsidRDefault="009F6B7E">
      <w:pPr>
        <w:spacing w:after="0" w:line="259" w:lineRule="auto"/>
        <w:ind w:left="0" w:right="0" w:firstLine="0"/>
        <w:jc w:val="left"/>
      </w:pPr>
      <w:r>
        <w:rPr>
          <w:sz w:val="24"/>
        </w:rPr>
        <w:t xml:space="preserve"> </w:t>
      </w:r>
    </w:p>
    <w:p w14:paraId="426FC4B2" w14:textId="77777777" w:rsidR="002030AD" w:rsidRDefault="009F6B7E">
      <w:pPr>
        <w:spacing w:line="259" w:lineRule="auto"/>
        <w:ind w:left="0" w:right="0" w:firstLine="0"/>
        <w:jc w:val="left"/>
      </w:pPr>
      <w:r>
        <w:rPr>
          <w:b/>
        </w:rPr>
        <w:t xml:space="preserve"> </w:t>
      </w:r>
      <w:r>
        <w:rPr>
          <w:b/>
        </w:rPr>
        <w:tab/>
        <w:t xml:space="preserve"> </w:t>
      </w:r>
    </w:p>
    <w:p w14:paraId="54D9BD33" w14:textId="77777777" w:rsidR="002030AD" w:rsidRDefault="009F6B7E">
      <w:pPr>
        <w:pStyle w:val="Heading2"/>
        <w:tabs>
          <w:tab w:val="center" w:pos="4950"/>
        </w:tabs>
        <w:ind w:left="-5" w:firstLine="0"/>
      </w:pPr>
      <w:r>
        <w:rPr>
          <w:b w:val="0"/>
        </w:rPr>
        <w:t xml:space="preserve"> </w:t>
      </w:r>
      <w:r>
        <w:rPr>
          <w:b w:val="0"/>
        </w:rPr>
        <w:tab/>
      </w:r>
      <w:r>
        <w:t xml:space="preserve">NOTE </w:t>
      </w:r>
    </w:p>
    <w:tbl>
      <w:tblPr>
        <w:tblStyle w:val="TableGrid"/>
        <w:tblW w:w="8892" w:type="dxa"/>
        <w:tblInd w:w="0" w:type="dxa"/>
        <w:tblCellMar>
          <w:top w:w="0" w:type="dxa"/>
          <w:left w:w="0" w:type="dxa"/>
          <w:bottom w:w="0" w:type="dxa"/>
          <w:right w:w="0" w:type="dxa"/>
        </w:tblCellMar>
        <w:tblLook w:val="04A0" w:firstRow="1" w:lastRow="0" w:firstColumn="1" w:lastColumn="0" w:noHBand="0" w:noVBand="1"/>
      </w:tblPr>
      <w:tblGrid>
        <w:gridCol w:w="3328"/>
        <w:gridCol w:w="1316"/>
        <w:gridCol w:w="1468"/>
        <w:gridCol w:w="1800"/>
        <w:gridCol w:w="980"/>
      </w:tblGrid>
      <w:tr w:rsidR="002030AD" w14:paraId="5C8F1467" w14:textId="77777777">
        <w:trPr>
          <w:trHeight w:val="258"/>
        </w:trPr>
        <w:tc>
          <w:tcPr>
            <w:tcW w:w="3329" w:type="dxa"/>
            <w:tcBorders>
              <w:top w:val="nil"/>
              <w:left w:val="nil"/>
              <w:bottom w:val="nil"/>
              <w:right w:val="nil"/>
            </w:tcBorders>
          </w:tcPr>
          <w:p w14:paraId="403C33E1" w14:textId="77777777" w:rsidR="002030AD" w:rsidRDefault="009F6B7E">
            <w:pPr>
              <w:spacing w:after="0" w:line="259" w:lineRule="auto"/>
              <w:ind w:left="0" w:right="0" w:firstLine="0"/>
              <w:jc w:val="left"/>
            </w:pPr>
            <w:r>
              <w:rPr>
                <w:b/>
                <w:u w:val="single" w:color="000000"/>
              </w:rPr>
              <w:t>CAPITAL RECEIPTS</w:t>
            </w:r>
            <w:r>
              <w:t xml:space="preserve"> </w:t>
            </w:r>
          </w:p>
        </w:tc>
        <w:tc>
          <w:tcPr>
            <w:tcW w:w="1316" w:type="dxa"/>
            <w:tcBorders>
              <w:top w:val="nil"/>
              <w:left w:val="nil"/>
              <w:bottom w:val="nil"/>
              <w:right w:val="nil"/>
            </w:tcBorders>
          </w:tcPr>
          <w:p w14:paraId="609F1D39" w14:textId="77777777" w:rsidR="002030AD" w:rsidRDefault="002030AD">
            <w:pPr>
              <w:spacing w:after="160" w:line="259" w:lineRule="auto"/>
              <w:ind w:left="0" w:right="0" w:firstLine="0"/>
              <w:jc w:val="left"/>
            </w:pPr>
          </w:p>
        </w:tc>
        <w:tc>
          <w:tcPr>
            <w:tcW w:w="1468" w:type="dxa"/>
            <w:tcBorders>
              <w:top w:val="nil"/>
              <w:left w:val="nil"/>
              <w:bottom w:val="nil"/>
              <w:right w:val="nil"/>
            </w:tcBorders>
          </w:tcPr>
          <w:p w14:paraId="5330EF6B" w14:textId="77777777" w:rsidR="002030AD" w:rsidRDefault="009F6B7E">
            <w:pPr>
              <w:spacing w:after="0" w:line="259" w:lineRule="auto"/>
              <w:ind w:left="305" w:right="0" w:firstLine="0"/>
              <w:jc w:val="left"/>
            </w:pPr>
            <w:r>
              <w:rPr>
                <w:b/>
              </w:rPr>
              <w:t xml:space="preserve"> </w:t>
            </w:r>
          </w:p>
        </w:tc>
        <w:tc>
          <w:tcPr>
            <w:tcW w:w="1800" w:type="dxa"/>
            <w:tcBorders>
              <w:top w:val="nil"/>
              <w:left w:val="nil"/>
              <w:bottom w:val="nil"/>
              <w:right w:val="nil"/>
            </w:tcBorders>
          </w:tcPr>
          <w:p w14:paraId="175DC24D" w14:textId="77777777" w:rsidR="002030AD" w:rsidRDefault="009F6B7E">
            <w:pPr>
              <w:spacing w:after="0" w:line="259" w:lineRule="auto"/>
              <w:ind w:left="187" w:right="0" w:firstLine="0"/>
              <w:jc w:val="left"/>
            </w:pPr>
            <w:r>
              <w:rPr>
                <w:b/>
              </w:rPr>
              <w:t xml:space="preserve"> </w:t>
            </w:r>
          </w:p>
        </w:tc>
        <w:tc>
          <w:tcPr>
            <w:tcW w:w="979" w:type="dxa"/>
            <w:tcBorders>
              <w:top w:val="nil"/>
              <w:left w:val="nil"/>
              <w:bottom w:val="nil"/>
              <w:right w:val="nil"/>
            </w:tcBorders>
          </w:tcPr>
          <w:p w14:paraId="02F3C311" w14:textId="77777777" w:rsidR="002030AD" w:rsidRDefault="009F6B7E">
            <w:pPr>
              <w:spacing w:after="0" w:line="259" w:lineRule="auto"/>
              <w:ind w:left="187" w:right="0" w:firstLine="0"/>
              <w:jc w:val="left"/>
            </w:pPr>
            <w:r>
              <w:rPr>
                <w:b/>
              </w:rPr>
              <w:t xml:space="preserve"> </w:t>
            </w:r>
          </w:p>
        </w:tc>
      </w:tr>
      <w:tr w:rsidR="002030AD" w14:paraId="5E03509B" w14:textId="77777777">
        <w:trPr>
          <w:trHeight w:val="269"/>
        </w:trPr>
        <w:tc>
          <w:tcPr>
            <w:tcW w:w="3329" w:type="dxa"/>
            <w:tcBorders>
              <w:top w:val="nil"/>
              <w:left w:val="nil"/>
              <w:bottom w:val="nil"/>
              <w:right w:val="nil"/>
            </w:tcBorders>
          </w:tcPr>
          <w:p w14:paraId="780E9A38" w14:textId="77777777" w:rsidR="002030AD" w:rsidRDefault="009F6B7E">
            <w:pPr>
              <w:spacing w:after="0" w:line="259" w:lineRule="auto"/>
              <w:ind w:left="0" w:right="0" w:firstLine="0"/>
              <w:jc w:val="left"/>
            </w:pPr>
            <w:r>
              <w:rPr>
                <w:b/>
              </w:rPr>
              <w:t xml:space="preserve"> </w:t>
            </w:r>
          </w:p>
        </w:tc>
        <w:tc>
          <w:tcPr>
            <w:tcW w:w="1316" w:type="dxa"/>
            <w:tcBorders>
              <w:top w:val="nil"/>
              <w:left w:val="nil"/>
              <w:bottom w:val="nil"/>
              <w:right w:val="nil"/>
            </w:tcBorders>
          </w:tcPr>
          <w:p w14:paraId="633F4F47" w14:textId="77777777" w:rsidR="002030AD" w:rsidRDefault="002030AD">
            <w:pPr>
              <w:spacing w:after="160" w:line="259" w:lineRule="auto"/>
              <w:ind w:left="0" w:right="0" w:firstLine="0"/>
              <w:jc w:val="left"/>
            </w:pPr>
          </w:p>
        </w:tc>
        <w:tc>
          <w:tcPr>
            <w:tcW w:w="1468" w:type="dxa"/>
            <w:tcBorders>
              <w:top w:val="nil"/>
              <w:left w:val="nil"/>
              <w:bottom w:val="nil"/>
              <w:right w:val="nil"/>
            </w:tcBorders>
          </w:tcPr>
          <w:p w14:paraId="0ED1373B" w14:textId="77777777" w:rsidR="002030AD" w:rsidRDefault="009F6B7E">
            <w:pPr>
              <w:spacing w:after="0" w:line="259" w:lineRule="auto"/>
              <w:ind w:left="305" w:right="0" w:firstLine="0"/>
              <w:jc w:val="left"/>
            </w:pPr>
            <w:r>
              <w:rPr>
                <w:b/>
              </w:rPr>
              <w:t xml:space="preserve"> </w:t>
            </w:r>
          </w:p>
        </w:tc>
        <w:tc>
          <w:tcPr>
            <w:tcW w:w="1800" w:type="dxa"/>
            <w:tcBorders>
              <w:top w:val="nil"/>
              <w:left w:val="nil"/>
              <w:bottom w:val="nil"/>
              <w:right w:val="nil"/>
            </w:tcBorders>
          </w:tcPr>
          <w:p w14:paraId="0B407D25" w14:textId="77777777" w:rsidR="002030AD" w:rsidRDefault="009F6B7E">
            <w:pPr>
              <w:spacing w:after="0" w:line="259" w:lineRule="auto"/>
              <w:ind w:left="187" w:right="0" w:firstLine="0"/>
              <w:jc w:val="left"/>
            </w:pPr>
            <w:r>
              <w:rPr>
                <w:b/>
              </w:rPr>
              <w:t xml:space="preserve"> </w:t>
            </w:r>
          </w:p>
        </w:tc>
        <w:tc>
          <w:tcPr>
            <w:tcW w:w="979" w:type="dxa"/>
            <w:tcBorders>
              <w:top w:val="nil"/>
              <w:left w:val="nil"/>
              <w:bottom w:val="nil"/>
              <w:right w:val="nil"/>
            </w:tcBorders>
          </w:tcPr>
          <w:p w14:paraId="440DBC73" w14:textId="77777777" w:rsidR="002030AD" w:rsidRDefault="009F6B7E">
            <w:pPr>
              <w:spacing w:after="0" w:line="259" w:lineRule="auto"/>
              <w:ind w:left="187" w:right="0" w:firstLine="0"/>
              <w:jc w:val="left"/>
            </w:pPr>
            <w:r>
              <w:rPr>
                <w:b/>
              </w:rPr>
              <w:t xml:space="preserve"> </w:t>
            </w:r>
          </w:p>
        </w:tc>
      </w:tr>
      <w:tr w:rsidR="002030AD" w14:paraId="15278D9E" w14:textId="77777777">
        <w:trPr>
          <w:trHeight w:val="269"/>
        </w:trPr>
        <w:tc>
          <w:tcPr>
            <w:tcW w:w="3329" w:type="dxa"/>
            <w:tcBorders>
              <w:top w:val="nil"/>
              <w:left w:val="nil"/>
              <w:bottom w:val="nil"/>
              <w:right w:val="nil"/>
            </w:tcBorders>
          </w:tcPr>
          <w:p w14:paraId="4038396D" w14:textId="77777777" w:rsidR="002030AD" w:rsidRDefault="009F6B7E">
            <w:pPr>
              <w:spacing w:after="0" w:line="259" w:lineRule="auto"/>
              <w:ind w:left="0" w:right="0" w:firstLine="0"/>
              <w:jc w:val="left"/>
            </w:pPr>
            <w:r>
              <w:t xml:space="preserve">Public Debt - Sums Borrowed </w:t>
            </w:r>
          </w:p>
        </w:tc>
        <w:tc>
          <w:tcPr>
            <w:tcW w:w="1316" w:type="dxa"/>
            <w:tcBorders>
              <w:top w:val="nil"/>
              <w:left w:val="nil"/>
              <w:bottom w:val="nil"/>
              <w:right w:val="nil"/>
            </w:tcBorders>
          </w:tcPr>
          <w:p w14:paraId="47FFF2BF" w14:textId="77777777" w:rsidR="002030AD" w:rsidRDefault="002030AD">
            <w:pPr>
              <w:spacing w:after="160" w:line="259" w:lineRule="auto"/>
              <w:ind w:left="0" w:right="0" w:firstLine="0"/>
              <w:jc w:val="left"/>
            </w:pPr>
          </w:p>
        </w:tc>
        <w:tc>
          <w:tcPr>
            <w:tcW w:w="1468" w:type="dxa"/>
            <w:tcBorders>
              <w:top w:val="nil"/>
              <w:left w:val="nil"/>
              <w:bottom w:val="nil"/>
              <w:right w:val="nil"/>
            </w:tcBorders>
          </w:tcPr>
          <w:p w14:paraId="411075A9" w14:textId="77777777" w:rsidR="002030AD" w:rsidRDefault="009F6B7E">
            <w:pPr>
              <w:spacing w:after="0" w:line="259" w:lineRule="auto"/>
              <w:ind w:left="243" w:right="0" w:firstLine="0"/>
              <w:jc w:val="left"/>
            </w:pPr>
            <w:r>
              <w:t xml:space="preserve">6 </w:t>
            </w:r>
          </w:p>
        </w:tc>
        <w:tc>
          <w:tcPr>
            <w:tcW w:w="1800" w:type="dxa"/>
            <w:tcBorders>
              <w:top w:val="nil"/>
              <w:left w:val="nil"/>
              <w:bottom w:val="nil"/>
              <w:right w:val="nil"/>
            </w:tcBorders>
          </w:tcPr>
          <w:p w14:paraId="2F7E99EE" w14:textId="77777777" w:rsidR="002030AD" w:rsidRDefault="009F6B7E">
            <w:pPr>
              <w:spacing w:after="0" w:line="259" w:lineRule="auto"/>
              <w:ind w:left="306" w:right="0" w:firstLine="0"/>
              <w:jc w:val="left"/>
            </w:pPr>
            <w:r>
              <w:t xml:space="preserve">72,210 </w:t>
            </w:r>
          </w:p>
        </w:tc>
        <w:tc>
          <w:tcPr>
            <w:tcW w:w="979" w:type="dxa"/>
            <w:tcBorders>
              <w:top w:val="nil"/>
              <w:left w:val="nil"/>
              <w:bottom w:val="nil"/>
              <w:right w:val="nil"/>
            </w:tcBorders>
          </w:tcPr>
          <w:p w14:paraId="26E40885" w14:textId="77777777" w:rsidR="002030AD" w:rsidRDefault="009F6B7E">
            <w:pPr>
              <w:spacing w:after="0" w:line="259" w:lineRule="auto"/>
              <w:ind w:left="183" w:right="0" w:firstLine="0"/>
              <w:jc w:val="left"/>
            </w:pPr>
            <w:r>
              <w:t>145,566</w:t>
            </w:r>
          </w:p>
        </w:tc>
      </w:tr>
      <w:tr w:rsidR="002030AD" w14:paraId="3C3DB4F3" w14:textId="77777777">
        <w:trPr>
          <w:trHeight w:val="270"/>
        </w:trPr>
        <w:tc>
          <w:tcPr>
            <w:tcW w:w="3329" w:type="dxa"/>
            <w:tcBorders>
              <w:top w:val="nil"/>
              <w:left w:val="nil"/>
              <w:bottom w:val="nil"/>
              <w:right w:val="nil"/>
            </w:tcBorders>
          </w:tcPr>
          <w:p w14:paraId="29709BD3" w14:textId="77777777" w:rsidR="002030AD" w:rsidRDefault="009F6B7E">
            <w:pPr>
              <w:spacing w:after="0" w:line="259" w:lineRule="auto"/>
              <w:ind w:left="0" w:right="0" w:firstLine="0"/>
              <w:jc w:val="left"/>
            </w:pPr>
            <w:r>
              <w:t xml:space="preserve"> </w:t>
            </w:r>
          </w:p>
        </w:tc>
        <w:tc>
          <w:tcPr>
            <w:tcW w:w="1316" w:type="dxa"/>
            <w:tcBorders>
              <w:top w:val="nil"/>
              <w:left w:val="nil"/>
              <w:bottom w:val="nil"/>
              <w:right w:val="nil"/>
            </w:tcBorders>
          </w:tcPr>
          <w:p w14:paraId="6016B4AF" w14:textId="77777777" w:rsidR="002030AD" w:rsidRDefault="002030AD">
            <w:pPr>
              <w:spacing w:after="160" w:line="259" w:lineRule="auto"/>
              <w:ind w:left="0" w:right="0" w:firstLine="0"/>
              <w:jc w:val="left"/>
            </w:pPr>
          </w:p>
        </w:tc>
        <w:tc>
          <w:tcPr>
            <w:tcW w:w="1468" w:type="dxa"/>
            <w:tcBorders>
              <w:top w:val="nil"/>
              <w:left w:val="nil"/>
              <w:bottom w:val="nil"/>
              <w:right w:val="nil"/>
            </w:tcBorders>
          </w:tcPr>
          <w:p w14:paraId="621E7EE8" w14:textId="77777777" w:rsidR="002030AD" w:rsidRDefault="009F6B7E">
            <w:pPr>
              <w:spacing w:after="0" w:line="259" w:lineRule="auto"/>
              <w:ind w:left="305" w:right="0" w:firstLine="0"/>
              <w:jc w:val="left"/>
            </w:pPr>
            <w:r>
              <w:t xml:space="preserve"> </w:t>
            </w:r>
          </w:p>
        </w:tc>
        <w:tc>
          <w:tcPr>
            <w:tcW w:w="1800" w:type="dxa"/>
            <w:tcBorders>
              <w:top w:val="nil"/>
              <w:left w:val="nil"/>
              <w:bottom w:val="nil"/>
              <w:right w:val="nil"/>
            </w:tcBorders>
          </w:tcPr>
          <w:p w14:paraId="46F7623F" w14:textId="77777777" w:rsidR="002030AD" w:rsidRDefault="009F6B7E">
            <w:pPr>
              <w:spacing w:after="0" w:line="259" w:lineRule="auto"/>
              <w:ind w:left="220" w:right="0" w:firstLine="0"/>
              <w:jc w:val="center"/>
            </w:pPr>
            <w:r>
              <w:t xml:space="preserve"> </w:t>
            </w:r>
          </w:p>
        </w:tc>
        <w:tc>
          <w:tcPr>
            <w:tcW w:w="979" w:type="dxa"/>
            <w:tcBorders>
              <w:top w:val="nil"/>
              <w:left w:val="nil"/>
              <w:bottom w:val="nil"/>
              <w:right w:val="nil"/>
            </w:tcBorders>
          </w:tcPr>
          <w:p w14:paraId="1B80EE2B" w14:textId="77777777" w:rsidR="002030AD" w:rsidRDefault="002030AD">
            <w:pPr>
              <w:spacing w:after="160" w:line="259" w:lineRule="auto"/>
              <w:ind w:left="0" w:right="0" w:firstLine="0"/>
              <w:jc w:val="left"/>
            </w:pPr>
          </w:p>
        </w:tc>
      </w:tr>
      <w:tr w:rsidR="002030AD" w14:paraId="6915DCDD" w14:textId="77777777">
        <w:trPr>
          <w:trHeight w:val="270"/>
        </w:trPr>
        <w:tc>
          <w:tcPr>
            <w:tcW w:w="3329" w:type="dxa"/>
            <w:tcBorders>
              <w:top w:val="nil"/>
              <w:left w:val="nil"/>
              <w:bottom w:val="nil"/>
              <w:right w:val="nil"/>
            </w:tcBorders>
          </w:tcPr>
          <w:p w14:paraId="26539323" w14:textId="77777777" w:rsidR="002030AD" w:rsidRDefault="009F6B7E">
            <w:pPr>
              <w:spacing w:after="0" w:line="259" w:lineRule="auto"/>
              <w:ind w:left="0" w:right="0" w:firstLine="0"/>
              <w:jc w:val="left"/>
            </w:pPr>
            <w:r>
              <w:t xml:space="preserve">Loan Repayments Received  </w:t>
            </w:r>
          </w:p>
        </w:tc>
        <w:tc>
          <w:tcPr>
            <w:tcW w:w="1316" w:type="dxa"/>
            <w:tcBorders>
              <w:top w:val="nil"/>
              <w:left w:val="nil"/>
              <w:bottom w:val="nil"/>
              <w:right w:val="nil"/>
            </w:tcBorders>
          </w:tcPr>
          <w:p w14:paraId="6F407CC7" w14:textId="77777777" w:rsidR="002030AD" w:rsidRDefault="002030AD">
            <w:pPr>
              <w:spacing w:after="160" w:line="259" w:lineRule="auto"/>
              <w:ind w:left="0" w:right="0" w:firstLine="0"/>
              <w:jc w:val="left"/>
            </w:pPr>
          </w:p>
        </w:tc>
        <w:tc>
          <w:tcPr>
            <w:tcW w:w="1468" w:type="dxa"/>
            <w:tcBorders>
              <w:top w:val="nil"/>
              <w:left w:val="nil"/>
              <w:bottom w:val="nil"/>
              <w:right w:val="nil"/>
            </w:tcBorders>
          </w:tcPr>
          <w:p w14:paraId="17FFE10C" w14:textId="77777777" w:rsidR="002030AD" w:rsidRDefault="009F6B7E">
            <w:pPr>
              <w:spacing w:after="0" w:line="259" w:lineRule="auto"/>
              <w:ind w:left="244" w:right="0" w:firstLine="0"/>
              <w:jc w:val="left"/>
            </w:pPr>
            <w:r>
              <w:t xml:space="preserve">7 </w:t>
            </w:r>
          </w:p>
        </w:tc>
        <w:tc>
          <w:tcPr>
            <w:tcW w:w="1800" w:type="dxa"/>
            <w:tcBorders>
              <w:top w:val="nil"/>
              <w:left w:val="nil"/>
              <w:bottom w:val="nil"/>
              <w:right w:val="nil"/>
            </w:tcBorders>
          </w:tcPr>
          <w:p w14:paraId="4E693B7C" w14:textId="77777777" w:rsidR="002030AD" w:rsidRDefault="009F6B7E">
            <w:pPr>
              <w:spacing w:after="0" w:line="259" w:lineRule="auto"/>
              <w:ind w:left="184" w:right="0" w:firstLine="0"/>
              <w:jc w:val="left"/>
            </w:pPr>
            <w:r>
              <w:t xml:space="preserve">104,237 </w:t>
            </w:r>
          </w:p>
        </w:tc>
        <w:tc>
          <w:tcPr>
            <w:tcW w:w="979" w:type="dxa"/>
            <w:tcBorders>
              <w:top w:val="nil"/>
              <w:left w:val="nil"/>
              <w:bottom w:val="nil"/>
              <w:right w:val="nil"/>
            </w:tcBorders>
          </w:tcPr>
          <w:p w14:paraId="361BF1BE" w14:textId="77777777" w:rsidR="002030AD" w:rsidRDefault="009F6B7E">
            <w:pPr>
              <w:spacing w:after="0" w:line="259" w:lineRule="auto"/>
              <w:ind w:left="184" w:right="0" w:firstLine="0"/>
              <w:jc w:val="left"/>
            </w:pPr>
            <w:r>
              <w:t>108,527</w:t>
            </w:r>
          </w:p>
        </w:tc>
      </w:tr>
      <w:tr w:rsidR="002030AD" w14:paraId="636C6EA6" w14:textId="77777777">
        <w:trPr>
          <w:trHeight w:val="271"/>
        </w:trPr>
        <w:tc>
          <w:tcPr>
            <w:tcW w:w="3329" w:type="dxa"/>
            <w:tcBorders>
              <w:top w:val="nil"/>
              <w:left w:val="nil"/>
              <w:bottom w:val="nil"/>
              <w:right w:val="nil"/>
            </w:tcBorders>
          </w:tcPr>
          <w:p w14:paraId="06C6F822" w14:textId="77777777" w:rsidR="002030AD" w:rsidRDefault="009F6B7E">
            <w:pPr>
              <w:spacing w:after="0" w:line="259" w:lineRule="auto"/>
              <w:ind w:left="0" w:right="0" w:firstLine="0"/>
              <w:jc w:val="left"/>
            </w:pPr>
            <w:r>
              <w:rPr>
                <w:b/>
              </w:rPr>
              <w:t xml:space="preserve"> </w:t>
            </w:r>
          </w:p>
        </w:tc>
        <w:tc>
          <w:tcPr>
            <w:tcW w:w="1316" w:type="dxa"/>
            <w:tcBorders>
              <w:top w:val="nil"/>
              <w:left w:val="nil"/>
              <w:bottom w:val="nil"/>
              <w:right w:val="nil"/>
            </w:tcBorders>
          </w:tcPr>
          <w:p w14:paraId="1A29EEC5" w14:textId="77777777" w:rsidR="002030AD" w:rsidRDefault="002030AD">
            <w:pPr>
              <w:spacing w:after="160" w:line="259" w:lineRule="auto"/>
              <w:ind w:left="0" w:right="0" w:firstLine="0"/>
              <w:jc w:val="left"/>
            </w:pPr>
          </w:p>
        </w:tc>
        <w:tc>
          <w:tcPr>
            <w:tcW w:w="1468" w:type="dxa"/>
            <w:tcBorders>
              <w:top w:val="nil"/>
              <w:left w:val="nil"/>
              <w:bottom w:val="nil"/>
              <w:right w:val="nil"/>
            </w:tcBorders>
          </w:tcPr>
          <w:p w14:paraId="55B9BACE" w14:textId="77777777" w:rsidR="002030AD" w:rsidRDefault="009F6B7E">
            <w:pPr>
              <w:spacing w:after="0" w:line="259" w:lineRule="auto"/>
              <w:ind w:left="305" w:right="0" w:firstLine="0"/>
              <w:jc w:val="left"/>
            </w:pPr>
            <w:r>
              <w:t xml:space="preserve"> </w:t>
            </w:r>
          </w:p>
        </w:tc>
        <w:tc>
          <w:tcPr>
            <w:tcW w:w="1800" w:type="dxa"/>
            <w:tcBorders>
              <w:top w:val="nil"/>
              <w:left w:val="nil"/>
              <w:bottom w:val="nil"/>
              <w:right w:val="nil"/>
            </w:tcBorders>
          </w:tcPr>
          <w:p w14:paraId="5140565D" w14:textId="77777777" w:rsidR="002030AD" w:rsidRDefault="009F6B7E">
            <w:pPr>
              <w:spacing w:after="0" w:line="259" w:lineRule="auto"/>
              <w:ind w:left="220" w:right="0" w:firstLine="0"/>
              <w:jc w:val="center"/>
            </w:pPr>
            <w:r>
              <w:t xml:space="preserve"> </w:t>
            </w:r>
          </w:p>
        </w:tc>
        <w:tc>
          <w:tcPr>
            <w:tcW w:w="979" w:type="dxa"/>
            <w:tcBorders>
              <w:top w:val="nil"/>
              <w:left w:val="nil"/>
              <w:bottom w:val="nil"/>
              <w:right w:val="nil"/>
            </w:tcBorders>
          </w:tcPr>
          <w:p w14:paraId="2C3E0C59" w14:textId="77777777" w:rsidR="002030AD" w:rsidRDefault="002030AD">
            <w:pPr>
              <w:spacing w:after="160" w:line="259" w:lineRule="auto"/>
              <w:ind w:left="0" w:right="0" w:firstLine="0"/>
              <w:jc w:val="left"/>
            </w:pPr>
          </w:p>
        </w:tc>
      </w:tr>
      <w:tr w:rsidR="002030AD" w14:paraId="1E0E46EC" w14:textId="77777777">
        <w:trPr>
          <w:trHeight w:val="514"/>
        </w:trPr>
        <w:tc>
          <w:tcPr>
            <w:tcW w:w="3329" w:type="dxa"/>
            <w:tcBorders>
              <w:top w:val="nil"/>
              <w:left w:val="nil"/>
              <w:bottom w:val="nil"/>
              <w:right w:val="nil"/>
            </w:tcBorders>
          </w:tcPr>
          <w:p w14:paraId="51DDB89C" w14:textId="77777777" w:rsidR="002030AD" w:rsidRDefault="009F6B7E">
            <w:pPr>
              <w:tabs>
                <w:tab w:val="center" w:pos="1693"/>
                <w:tab w:val="center" w:pos="2737"/>
              </w:tabs>
              <w:spacing w:after="0" w:line="259" w:lineRule="auto"/>
              <w:ind w:left="0" w:right="0" w:firstLine="0"/>
              <w:jc w:val="left"/>
            </w:pPr>
            <w:r>
              <w:t xml:space="preserve">Amounts </w:t>
            </w:r>
            <w:r>
              <w:tab/>
              <w:t xml:space="preserve">Returned </w:t>
            </w:r>
            <w:r>
              <w:tab/>
              <w:t xml:space="preserve">from </w:t>
            </w:r>
          </w:p>
          <w:p w14:paraId="42001E80" w14:textId="77777777" w:rsidR="002030AD" w:rsidRDefault="009F6B7E">
            <w:pPr>
              <w:spacing w:after="0" w:line="259" w:lineRule="auto"/>
              <w:ind w:left="0" w:right="0" w:firstLine="0"/>
              <w:jc w:val="left"/>
            </w:pPr>
            <w:r>
              <w:t xml:space="preserve">Investment </w:t>
            </w:r>
          </w:p>
        </w:tc>
        <w:tc>
          <w:tcPr>
            <w:tcW w:w="1316" w:type="dxa"/>
            <w:tcBorders>
              <w:top w:val="nil"/>
              <w:left w:val="nil"/>
              <w:bottom w:val="nil"/>
              <w:right w:val="nil"/>
            </w:tcBorders>
          </w:tcPr>
          <w:p w14:paraId="199EE892" w14:textId="77777777" w:rsidR="002030AD" w:rsidRDefault="009F6B7E">
            <w:pPr>
              <w:spacing w:after="0" w:line="259" w:lineRule="auto"/>
              <w:ind w:left="0" w:right="0" w:firstLine="0"/>
              <w:jc w:val="left"/>
            </w:pPr>
            <w:r>
              <w:t xml:space="preserve">Temporary </w:t>
            </w:r>
          </w:p>
        </w:tc>
        <w:tc>
          <w:tcPr>
            <w:tcW w:w="1468" w:type="dxa"/>
            <w:tcBorders>
              <w:top w:val="nil"/>
              <w:left w:val="nil"/>
              <w:bottom w:val="nil"/>
              <w:right w:val="nil"/>
            </w:tcBorders>
          </w:tcPr>
          <w:p w14:paraId="004CFB3D" w14:textId="77777777" w:rsidR="002030AD" w:rsidRDefault="009F6B7E">
            <w:pPr>
              <w:spacing w:after="0" w:line="259" w:lineRule="auto"/>
              <w:ind w:left="305" w:right="0" w:firstLine="0"/>
              <w:jc w:val="left"/>
            </w:pPr>
            <w:r>
              <w:t xml:space="preserve"> </w:t>
            </w:r>
          </w:p>
        </w:tc>
        <w:tc>
          <w:tcPr>
            <w:tcW w:w="1800" w:type="dxa"/>
            <w:tcBorders>
              <w:top w:val="nil"/>
              <w:left w:val="nil"/>
              <w:bottom w:val="nil"/>
              <w:right w:val="nil"/>
            </w:tcBorders>
          </w:tcPr>
          <w:p w14:paraId="244F109A" w14:textId="77777777" w:rsidR="002030AD" w:rsidRDefault="009F6B7E">
            <w:pPr>
              <w:spacing w:after="0" w:line="259" w:lineRule="auto"/>
              <w:ind w:left="220" w:right="0" w:firstLine="0"/>
              <w:jc w:val="center"/>
            </w:pPr>
            <w:r>
              <w:t xml:space="preserve"> </w:t>
            </w:r>
          </w:p>
          <w:p w14:paraId="083CBBB1" w14:textId="77777777" w:rsidR="002030AD" w:rsidRDefault="009F6B7E">
            <w:pPr>
              <w:spacing w:after="0" w:line="259" w:lineRule="auto"/>
              <w:ind w:left="0" w:right="0" w:firstLine="0"/>
              <w:jc w:val="left"/>
            </w:pPr>
            <w:r>
              <w:t xml:space="preserve">1,652,000 </w:t>
            </w:r>
          </w:p>
        </w:tc>
        <w:tc>
          <w:tcPr>
            <w:tcW w:w="979" w:type="dxa"/>
            <w:tcBorders>
              <w:top w:val="nil"/>
              <w:left w:val="nil"/>
              <w:bottom w:val="nil"/>
              <w:right w:val="nil"/>
            </w:tcBorders>
            <w:vAlign w:val="bottom"/>
          </w:tcPr>
          <w:p w14:paraId="1CF92BB4" w14:textId="77777777" w:rsidR="002030AD" w:rsidRDefault="009F6B7E">
            <w:pPr>
              <w:spacing w:after="0" w:line="259" w:lineRule="auto"/>
              <w:ind w:left="0" w:right="0" w:firstLine="0"/>
            </w:pPr>
            <w:r>
              <w:t>2,547,000</w:t>
            </w:r>
          </w:p>
        </w:tc>
      </w:tr>
      <w:tr w:rsidR="002030AD" w14:paraId="2C661AAA" w14:textId="77777777">
        <w:trPr>
          <w:trHeight w:val="262"/>
        </w:trPr>
        <w:tc>
          <w:tcPr>
            <w:tcW w:w="3329" w:type="dxa"/>
            <w:tcBorders>
              <w:top w:val="nil"/>
              <w:left w:val="nil"/>
              <w:bottom w:val="nil"/>
              <w:right w:val="nil"/>
            </w:tcBorders>
          </w:tcPr>
          <w:p w14:paraId="24C39DDC" w14:textId="77777777" w:rsidR="002030AD" w:rsidRDefault="009F6B7E">
            <w:pPr>
              <w:spacing w:after="0" w:line="259" w:lineRule="auto"/>
              <w:ind w:left="0" w:right="0" w:firstLine="0"/>
              <w:jc w:val="left"/>
            </w:pPr>
            <w:r>
              <w:t xml:space="preserve"> </w:t>
            </w:r>
          </w:p>
        </w:tc>
        <w:tc>
          <w:tcPr>
            <w:tcW w:w="1316" w:type="dxa"/>
            <w:tcBorders>
              <w:top w:val="nil"/>
              <w:left w:val="nil"/>
              <w:bottom w:val="nil"/>
              <w:right w:val="nil"/>
            </w:tcBorders>
          </w:tcPr>
          <w:p w14:paraId="7F8BB764" w14:textId="77777777" w:rsidR="002030AD" w:rsidRDefault="002030AD">
            <w:pPr>
              <w:spacing w:after="160" w:line="259" w:lineRule="auto"/>
              <w:ind w:left="0" w:right="0" w:firstLine="0"/>
              <w:jc w:val="left"/>
            </w:pPr>
          </w:p>
        </w:tc>
        <w:tc>
          <w:tcPr>
            <w:tcW w:w="1468" w:type="dxa"/>
            <w:tcBorders>
              <w:top w:val="nil"/>
              <w:left w:val="nil"/>
              <w:bottom w:val="nil"/>
              <w:right w:val="nil"/>
            </w:tcBorders>
          </w:tcPr>
          <w:p w14:paraId="2E07798E" w14:textId="77777777" w:rsidR="002030AD" w:rsidRDefault="009F6B7E">
            <w:pPr>
              <w:spacing w:after="0" w:line="259" w:lineRule="auto"/>
              <w:ind w:left="305" w:right="0" w:firstLine="0"/>
              <w:jc w:val="left"/>
            </w:pPr>
            <w:r>
              <w:t xml:space="preserve"> </w:t>
            </w:r>
          </w:p>
        </w:tc>
        <w:tc>
          <w:tcPr>
            <w:tcW w:w="1800" w:type="dxa"/>
            <w:tcBorders>
              <w:top w:val="nil"/>
              <w:left w:val="nil"/>
              <w:bottom w:val="nil"/>
              <w:right w:val="nil"/>
            </w:tcBorders>
          </w:tcPr>
          <w:p w14:paraId="6FCF0ABC" w14:textId="77777777" w:rsidR="002030AD" w:rsidRDefault="009F6B7E">
            <w:pPr>
              <w:spacing w:after="0" w:line="259" w:lineRule="auto"/>
              <w:ind w:left="220" w:right="0" w:firstLine="0"/>
              <w:jc w:val="center"/>
            </w:pPr>
            <w:r>
              <w:t xml:space="preserve"> </w:t>
            </w:r>
          </w:p>
        </w:tc>
        <w:tc>
          <w:tcPr>
            <w:tcW w:w="979" w:type="dxa"/>
            <w:tcBorders>
              <w:top w:val="nil"/>
              <w:left w:val="nil"/>
              <w:bottom w:val="nil"/>
              <w:right w:val="nil"/>
            </w:tcBorders>
          </w:tcPr>
          <w:p w14:paraId="74DBB971" w14:textId="77777777" w:rsidR="002030AD" w:rsidRDefault="002030AD">
            <w:pPr>
              <w:spacing w:after="160" w:line="259" w:lineRule="auto"/>
              <w:ind w:left="0" w:right="0" w:firstLine="0"/>
              <w:jc w:val="left"/>
            </w:pPr>
          </w:p>
        </w:tc>
      </w:tr>
      <w:tr w:rsidR="002030AD" w14:paraId="00425FAF" w14:textId="77777777">
        <w:trPr>
          <w:trHeight w:val="515"/>
        </w:trPr>
        <w:tc>
          <w:tcPr>
            <w:tcW w:w="3329" w:type="dxa"/>
            <w:tcBorders>
              <w:top w:val="nil"/>
              <w:left w:val="nil"/>
              <w:bottom w:val="nil"/>
              <w:right w:val="nil"/>
            </w:tcBorders>
          </w:tcPr>
          <w:p w14:paraId="6419B3E9" w14:textId="77777777" w:rsidR="002030AD" w:rsidRDefault="009F6B7E">
            <w:pPr>
              <w:tabs>
                <w:tab w:val="center" w:pos="1581"/>
                <w:tab w:val="center" w:pos="2520"/>
              </w:tabs>
              <w:spacing w:after="0" w:line="259" w:lineRule="auto"/>
              <w:ind w:left="0" w:right="0" w:firstLine="0"/>
              <w:jc w:val="left"/>
            </w:pPr>
            <w:r>
              <w:t xml:space="preserve">Repayment </w:t>
            </w:r>
            <w:r>
              <w:tab/>
              <w:t xml:space="preserve">of </w:t>
            </w:r>
            <w:r>
              <w:tab/>
              <w:t xml:space="preserve">Advances </w:t>
            </w:r>
          </w:p>
          <w:p w14:paraId="4917EEC6" w14:textId="77777777" w:rsidR="002030AD" w:rsidRDefault="009F6B7E">
            <w:pPr>
              <w:spacing w:after="0" w:line="259" w:lineRule="auto"/>
              <w:ind w:left="0" w:right="0" w:firstLine="0"/>
              <w:jc w:val="left"/>
            </w:pPr>
            <w:r>
              <w:t xml:space="preserve">Consolidated Fund </w:t>
            </w:r>
          </w:p>
        </w:tc>
        <w:tc>
          <w:tcPr>
            <w:tcW w:w="1316" w:type="dxa"/>
            <w:tcBorders>
              <w:top w:val="nil"/>
              <w:left w:val="nil"/>
              <w:bottom w:val="nil"/>
              <w:right w:val="nil"/>
            </w:tcBorders>
          </w:tcPr>
          <w:p w14:paraId="363008CF" w14:textId="77777777" w:rsidR="002030AD" w:rsidRDefault="009F6B7E">
            <w:pPr>
              <w:tabs>
                <w:tab w:val="center" w:pos="952"/>
              </w:tabs>
              <w:spacing w:after="0" w:line="259" w:lineRule="auto"/>
              <w:ind w:left="0" w:right="0" w:firstLine="0"/>
              <w:jc w:val="left"/>
            </w:pPr>
            <w:r>
              <w:t xml:space="preserve">from </w:t>
            </w:r>
            <w:r>
              <w:tab/>
              <w:t xml:space="preserve">NI </w:t>
            </w:r>
          </w:p>
        </w:tc>
        <w:tc>
          <w:tcPr>
            <w:tcW w:w="1468" w:type="dxa"/>
            <w:tcBorders>
              <w:top w:val="nil"/>
              <w:left w:val="nil"/>
              <w:bottom w:val="nil"/>
              <w:right w:val="nil"/>
            </w:tcBorders>
          </w:tcPr>
          <w:p w14:paraId="6BCEAFBC" w14:textId="77777777" w:rsidR="002030AD" w:rsidRDefault="009F6B7E">
            <w:pPr>
              <w:spacing w:after="0" w:line="259" w:lineRule="auto"/>
              <w:ind w:left="305" w:right="0" w:firstLine="0"/>
              <w:jc w:val="left"/>
            </w:pPr>
            <w:r>
              <w:t xml:space="preserve"> </w:t>
            </w:r>
          </w:p>
        </w:tc>
        <w:tc>
          <w:tcPr>
            <w:tcW w:w="1800" w:type="dxa"/>
            <w:tcBorders>
              <w:top w:val="nil"/>
              <w:left w:val="nil"/>
              <w:bottom w:val="nil"/>
              <w:right w:val="nil"/>
            </w:tcBorders>
          </w:tcPr>
          <w:p w14:paraId="7338A486" w14:textId="77777777" w:rsidR="002030AD" w:rsidRDefault="009F6B7E">
            <w:pPr>
              <w:spacing w:after="0" w:line="259" w:lineRule="auto"/>
              <w:ind w:left="0" w:right="209" w:firstLine="0"/>
              <w:jc w:val="center"/>
            </w:pPr>
            <w:r>
              <w:t xml:space="preserve">435 </w:t>
            </w:r>
          </w:p>
        </w:tc>
        <w:tc>
          <w:tcPr>
            <w:tcW w:w="979" w:type="dxa"/>
            <w:tcBorders>
              <w:top w:val="nil"/>
              <w:left w:val="nil"/>
              <w:bottom w:val="nil"/>
              <w:right w:val="nil"/>
            </w:tcBorders>
          </w:tcPr>
          <w:p w14:paraId="5F0C91CD" w14:textId="77777777" w:rsidR="002030AD" w:rsidRDefault="009F6B7E">
            <w:pPr>
              <w:spacing w:after="0" w:line="259" w:lineRule="auto"/>
              <w:ind w:left="0" w:right="0" w:firstLine="0"/>
              <w:jc w:val="right"/>
            </w:pPr>
            <w:r>
              <w:t>600</w:t>
            </w:r>
          </w:p>
        </w:tc>
      </w:tr>
      <w:tr w:rsidR="002030AD" w14:paraId="514B2723" w14:textId="77777777">
        <w:trPr>
          <w:trHeight w:val="262"/>
        </w:trPr>
        <w:tc>
          <w:tcPr>
            <w:tcW w:w="3329" w:type="dxa"/>
            <w:tcBorders>
              <w:top w:val="nil"/>
              <w:left w:val="nil"/>
              <w:bottom w:val="nil"/>
              <w:right w:val="nil"/>
            </w:tcBorders>
          </w:tcPr>
          <w:p w14:paraId="0D5D79DE" w14:textId="77777777" w:rsidR="002030AD" w:rsidRDefault="009F6B7E">
            <w:pPr>
              <w:spacing w:after="0" w:line="259" w:lineRule="auto"/>
              <w:ind w:left="0" w:right="0" w:firstLine="0"/>
              <w:jc w:val="left"/>
            </w:pPr>
            <w:r>
              <w:t xml:space="preserve"> </w:t>
            </w:r>
          </w:p>
        </w:tc>
        <w:tc>
          <w:tcPr>
            <w:tcW w:w="1316" w:type="dxa"/>
            <w:tcBorders>
              <w:top w:val="nil"/>
              <w:left w:val="nil"/>
              <w:bottom w:val="nil"/>
              <w:right w:val="nil"/>
            </w:tcBorders>
          </w:tcPr>
          <w:p w14:paraId="56190374" w14:textId="77777777" w:rsidR="002030AD" w:rsidRDefault="002030AD">
            <w:pPr>
              <w:spacing w:after="160" w:line="259" w:lineRule="auto"/>
              <w:ind w:left="0" w:right="0" w:firstLine="0"/>
              <w:jc w:val="left"/>
            </w:pPr>
          </w:p>
        </w:tc>
        <w:tc>
          <w:tcPr>
            <w:tcW w:w="1468" w:type="dxa"/>
            <w:tcBorders>
              <w:top w:val="nil"/>
              <w:left w:val="nil"/>
              <w:bottom w:val="nil"/>
              <w:right w:val="nil"/>
            </w:tcBorders>
          </w:tcPr>
          <w:p w14:paraId="18A65E21" w14:textId="77777777" w:rsidR="002030AD" w:rsidRDefault="009F6B7E">
            <w:pPr>
              <w:spacing w:after="0" w:line="259" w:lineRule="auto"/>
              <w:ind w:left="305" w:right="0" w:firstLine="0"/>
              <w:jc w:val="left"/>
            </w:pPr>
            <w:r>
              <w:t xml:space="preserve"> </w:t>
            </w:r>
          </w:p>
        </w:tc>
        <w:tc>
          <w:tcPr>
            <w:tcW w:w="1800" w:type="dxa"/>
            <w:tcBorders>
              <w:top w:val="nil"/>
              <w:left w:val="nil"/>
              <w:bottom w:val="nil"/>
              <w:right w:val="nil"/>
            </w:tcBorders>
          </w:tcPr>
          <w:p w14:paraId="4175CDA3" w14:textId="77777777" w:rsidR="002030AD" w:rsidRDefault="009F6B7E">
            <w:pPr>
              <w:spacing w:after="0" w:line="259" w:lineRule="auto"/>
              <w:ind w:left="220" w:right="0" w:firstLine="0"/>
              <w:jc w:val="center"/>
            </w:pPr>
            <w:r>
              <w:t xml:space="preserve"> </w:t>
            </w:r>
          </w:p>
        </w:tc>
        <w:tc>
          <w:tcPr>
            <w:tcW w:w="979" w:type="dxa"/>
            <w:tcBorders>
              <w:top w:val="nil"/>
              <w:left w:val="nil"/>
              <w:bottom w:val="nil"/>
              <w:right w:val="nil"/>
            </w:tcBorders>
          </w:tcPr>
          <w:p w14:paraId="5F5EC226" w14:textId="77777777" w:rsidR="002030AD" w:rsidRDefault="002030AD">
            <w:pPr>
              <w:spacing w:after="160" w:line="259" w:lineRule="auto"/>
              <w:ind w:left="0" w:right="0" w:firstLine="0"/>
              <w:jc w:val="left"/>
            </w:pPr>
          </w:p>
        </w:tc>
      </w:tr>
      <w:tr w:rsidR="002030AD" w14:paraId="64B12A66" w14:textId="77777777">
        <w:trPr>
          <w:trHeight w:val="509"/>
        </w:trPr>
        <w:tc>
          <w:tcPr>
            <w:tcW w:w="4645" w:type="dxa"/>
            <w:gridSpan w:val="2"/>
            <w:tcBorders>
              <w:top w:val="nil"/>
              <w:left w:val="nil"/>
              <w:bottom w:val="nil"/>
              <w:right w:val="nil"/>
            </w:tcBorders>
          </w:tcPr>
          <w:p w14:paraId="4B2942CE" w14:textId="77777777" w:rsidR="002030AD" w:rsidRDefault="009F6B7E">
            <w:pPr>
              <w:spacing w:after="0" w:line="259" w:lineRule="auto"/>
              <w:ind w:left="0" w:right="0" w:firstLine="0"/>
              <w:jc w:val="left"/>
            </w:pPr>
            <w:r>
              <w:t xml:space="preserve">Excess of Public Income over Public Expenditure </w:t>
            </w:r>
          </w:p>
        </w:tc>
        <w:tc>
          <w:tcPr>
            <w:tcW w:w="1468" w:type="dxa"/>
            <w:tcBorders>
              <w:top w:val="nil"/>
              <w:left w:val="nil"/>
              <w:bottom w:val="nil"/>
              <w:right w:val="nil"/>
            </w:tcBorders>
          </w:tcPr>
          <w:p w14:paraId="08F4B18E" w14:textId="77777777" w:rsidR="002030AD" w:rsidRDefault="009F6B7E">
            <w:pPr>
              <w:spacing w:after="0" w:line="259" w:lineRule="auto"/>
              <w:ind w:left="305" w:right="0" w:firstLine="0"/>
              <w:jc w:val="left"/>
            </w:pPr>
            <w:r>
              <w:t xml:space="preserve"> </w:t>
            </w:r>
          </w:p>
        </w:tc>
        <w:tc>
          <w:tcPr>
            <w:tcW w:w="1800" w:type="dxa"/>
            <w:tcBorders>
              <w:top w:val="nil"/>
              <w:left w:val="nil"/>
              <w:bottom w:val="nil"/>
              <w:right w:val="nil"/>
            </w:tcBorders>
          </w:tcPr>
          <w:p w14:paraId="2E4C4A76" w14:textId="77777777" w:rsidR="002030AD" w:rsidRDefault="009F6B7E">
            <w:pPr>
              <w:spacing w:after="0" w:line="259" w:lineRule="auto"/>
              <w:ind w:left="220" w:right="0" w:firstLine="0"/>
              <w:jc w:val="center"/>
            </w:pPr>
            <w:r>
              <w:t xml:space="preserve"> </w:t>
            </w:r>
          </w:p>
          <w:p w14:paraId="3FD15B59" w14:textId="77777777" w:rsidR="002030AD" w:rsidRDefault="009F6B7E">
            <w:pPr>
              <w:spacing w:after="0" w:line="259" w:lineRule="auto"/>
              <w:ind w:left="0" w:right="209" w:firstLine="0"/>
              <w:jc w:val="center"/>
            </w:pPr>
            <w:r>
              <w:t xml:space="preserve">753 </w:t>
            </w:r>
          </w:p>
        </w:tc>
        <w:tc>
          <w:tcPr>
            <w:tcW w:w="979" w:type="dxa"/>
            <w:tcBorders>
              <w:top w:val="nil"/>
              <w:left w:val="nil"/>
              <w:bottom w:val="nil"/>
              <w:right w:val="nil"/>
            </w:tcBorders>
            <w:vAlign w:val="bottom"/>
          </w:tcPr>
          <w:p w14:paraId="5DAA2DF0" w14:textId="77777777" w:rsidR="002030AD" w:rsidRDefault="009F6B7E">
            <w:pPr>
              <w:spacing w:after="0" w:line="259" w:lineRule="auto"/>
              <w:ind w:left="0" w:right="0" w:firstLine="0"/>
              <w:jc w:val="right"/>
            </w:pPr>
            <w:r>
              <w:t>-</w:t>
            </w:r>
          </w:p>
        </w:tc>
      </w:tr>
    </w:tbl>
    <w:p w14:paraId="7BB47F91" w14:textId="77777777" w:rsidR="002030AD" w:rsidRDefault="009F6B7E">
      <w:pPr>
        <w:spacing w:after="15" w:line="259" w:lineRule="auto"/>
        <w:ind w:left="0" w:right="0" w:firstLine="0"/>
        <w:jc w:val="left"/>
      </w:pPr>
      <w:r>
        <w:t xml:space="preserve"> </w:t>
      </w:r>
      <w:r>
        <w:tab/>
        <w:t xml:space="preserve"> </w:t>
      </w:r>
      <w:r>
        <w:tab/>
        <w:t xml:space="preserve"> </w:t>
      </w:r>
    </w:p>
    <w:tbl>
      <w:tblPr>
        <w:tblStyle w:val="TableGrid"/>
        <w:tblpPr w:vertAnchor="text" w:tblpX="5386" w:tblpY="-10"/>
        <w:tblOverlap w:val="never"/>
        <w:tblW w:w="3614" w:type="dxa"/>
        <w:tblInd w:w="0" w:type="dxa"/>
        <w:tblCellMar>
          <w:top w:w="10" w:type="dxa"/>
          <w:left w:w="0" w:type="dxa"/>
          <w:bottom w:w="0" w:type="dxa"/>
          <w:right w:w="108" w:type="dxa"/>
        </w:tblCellMar>
        <w:tblLook w:val="04A0" w:firstRow="1" w:lastRow="0" w:firstColumn="1" w:lastColumn="0" w:noHBand="0" w:noVBand="1"/>
      </w:tblPr>
      <w:tblGrid>
        <w:gridCol w:w="2526"/>
        <w:gridCol w:w="1088"/>
      </w:tblGrid>
      <w:tr w:rsidR="002030AD" w14:paraId="2A6A6400" w14:textId="77777777">
        <w:trPr>
          <w:trHeight w:val="281"/>
        </w:trPr>
        <w:tc>
          <w:tcPr>
            <w:tcW w:w="2527" w:type="dxa"/>
            <w:tcBorders>
              <w:top w:val="single" w:sz="4" w:space="0" w:color="000000"/>
              <w:left w:val="nil"/>
              <w:bottom w:val="single" w:sz="4" w:space="0" w:color="000000"/>
              <w:right w:val="nil"/>
            </w:tcBorders>
          </w:tcPr>
          <w:p w14:paraId="568EC8D2" w14:textId="77777777" w:rsidR="002030AD" w:rsidRDefault="009F6B7E">
            <w:pPr>
              <w:spacing w:after="0" w:line="259" w:lineRule="auto"/>
              <w:ind w:left="15" w:right="0" w:firstLine="0"/>
              <w:jc w:val="center"/>
            </w:pPr>
            <w:r>
              <w:rPr>
                <w:b/>
              </w:rPr>
              <w:lastRenderedPageBreak/>
              <w:t xml:space="preserve">1,829,635 </w:t>
            </w:r>
          </w:p>
        </w:tc>
        <w:tc>
          <w:tcPr>
            <w:tcW w:w="1087" w:type="dxa"/>
            <w:tcBorders>
              <w:top w:val="single" w:sz="4" w:space="0" w:color="000000"/>
              <w:left w:val="nil"/>
              <w:bottom w:val="single" w:sz="4" w:space="0" w:color="000000"/>
              <w:right w:val="nil"/>
            </w:tcBorders>
          </w:tcPr>
          <w:p w14:paraId="3EBB16E7" w14:textId="77777777" w:rsidR="002030AD" w:rsidRDefault="009F6B7E">
            <w:pPr>
              <w:spacing w:after="0" w:line="259" w:lineRule="auto"/>
              <w:ind w:left="0" w:right="0" w:firstLine="0"/>
            </w:pPr>
            <w:r>
              <w:rPr>
                <w:b/>
              </w:rPr>
              <w:t>2,801,693</w:t>
            </w:r>
          </w:p>
        </w:tc>
      </w:tr>
      <w:tr w:rsidR="002030AD" w14:paraId="010C7154" w14:textId="77777777">
        <w:trPr>
          <w:trHeight w:val="1482"/>
        </w:trPr>
        <w:tc>
          <w:tcPr>
            <w:tcW w:w="2527" w:type="dxa"/>
            <w:tcBorders>
              <w:top w:val="single" w:sz="4" w:space="0" w:color="000000"/>
              <w:left w:val="nil"/>
              <w:bottom w:val="nil"/>
              <w:right w:val="nil"/>
            </w:tcBorders>
            <w:vAlign w:val="bottom"/>
          </w:tcPr>
          <w:p w14:paraId="4E8B23CC" w14:textId="77777777" w:rsidR="002030AD" w:rsidRDefault="009F6B7E">
            <w:pPr>
              <w:spacing w:after="0" w:line="259" w:lineRule="auto"/>
              <w:ind w:left="1055" w:right="0" w:firstLine="0"/>
              <w:jc w:val="center"/>
            </w:pPr>
            <w:r>
              <w:t xml:space="preserve"> </w:t>
            </w:r>
          </w:p>
          <w:p w14:paraId="4AE9341B" w14:textId="77777777" w:rsidR="002030AD" w:rsidRDefault="009F6B7E">
            <w:pPr>
              <w:spacing w:after="0" w:line="257" w:lineRule="auto"/>
              <w:ind w:left="1706" w:right="651" w:firstLine="0"/>
              <w:jc w:val="center"/>
            </w:pPr>
            <w:r>
              <w:t xml:space="preserve">  </w:t>
            </w:r>
          </w:p>
          <w:p w14:paraId="6F80D855" w14:textId="77777777" w:rsidR="002030AD" w:rsidRDefault="009F6B7E">
            <w:pPr>
              <w:spacing w:after="0" w:line="259" w:lineRule="auto"/>
              <w:ind w:left="1055" w:right="0" w:firstLine="0"/>
              <w:jc w:val="center"/>
            </w:pPr>
            <w:r>
              <w:t xml:space="preserve"> </w:t>
            </w:r>
          </w:p>
          <w:p w14:paraId="3CF81DA1" w14:textId="77777777" w:rsidR="002030AD" w:rsidRDefault="009F6B7E">
            <w:pPr>
              <w:spacing w:after="0" w:line="259" w:lineRule="auto"/>
              <w:ind w:left="198" w:right="0" w:firstLine="0"/>
              <w:jc w:val="center"/>
            </w:pPr>
            <w:r>
              <w:t xml:space="preserve">147,308 </w:t>
            </w:r>
          </w:p>
          <w:p w14:paraId="159580EF" w14:textId="77777777" w:rsidR="002030AD" w:rsidRDefault="009F6B7E">
            <w:pPr>
              <w:spacing w:after="0" w:line="259" w:lineRule="auto"/>
              <w:ind w:left="1055" w:right="0" w:firstLine="0"/>
              <w:jc w:val="center"/>
            </w:pPr>
            <w:r>
              <w:t xml:space="preserve"> </w:t>
            </w:r>
          </w:p>
        </w:tc>
        <w:tc>
          <w:tcPr>
            <w:tcW w:w="1087" w:type="dxa"/>
            <w:tcBorders>
              <w:top w:val="single" w:sz="4" w:space="0" w:color="000000"/>
              <w:left w:val="nil"/>
              <w:bottom w:val="nil"/>
              <w:right w:val="nil"/>
            </w:tcBorders>
            <w:vAlign w:val="bottom"/>
          </w:tcPr>
          <w:p w14:paraId="23800354" w14:textId="77777777" w:rsidR="002030AD" w:rsidRDefault="009F6B7E">
            <w:pPr>
              <w:spacing w:after="0" w:line="259" w:lineRule="auto"/>
              <w:ind w:left="183" w:right="0" w:firstLine="0"/>
              <w:jc w:val="left"/>
            </w:pPr>
            <w:r>
              <w:t>149,348</w:t>
            </w:r>
          </w:p>
        </w:tc>
      </w:tr>
      <w:tr w:rsidR="002030AD" w14:paraId="0BE4E2B9" w14:textId="77777777">
        <w:trPr>
          <w:trHeight w:val="540"/>
        </w:trPr>
        <w:tc>
          <w:tcPr>
            <w:tcW w:w="2527" w:type="dxa"/>
            <w:tcBorders>
              <w:top w:val="nil"/>
              <w:left w:val="nil"/>
              <w:bottom w:val="nil"/>
              <w:right w:val="nil"/>
            </w:tcBorders>
            <w:vAlign w:val="bottom"/>
          </w:tcPr>
          <w:p w14:paraId="556465C0" w14:textId="77777777" w:rsidR="002030AD" w:rsidRDefault="009F6B7E">
            <w:pPr>
              <w:spacing w:after="0" w:line="259" w:lineRule="auto"/>
              <w:ind w:left="321" w:right="0" w:firstLine="0"/>
              <w:jc w:val="center"/>
            </w:pPr>
            <w:r>
              <w:t xml:space="preserve">30,129 </w:t>
            </w:r>
          </w:p>
          <w:p w14:paraId="07A06679" w14:textId="77777777" w:rsidR="002030AD" w:rsidRDefault="009F6B7E">
            <w:pPr>
              <w:spacing w:after="0" w:line="259" w:lineRule="auto"/>
              <w:ind w:left="1055" w:right="0" w:firstLine="0"/>
              <w:jc w:val="center"/>
            </w:pPr>
            <w:r>
              <w:t xml:space="preserve"> </w:t>
            </w:r>
          </w:p>
        </w:tc>
        <w:tc>
          <w:tcPr>
            <w:tcW w:w="1087" w:type="dxa"/>
            <w:tcBorders>
              <w:top w:val="nil"/>
              <w:left w:val="nil"/>
              <w:bottom w:val="nil"/>
              <w:right w:val="nil"/>
            </w:tcBorders>
            <w:vAlign w:val="center"/>
          </w:tcPr>
          <w:p w14:paraId="2F87E83B" w14:textId="77777777" w:rsidR="002030AD" w:rsidRDefault="009F6B7E">
            <w:pPr>
              <w:spacing w:after="0" w:line="259" w:lineRule="auto"/>
              <w:ind w:left="0" w:right="0" w:firstLine="0"/>
              <w:jc w:val="right"/>
            </w:pPr>
            <w:r>
              <w:t>45,319</w:t>
            </w:r>
          </w:p>
        </w:tc>
      </w:tr>
      <w:tr w:rsidR="002030AD" w14:paraId="0731C0C8" w14:textId="77777777">
        <w:trPr>
          <w:trHeight w:val="540"/>
        </w:trPr>
        <w:tc>
          <w:tcPr>
            <w:tcW w:w="2527" w:type="dxa"/>
            <w:tcBorders>
              <w:top w:val="nil"/>
              <w:left w:val="nil"/>
              <w:bottom w:val="nil"/>
              <w:right w:val="nil"/>
            </w:tcBorders>
            <w:vAlign w:val="bottom"/>
          </w:tcPr>
          <w:p w14:paraId="66DA8B07" w14:textId="77777777" w:rsidR="002030AD" w:rsidRDefault="009F6B7E">
            <w:pPr>
              <w:spacing w:after="0" w:line="259" w:lineRule="auto"/>
              <w:ind w:left="16" w:right="0" w:firstLine="0"/>
              <w:jc w:val="center"/>
            </w:pPr>
            <w:r>
              <w:t xml:space="preserve">1,652,000 </w:t>
            </w:r>
          </w:p>
          <w:p w14:paraId="691471BE" w14:textId="77777777" w:rsidR="002030AD" w:rsidRDefault="009F6B7E">
            <w:pPr>
              <w:spacing w:after="0" w:line="259" w:lineRule="auto"/>
              <w:ind w:left="1055" w:right="0" w:firstLine="0"/>
              <w:jc w:val="center"/>
            </w:pPr>
            <w:r>
              <w:t xml:space="preserve"> </w:t>
            </w:r>
          </w:p>
        </w:tc>
        <w:tc>
          <w:tcPr>
            <w:tcW w:w="1087" w:type="dxa"/>
            <w:tcBorders>
              <w:top w:val="nil"/>
              <w:left w:val="nil"/>
              <w:bottom w:val="nil"/>
              <w:right w:val="nil"/>
            </w:tcBorders>
            <w:vAlign w:val="center"/>
          </w:tcPr>
          <w:p w14:paraId="505C7CEF" w14:textId="77777777" w:rsidR="002030AD" w:rsidRDefault="009F6B7E">
            <w:pPr>
              <w:spacing w:after="0" w:line="259" w:lineRule="auto"/>
              <w:ind w:left="0" w:right="0" w:firstLine="0"/>
            </w:pPr>
            <w:r>
              <w:t>2,547,000</w:t>
            </w:r>
          </w:p>
        </w:tc>
      </w:tr>
      <w:tr w:rsidR="002030AD" w14:paraId="197A6861" w14:textId="77777777">
        <w:trPr>
          <w:trHeight w:val="784"/>
        </w:trPr>
        <w:tc>
          <w:tcPr>
            <w:tcW w:w="2527" w:type="dxa"/>
            <w:tcBorders>
              <w:top w:val="nil"/>
              <w:left w:val="nil"/>
              <w:bottom w:val="nil"/>
              <w:right w:val="nil"/>
            </w:tcBorders>
            <w:vAlign w:val="bottom"/>
          </w:tcPr>
          <w:p w14:paraId="1ABD77F9" w14:textId="77777777" w:rsidR="002030AD" w:rsidRDefault="009F6B7E">
            <w:pPr>
              <w:spacing w:after="233" w:line="259" w:lineRule="auto"/>
              <w:ind w:left="627" w:right="0" w:firstLine="0"/>
              <w:jc w:val="center"/>
            </w:pPr>
            <w:r>
              <w:t xml:space="preserve">435 </w:t>
            </w:r>
          </w:p>
          <w:p w14:paraId="71B05196" w14:textId="77777777" w:rsidR="002030AD" w:rsidRDefault="009F6B7E">
            <w:pPr>
              <w:spacing w:after="0" w:line="259" w:lineRule="auto"/>
              <w:ind w:left="1055" w:right="0" w:firstLine="0"/>
              <w:jc w:val="center"/>
            </w:pPr>
            <w:r>
              <w:t xml:space="preserve"> </w:t>
            </w:r>
          </w:p>
        </w:tc>
        <w:tc>
          <w:tcPr>
            <w:tcW w:w="1087" w:type="dxa"/>
            <w:tcBorders>
              <w:top w:val="nil"/>
              <w:left w:val="nil"/>
              <w:bottom w:val="nil"/>
              <w:right w:val="nil"/>
            </w:tcBorders>
          </w:tcPr>
          <w:p w14:paraId="1436E84C" w14:textId="77777777" w:rsidR="002030AD" w:rsidRDefault="009F6B7E">
            <w:pPr>
              <w:spacing w:after="0" w:line="259" w:lineRule="auto"/>
              <w:ind w:left="0" w:right="0" w:firstLine="0"/>
              <w:jc w:val="right"/>
            </w:pPr>
            <w:r>
              <w:t>19,903</w:t>
            </w:r>
          </w:p>
        </w:tc>
      </w:tr>
      <w:tr w:rsidR="002030AD" w14:paraId="5D261B6A" w14:textId="77777777">
        <w:trPr>
          <w:trHeight w:val="915"/>
        </w:trPr>
        <w:tc>
          <w:tcPr>
            <w:tcW w:w="2527" w:type="dxa"/>
            <w:tcBorders>
              <w:top w:val="nil"/>
              <w:left w:val="nil"/>
              <w:bottom w:val="single" w:sz="4" w:space="0" w:color="000000"/>
              <w:right w:val="nil"/>
            </w:tcBorders>
            <w:vAlign w:val="bottom"/>
          </w:tcPr>
          <w:p w14:paraId="080310A2" w14:textId="77777777" w:rsidR="002030AD" w:rsidRDefault="009F6B7E">
            <w:pPr>
              <w:spacing w:after="0" w:line="259" w:lineRule="auto"/>
              <w:ind w:left="1055" w:right="0" w:firstLine="0"/>
              <w:jc w:val="center"/>
            </w:pPr>
            <w:r>
              <w:t xml:space="preserve"> </w:t>
            </w:r>
          </w:p>
          <w:p w14:paraId="78A1BD96" w14:textId="77777777" w:rsidR="002030AD" w:rsidRDefault="009F6B7E">
            <w:pPr>
              <w:spacing w:after="0" w:line="259" w:lineRule="auto"/>
              <w:ind w:left="1706" w:right="651" w:hanging="73"/>
              <w:jc w:val="left"/>
            </w:pPr>
            <w:r>
              <w:t xml:space="preserve">-  </w:t>
            </w:r>
          </w:p>
        </w:tc>
        <w:tc>
          <w:tcPr>
            <w:tcW w:w="1087" w:type="dxa"/>
            <w:tcBorders>
              <w:top w:val="nil"/>
              <w:left w:val="nil"/>
              <w:bottom w:val="single" w:sz="4" w:space="0" w:color="000000"/>
              <w:right w:val="nil"/>
            </w:tcBorders>
            <w:vAlign w:val="bottom"/>
          </w:tcPr>
          <w:p w14:paraId="6FF3202C" w14:textId="77777777" w:rsidR="002030AD" w:rsidRDefault="009F6B7E">
            <w:pPr>
              <w:spacing w:after="0" w:line="259" w:lineRule="auto"/>
              <w:ind w:left="0" w:right="0" w:firstLine="0"/>
              <w:jc w:val="right"/>
            </w:pPr>
            <w:r>
              <w:t>40,394</w:t>
            </w:r>
          </w:p>
        </w:tc>
      </w:tr>
      <w:tr w:rsidR="002030AD" w14:paraId="0F2FF092" w14:textId="77777777">
        <w:trPr>
          <w:trHeight w:val="280"/>
        </w:trPr>
        <w:tc>
          <w:tcPr>
            <w:tcW w:w="2527" w:type="dxa"/>
            <w:tcBorders>
              <w:top w:val="single" w:sz="4" w:space="0" w:color="000000"/>
              <w:left w:val="nil"/>
              <w:bottom w:val="single" w:sz="4" w:space="0" w:color="000000"/>
              <w:right w:val="nil"/>
            </w:tcBorders>
          </w:tcPr>
          <w:p w14:paraId="19F68CD9" w14:textId="77777777" w:rsidR="002030AD" w:rsidRDefault="009F6B7E">
            <w:pPr>
              <w:spacing w:after="0" w:line="259" w:lineRule="auto"/>
              <w:ind w:left="15" w:right="0" w:firstLine="0"/>
              <w:jc w:val="center"/>
            </w:pPr>
            <w:r>
              <w:rPr>
                <w:b/>
              </w:rPr>
              <w:t xml:space="preserve">1,829,872 </w:t>
            </w:r>
          </w:p>
        </w:tc>
        <w:tc>
          <w:tcPr>
            <w:tcW w:w="1087" w:type="dxa"/>
            <w:tcBorders>
              <w:top w:val="single" w:sz="4" w:space="0" w:color="000000"/>
              <w:left w:val="nil"/>
              <w:bottom w:val="single" w:sz="4" w:space="0" w:color="000000"/>
              <w:right w:val="nil"/>
            </w:tcBorders>
          </w:tcPr>
          <w:p w14:paraId="2286246B" w14:textId="77777777" w:rsidR="002030AD" w:rsidRDefault="009F6B7E">
            <w:pPr>
              <w:spacing w:after="0" w:line="259" w:lineRule="auto"/>
              <w:ind w:left="0" w:right="0" w:firstLine="0"/>
              <w:jc w:val="left"/>
            </w:pPr>
            <w:r>
              <w:rPr>
                <w:b/>
              </w:rPr>
              <w:t>2,801,964</w:t>
            </w:r>
          </w:p>
        </w:tc>
      </w:tr>
      <w:tr w:rsidR="002030AD" w14:paraId="74FAF72C" w14:textId="77777777">
        <w:trPr>
          <w:trHeight w:val="551"/>
        </w:trPr>
        <w:tc>
          <w:tcPr>
            <w:tcW w:w="2527" w:type="dxa"/>
            <w:tcBorders>
              <w:top w:val="single" w:sz="4" w:space="0" w:color="000000"/>
              <w:left w:val="nil"/>
              <w:bottom w:val="single" w:sz="4" w:space="0" w:color="000000"/>
              <w:right w:val="nil"/>
            </w:tcBorders>
          </w:tcPr>
          <w:p w14:paraId="3D2CC065" w14:textId="77777777" w:rsidR="002030AD" w:rsidRDefault="009F6B7E">
            <w:pPr>
              <w:spacing w:after="0" w:line="259" w:lineRule="auto"/>
              <w:ind w:left="1055" w:right="0" w:firstLine="0"/>
              <w:jc w:val="center"/>
            </w:pPr>
            <w:r>
              <w:t xml:space="preserve"> </w:t>
            </w:r>
          </w:p>
          <w:p w14:paraId="78DDB4BC" w14:textId="77777777" w:rsidR="002030AD" w:rsidRDefault="009F6B7E">
            <w:pPr>
              <w:spacing w:after="0" w:line="259" w:lineRule="auto"/>
              <w:ind w:left="1055" w:right="0" w:firstLine="0"/>
              <w:jc w:val="center"/>
            </w:pPr>
            <w:r>
              <w:t xml:space="preserve"> </w:t>
            </w:r>
          </w:p>
        </w:tc>
        <w:tc>
          <w:tcPr>
            <w:tcW w:w="1087" w:type="dxa"/>
            <w:tcBorders>
              <w:top w:val="single" w:sz="4" w:space="0" w:color="000000"/>
              <w:left w:val="nil"/>
              <w:bottom w:val="single" w:sz="4" w:space="0" w:color="000000"/>
              <w:right w:val="nil"/>
            </w:tcBorders>
          </w:tcPr>
          <w:p w14:paraId="6C6B8C87" w14:textId="77777777" w:rsidR="002030AD" w:rsidRDefault="002030AD">
            <w:pPr>
              <w:spacing w:after="160" w:line="259" w:lineRule="auto"/>
              <w:ind w:left="0" w:right="0" w:firstLine="0"/>
              <w:jc w:val="left"/>
            </w:pPr>
          </w:p>
        </w:tc>
      </w:tr>
      <w:tr w:rsidR="002030AD" w14:paraId="59AA09F1" w14:textId="77777777">
        <w:trPr>
          <w:trHeight w:val="769"/>
        </w:trPr>
        <w:tc>
          <w:tcPr>
            <w:tcW w:w="2527" w:type="dxa"/>
            <w:tcBorders>
              <w:top w:val="single" w:sz="4" w:space="0" w:color="000000"/>
              <w:left w:val="nil"/>
              <w:bottom w:val="single" w:sz="4" w:space="0" w:color="000000"/>
              <w:right w:val="nil"/>
            </w:tcBorders>
          </w:tcPr>
          <w:p w14:paraId="5AE954FC" w14:textId="77777777" w:rsidR="002030AD" w:rsidRDefault="009F6B7E">
            <w:pPr>
              <w:spacing w:after="0" w:line="259" w:lineRule="auto"/>
              <w:ind w:left="1055" w:right="0" w:firstLine="0"/>
              <w:jc w:val="center"/>
            </w:pPr>
            <w:r>
              <w:rPr>
                <w:b/>
              </w:rPr>
              <w:t xml:space="preserve"> </w:t>
            </w:r>
          </w:p>
          <w:p w14:paraId="446E2715" w14:textId="77777777" w:rsidR="002030AD" w:rsidRDefault="009F6B7E">
            <w:pPr>
              <w:spacing w:after="0" w:line="259" w:lineRule="auto"/>
              <w:ind w:left="1055" w:right="0" w:firstLine="0"/>
              <w:jc w:val="center"/>
            </w:pPr>
            <w:r>
              <w:rPr>
                <w:b/>
              </w:rPr>
              <w:t xml:space="preserve"> </w:t>
            </w:r>
          </w:p>
          <w:p w14:paraId="50DE1ACF" w14:textId="77777777" w:rsidR="002030AD" w:rsidRDefault="009F6B7E">
            <w:pPr>
              <w:spacing w:after="0" w:line="259" w:lineRule="auto"/>
              <w:ind w:left="480" w:right="0" w:firstLine="0"/>
              <w:jc w:val="center"/>
            </w:pPr>
            <w:r>
              <w:rPr>
                <w:b/>
              </w:rPr>
              <w:t xml:space="preserve">(237) </w:t>
            </w:r>
          </w:p>
        </w:tc>
        <w:tc>
          <w:tcPr>
            <w:tcW w:w="1087" w:type="dxa"/>
            <w:tcBorders>
              <w:top w:val="single" w:sz="4" w:space="0" w:color="000000"/>
              <w:left w:val="nil"/>
              <w:bottom w:val="single" w:sz="4" w:space="0" w:color="000000"/>
              <w:right w:val="nil"/>
            </w:tcBorders>
            <w:vAlign w:val="bottom"/>
          </w:tcPr>
          <w:p w14:paraId="73B74A4B" w14:textId="77777777" w:rsidR="002030AD" w:rsidRDefault="009F6B7E">
            <w:pPr>
              <w:spacing w:after="0" w:line="259" w:lineRule="auto"/>
              <w:ind w:left="466" w:right="0" w:firstLine="0"/>
              <w:jc w:val="left"/>
            </w:pPr>
            <w:r>
              <w:rPr>
                <w:b/>
              </w:rPr>
              <w:t>(271)</w:t>
            </w:r>
          </w:p>
        </w:tc>
      </w:tr>
    </w:tbl>
    <w:p w14:paraId="6B4C5590" w14:textId="77777777" w:rsidR="002030AD" w:rsidRDefault="009F6B7E">
      <w:pPr>
        <w:pStyle w:val="Heading2"/>
        <w:tabs>
          <w:tab w:val="center" w:pos="4950"/>
        </w:tabs>
        <w:ind w:left="-5" w:firstLine="0"/>
      </w:pPr>
      <w:r>
        <w:t xml:space="preserve">TOTAL CAPITAL RECEIPTS </w:t>
      </w:r>
      <w:r>
        <w:tab/>
        <w:t xml:space="preserve"> </w:t>
      </w:r>
    </w:p>
    <w:p w14:paraId="6A7B6E8B" w14:textId="77777777" w:rsidR="002030AD" w:rsidRDefault="009F6B7E">
      <w:pPr>
        <w:spacing w:after="4" w:line="259" w:lineRule="auto"/>
        <w:ind w:left="0" w:right="0" w:firstLine="0"/>
        <w:jc w:val="left"/>
      </w:pPr>
      <w:r>
        <w:t xml:space="preserve"> </w:t>
      </w:r>
      <w:r>
        <w:tab/>
        <w:t xml:space="preserve"> </w:t>
      </w:r>
    </w:p>
    <w:p w14:paraId="1C4CC6CE" w14:textId="77777777" w:rsidR="002030AD" w:rsidRDefault="009F6B7E">
      <w:pPr>
        <w:spacing w:after="6" w:line="259" w:lineRule="auto"/>
        <w:ind w:left="0" w:right="0" w:firstLine="0"/>
        <w:jc w:val="left"/>
      </w:pPr>
      <w:r>
        <w:t xml:space="preserve"> </w:t>
      </w:r>
      <w:r>
        <w:tab/>
        <w:t xml:space="preserve"> </w:t>
      </w:r>
    </w:p>
    <w:p w14:paraId="48738D6D" w14:textId="77777777" w:rsidR="002030AD" w:rsidRDefault="009F6B7E">
      <w:pPr>
        <w:pStyle w:val="Heading2"/>
        <w:tabs>
          <w:tab w:val="center" w:pos="4950"/>
        </w:tabs>
        <w:ind w:left="-15" w:firstLine="0"/>
      </w:pPr>
      <w:r>
        <w:rPr>
          <w:u w:val="single" w:color="000000"/>
        </w:rPr>
        <w:t>CAPITAL ISSUES</w:t>
      </w:r>
      <w:r>
        <w:t xml:space="preserve"> </w:t>
      </w:r>
      <w:r>
        <w:tab/>
      </w:r>
      <w:r>
        <w:rPr>
          <w:b w:val="0"/>
        </w:rPr>
        <w:t xml:space="preserve"> </w:t>
      </w:r>
    </w:p>
    <w:p w14:paraId="1405581B" w14:textId="77777777" w:rsidR="002030AD" w:rsidRDefault="009F6B7E">
      <w:pPr>
        <w:spacing w:after="4" w:line="259" w:lineRule="auto"/>
        <w:ind w:left="0" w:right="0" w:firstLine="0"/>
        <w:jc w:val="left"/>
      </w:pPr>
      <w:r>
        <w:t xml:space="preserve"> </w:t>
      </w:r>
      <w:r>
        <w:tab/>
        <w:t xml:space="preserve"> </w:t>
      </w:r>
    </w:p>
    <w:p w14:paraId="2C11BE8E" w14:textId="77777777" w:rsidR="002030AD" w:rsidRDefault="009F6B7E">
      <w:pPr>
        <w:tabs>
          <w:tab w:val="center" w:pos="4950"/>
        </w:tabs>
        <w:ind w:left="-5" w:right="0" w:firstLine="0"/>
        <w:jc w:val="left"/>
      </w:pPr>
      <w:r>
        <w:t xml:space="preserve">Public Debt – Sums Repaid </w:t>
      </w:r>
      <w:r>
        <w:tab/>
        <w:t xml:space="preserve">8 </w:t>
      </w:r>
    </w:p>
    <w:p w14:paraId="3FC810A6" w14:textId="77777777" w:rsidR="002030AD" w:rsidRDefault="009F6B7E">
      <w:pPr>
        <w:spacing w:after="4" w:line="259" w:lineRule="auto"/>
        <w:ind w:left="0" w:right="0" w:firstLine="0"/>
        <w:jc w:val="left"/>
      </w:pPr>
      <w:r>
        <w:t xml:space="preserve"> </w:t>
      </w:r>
      <w:r>
        <w:tab/>
        <w:t xml:space="preserve"> </w:t>
      </w:r>
    </w:p>
    <w:p w14:paraId="79337995" w14:textId="77777777" w:rsidR="002030AD" w:rsidRDefault="009F6B7E">
      <w:pPr>
        <w:tabs>
          <w:tab w:val="center" w:pos="4950"/>
        </w:tabs>
        <w:ind w:left="-5" w:right="0" w:firstLine="0"/>
        <w:jc w:val="left"/>
      </w:pPr>
      <w:r>
        <w:t xml:space="preserve">Issue of Government Loans </w:t>
      </w:r>
      <w:r>
        <w:tab/>
        <w:t xml:space="preserve">9 </w:t>
      </w:r>
    </w:p>
    <w:p w14:paraId="46CC3BB2" w14:textId="77777777" w:rsidR="002030AD" w:rsidRDefault="009F6B7E">
      <w:pPr>
        <w:spacing w:after="4" w:line="259" w:lineRule="auto"/>
        <w:ind w:left="0" w:right="0" w:firstLine="0"/>
        <w:jc w:val="left"/>
      </w:pPr>
      <w:r>
        <w:t xml:space="preserve"> </w:t>
      </w:r>
      <w:r>
        <w:tab/>
        <w:t xml:space="preserve"> </w:t>
      </w:r>
    </w:p>
    <w:p w14:paraId="241AEB2A" w14:textId="77777777" w:rsidR="002030AD" w:rsidRDefault="009F6B7E">
      <w:pPr>
        <w:tabs>
          <w:tab w:val="center" w:pos="4951"/>
        </w:tabs>
        <w:ind w:left="-5" w:right="0" w:firstLine="0"/>
        <w:jc w:val="left"/>
      </w:pPr>
      <w:r>
        <w:t xml:space="preserve">Amounts Placed on Temporary Investment </w:t>
      </w:r>
      <w:r>
        <w:tab/>
        <w:t xml:space="preserve"> </w:t>
      </w:r>
    </w:p>
    <w:p w14:paraId="37BC7962" w14:textId="77777777" w:rsidR="002030AD" w:rsidRDefault="009F6B7E">
      <w:pPr>
        <w:spacing w:after="4" w:line="259" w:lineRule="auto"/>
        <w:ind w:left="0" w:right="0" w:firstLine="0"/>
        <w:jc w:val="left"/>
      </w:pPr>
      <w:r>
        <w:t xml:space="preserve"> </w:t>
      </w:r>
      <w:r>
        <w:tab/>
        <w:t xml:space="preserve"> </w:t>
      </w:r>
    </w:p>
    <w:p w14:paraId="5489773F" w14:textId="77777777" w:rsidR="002030AD" w:rsidRDefault="009F6B7E">
      <w:pPr>
        <w:ind w:left="5" w:right="77"/>
      </w:pPr>
      <w:r>
        <w:t xml:space="preserve">Issue of Advances from the NI Consolidated </w:t>
      </w:r>
      <w:r>
        <w:tab/>
        <w:t xml:space="preserve"> Fund </w:t>
      </w:r>
    </w:p>
    <w:p w14:paraId="38B09324" w14:textId="77777777" w:rsidR="002030AD" w:rsidRDefault="009F6B7E">
      <w:pPr>
        <w:spacing w:after="4" w:line="259" w:lineRule="auto"/>
        <w:ind w:left="0" w:right="0" w:firstLine="0"/>
        <w:jc w:val="left"/>
      </w:pPr>
      <w:r>
        <w:t xml:space="preserve"> </w:t>
      </w:r>
      <w:r>
        <w:tab/>
        <w:t xml:space="preserve"> </w:t>
      </w:r>
    </w:p>
    <w:p w14:paraId="69098B17" w14:textId="77777777" w:rsidR="002030AD" w:rsidRDefault="009F6B7E">
      <w:pPr>
        <w:ind w:left="5" w:right="77"/>
      </w:pPr>
      <w:r>
        <w:t xml:space="preserve">Excess of Public Expenditure over Public </w:t>
      </w:r>
      <w:r>
        <w:tab/>
        <w:t xml:space="preserve"> Income </w:t>
      </w:r>
    </w:p>
    <w:p w14:paraId="2E29E858" w14:textId="77777777" w:rsidR="002030AD" w:rsidRDefault="009F6B7E">
      <w:pPr>
        <w:spacing w:after="16" w:line="259" w:lineRule="auto"/>
        <w:ind w:left="0" w:right="0" w:firstLine="0"/>
        <w:jc w:val="left"/>
      </w:pPr>
      <w:r>
        <w:t xml:space="preserve"> </w:t>
      </w:r>
      <w:r>
        <w:tab/>
        <w:t xml:space="preserve"> </w:t>
      </w:r>
    </w:p>
    <w:p w14:paraId="18C33C88" w14:textId="77777777" w:rsidR="002030AD" w:rsidRDefault="009F6B7E">
      <w:pPr>
        <w:tabs>
          <w:tab w:val="center" w:pos="4950"/>
        </w:tabs>
        <w:spacing w:after="4" w:line="259" w:lineRule="auto"/>
        <w:ind w:left="-5" w:right="0" w:firstLine="0"/>
        <w:jc w:val="left"/>
      </w:pPr>
      <w:r>
        <w:rPr>
          <w:b/>
        </w:rPr>
        <w:t xml:space="preserve">TOTAL CAPITAL ISSUES </w:t>
      </w:r>
      <w:r>
        <w:rPr>
          <w:b/>
        </w:rPr>
        <w:tab/>
      </w:r>
      <w:r>
        <w:t xml:space="preserve"> </w:t>
      </w:r>
    </w:p>
    <w:p w14:paraId="14F5E89A" w14:textId="77777777" w:rsidR="002030AD" w:rsidRDefault="009F6B7E">
      <w:pPr>
        <w:spacing w:after="6" w:line="259" w:lineRule="auto"/>
        <w:ind w:left="0" w:right="0" w:firstLine="0"/>
        <w:jc w:val="left"/>
      </w:pPr>
      <w:r>
        <w:t xml:space="preserve"> </w:t>
      </w:r>
      <w:r>
        <w:tab/>
        <w:t xml:space="preserve"> </w:t>
      </w:r>
    </w:p>
    <w:p w14:paraId="38E92274" w14:textId="77777777" w:rsidR="002030AD" w:rsidRDefault="009F6B7E">
      <w:pPr>
        <w:spacing w:after="15" w:line="259" w:lineRule="auto"/>
        <w:ind w:left="0" w:right="0" w:firstLine="0"/>
        <w:jc w:val="left"/>
      </w:pPr>
      <w:r>
        <w:t xml:space="preserve"> </w:t>
      </w:r>
      <w:r>
        <w:tab/>
        <w:t xml:space="preserve"> </w:t>
      </w:r>
    </w:p>
    <w:p w14:paraId="62DB930E" w14:textId="77777777" w:rsidR="002030AD" w:rsidRDefault="009F6B7E">
      <w:pPr>
        <w:spacing w:after="4" w:line="259" w:lineRule="auto"/>
        <w:ind w:left="5" w:right="0"/>
        <w:jc w:val="left"/>
      </w:pPr>
      <w:r>
        <w:rPr>
          <w:b/>
        </w:rPr>
        <w:t xml:space="preserve">EXCESS OF CAPITAL RECEIPTS OVER </w:t>
      </w:r>
      <w:r>
        <w:rPr>
          <w:b/>
        </w:rPr>
        <w:tab/>
        <w:t xml:space="preserve"> </w:t>
      </w:r>
      <w:r>
        <w:rPr>
          <w:b/>
        </w:rPr>
        <w:t xml:space="preserve">CAPITAL ISSUES / (EXCESS OF CAPITAL ISSUES OVER CAPITAL RECEIPTS) </w:t>
      </w:r>
    </w:p>
    <w:p w14:paraId="1CA574E7" w14:textId="77777777" w:rsidR="002030AD" w:rsidRDefault="009F6B7E">
      <w:pPr>
        <w:spacing w:after="0" w:line="259" w:lineRule="auto"/>
        <w:ind w:left="0" w:right="0" w:firstLine="0"/>
        <w:jc w:val="left"/>
      </w:pPr>
      <w:r>
        <w:rPr>
          <w:rFonts w:ascii="Times New Roman" w:eastAsia="Times New Roman" w:hAnsi="Times New Roman" w:cs="Times New Roman"/>
          <w:sz w:val="24"/>
        </w:rPr>
        <w:t xml:space="preserve"> </w:t>
      </w:r>
    </w:p>
    <w:p w14:paraId="12827C37" w14:textId="77777777" w:rsidR="002030AD" w:rsidRDefault="009F6B7E">
      <w:pPr>
        <w:spacing w:after="0" w:line="259" w:lineRule="auto"/>
        <w:ind w:left="0" w:right="0" w:firstLine="0"/>
        <w:jc w:val="left"/>
      </w:pPr>
      <w:r>
        <w:rPr>
          <w:rFonts w:ascii="Times New Roman" w:eastAsia="Times New Roman" w:hAnsi="Times New Roman" w:cs="Times New Roman"/>
          <w:sz w:val="24"/>
        </w:rPr>
        <w:t xml:space="preserve"> </w:t>
      </w:r>
    </w:p>
    <w:p w14:paraId="32E40999" w14:textId="77777777" w:rsidR="002030AD" w:rsidRDefault="009F6B7E">
      <w:pPr>
        <w:pStyle w:val="Heading1"/>
        <w:spacing w:after="0" w:line="259" w:lineRule="auto"/>
        <w:ind w:left="-5"/>
      </w:pPr>
      <w:r>
        <w:rPr>
          <w:sz w:val="28"/>
        </w:rPr>
        <w:t xml:space="preserve">BALANCE SHEET </w:t>
      </w:r>
    </w:p>
    <w:p w14:paraId="7150EE39" w14:textId="77777777" w:rsidR="002030AD" w:rsidRDefault="009F6B7E">
      <w:pPr>
        <w:spacing w:after="0" w:line="259" w:lineRule="auto"/>
        <w:ind w:left="0" w:right="0" w:firstLine="0"/>
        <w:jc w:val="left"/>
      </w:pPr>
      <w:r>
        <w:rPr>
          <w:rFonts w:ascii="Times New Roman" w:eastAsia="Times New Roman" w:hAnsi="Times New Roman" w:cs="Times New Roman"/>
          <w:sz w:val="24"/>
        </w:rPr>
        <w:t xml:space="preserve"> </w:t>
      </w:r>
    </w:p>
    <w:p w14:paraId="48CFF106" w14:textId="77777777" w:rsidR="002030AD" w:rsidRDefault="009F6B7E">
      <w:pPr>
        <w:spacing w:line="259" w:lineRule="auto"/>
        <w:ind w:left="0" w:right="0" w:firstLine="0"/>
        <w:jc w:val="left"/>
      </w:pPr>
      <w:r>
        <w:rPr>
          <w:b/>
        </w:rPr>
        <w:t xml:space="preserve"> </w:t>
      </w:r>
      <w:r>
        <w:rPr>
          <w:b/>
        </w:rPr>
        <w:tab/>
        <w:t xml:space="preserve"> </w:t>
      </w:r>
    </w:p>
    <w:p w14:paraId="6C5E57CE" w14:textId="77777777" w:rsidR="002030AD" w:rsidRDefault="009F6B7E">
      <w:pPr>
        <w:tabs>
          <w:tab w:val="center" w:pos="4950"/>
        </w:tabs>
        <w:spacing w:after="4" w:line="259" w:lineRule="auto"/>
        <w:ind w:left="-5" w:right="0" w:firstLine="0"/>
        <w:jc w:val="left"/>
      </w:pPr>
      <w:r>
        <w:t xml:space="preserve"> </w:t>
      </w:r>
      <w:r>
        <w:tab/>
      </w:r>
      <w:r>
        <w:rPr>
          <w:b/>
        </w:rPr>
        <w:t xml:space="preserve">NOTE </w:t>
      </w:r>
    </w:p>
    <w:p w14:paraId="7A5B77DD" w14:textId="77777777" w:rsidR="002030AD" w:rsidRDefault="009F6B7E">
      <w:pPr>
        <w:pStyle w:val="Heading2"/>
        <w:tabs>
          <w:tab w:val="center" w:pos="4950"/>
          <w:tab w:val="center" w:pos="7092"/>
        </w:tabs>
        <w:ind w:left="-15" w:firstLine="0"/>
      </w:pPr>
      <w:r>
        <w:rPr>
          <w:u w:val="single" w:color="000000"/>
        </w:rPr>
        <w:t>ASSETS</w:t>
      </w:r>
      <w:r>
        <w:t xml:space="preserve"> </w:t>
      </w:r>
      <w:r>
        <w:tab/>
      </w:r>
      <w:r>
        <w:rPr>
          <w:b w:val="0"/>
        </w:rPr>
        <w:t xml:space="preserve"> </w:t>
      </w:r>
      <w:r>
        <w:rPr>
          <w:b w:val="0"/>
        </w:rPr>
        <w:tab/>
        <w:t xml:space="preserve"> </w:t>
      </w:r>
    </w:p>
    <w:p w14:paraId="22124735" w14:textId="77777777" w:rsidR="002030AD" w:rsidRDefault="009F6B7E">
      <w:pPr>
        <w:spacing w:line="259" w:lineRule="auto"/>
        <w:ind w:left="0" w:right="0" w:firstLine="0"/>
        <w:jc w:val="left"/>
      </w:pPr>
      <w:r>
        <w:rPr>
          <w:b/>
        </w:rPr>
        <w:t xml:space="preserve"> </w:t>
      </w:r>
      <w:r>
        <w:rPr>
          <w:b/>
        </w:rPr>
        <w:tab/>
      </w:r>
      <w:r>
        <w:t xml:space="preserve"> </w:t>
      </w:r>
      <w:r>
        <w:tab/>
        <w:t xml:space="preserve"> </w:t>
      </w:r>
    </w:p>
    <w:p w14:paraId="324281B7" w14:textId="77777777" w:rsidR="002030AD" w:rsidRDefault="009F6B7E">
      <w:pPr>
        <w:tabs>
          <w:tab w:val="center" w:pos="4950"/>
          <w:tab w:val="center" w:pos="6602"/>
          <w:tab w:val="right" w:pos="9000"/>
        </w:tabs>
        <w:ind w:left="-5" w:right="0" w:firstLine="0"/>
        <w:jc w:val="left"/>
      </w:pPr>
      <w:r>
        <w:t xml:space="preserve">Outstanding Loans </w:t>
      </w:r>
      <w:r>
        <w:tab/>
        <w:t xml:space="preserve">10, 11 </w:t>
      </w:r>
      <w:r>
        <w:tab/>
        <w:t xml:space="preserve">1,106,332 </w:t>
      </w:r>
      <w:r>
        <w:tab/>
        <w:t>1,180,440</w:t>
      </w:r>
    </w:p>
    <w:p w14:paraId="3C770B91" w14:textId="77777777" w:rsidR="002030AD" w:rsidRDefault="009F6B7E">
      <w:pPr>
        <w:spacing w:line="259" w:lineRule="auto"/>
        <w:ind w:left="0" w:right="0" w:firstLine="0"/>
        <w:jc w:val="left"/>
      </w:pPr>
      <w:r>
        <w:rPr>
          <w:b/>
        </w:rPr>
        <w:t xml:space="preserve"> </w:t>
      </w:r>
      <w:r>
        <w:rPr>
          <w:b/>
        </w:rPr>
        <w:tab/>
      </w:r>
      <w:r>
        <w:t xml:space="preserve"> </w:t>
      </w:r>
      <w:r>
        <w:tab/>
        <w:t xml:space="preserve"> </w:t>
      </w:r>
    </w:p>
    <w:p w14:paraId="3E039B75" w14:textId="77777777" w:rsidR="002030AD" w:rsidRDefault="009F6B7E">
      <w:pPr>
        <w:tabs>
          <w:tab w:val="center" w:pos="4949"/>
          <w:tab w:val="center" w:pos="6908"/>
          <w:tab w:val="right" w:pos="9000"/>
        </w:tabs>
        <w:ind w:left="-5" w:right="0" w:firstLine="0"/>
        <w:jc w:val="left"/>
      </w:pPr>
      <w:r>
        <w:t xml:space="preserve">Balance in the Consolidated Fund </w:t>
      </w:r>
      <w:r>
        <w:tab/>
        <w:t xml:space="preserve">12 </w:t>
      </w:r>
      <w:r>
        <w:tab/>
        <w:t xml:space="preserve">219 </w:t>
      </w:r>
      <w:r>
        <w:tab/>
        <w:t>456</w:t>
      </w:r>
    </w:p>
    <w:p w14:paraId="2B6FB2EB" w14:textId="77777777" w:rsidR="002030AD" w:rsidRDefault="009F6B7E">
      <w:pPr>
        <w:spacing w:after="15" w:line="259" w:lineRule="auto"/>
        <w:ind w:left="0" w:right="0" w:firstLine="0"/>
        <w:jc w:val="left"/>
      </w:pPr>
      <w:r>
        <w:t xml:space="preserve"> </w:t>
      </w:r>
      <w:r>
        <w:tab/>
        <w:t xml:space="preserve"> </w:t>
      </w:r>
      <w:r>
        <w:tab/>
        <w:t xml:space="preserve"> </w:t>
      </w:r>
    </w:p>
    <w:tbl>
      <w:tblPr>
        <w:tblStyle w:val="TableGrid"/>
        <w:tblpPr w:vertAnchor="text" w:tblpX="5386" w:tblpY="-11"/>
        <w:tblOverlap w:val="never"/>
        <w:tblW w:w="3614" w:type="dxa"/>
        <w:tblInd w:w="0" w:type="dxa"/>
        <w:tblCellMar>
          <w:top w:w="0" w:type="dxa"/>
          <w:left w:w="0" w:type="dxa"/>
          <w:bottom w:w="23" w:type="dxa"/>
          <w:right w:w="107" w:type="dxa"/>
        </w:tblCellMar>
        <w:tblLook w:val="04A0" w:firstRow="1" w:lastRow="0" w:firstColumn="1" w:lastColumn="0" w:noHBand="0" w:noVBand="1"/>
      </w:tblPr>
      <w:tblGrid>
        <w:gridCol w:w="2526"/>
        <w:gridCol w:w="1088"/>
      </w:tblGrid>
      <w:tr w:rsidR="002030AD" w14:paraId="02B306BB" w14:textId="77777777">
        <w:trPr>
          <w:trHeight w:val="280"/>
        </w:trPr>
        <w:tc>
          <w:tcPr>
            <w:tcW w:w="2527" w:type="dxa"/>
            <w:tcBorders>
              <w:top w:val="single" w:sz="4" w:space="0" w:color="000000"/>
              <w:left w:val="nil"/>
              <w:bottom w:val="single" w:sz="4" w:space="0" w:color="000000"/>
              <w:right w:val="nil"/>
            </w:tcBorders>
          </w:tcPr>
          <w:p w14:paraId="772FABEC" w14:textId="77777777" w:rsidR="002030AD" w:rsidRDefault="009F6B7E">
            <w:pPr>
              <w:spacing w:after="0" w:line="259" w:lineRule="auto"/>
              <w:ind w:left="14" w:right="0" w:firstLine="0"/>
              <w:jc w:val="center"/>
            </w:pPr>
            <w:r>
              <w:rPr>
                <w:b/>
              </w:rPr>
              <w:lastRenderedPageBreak/>
              <w:t xml:space="preserve">1,106,551 </w:t>
            </w:r>
          </w:p>
        </w:tc>
        <w:tc>
          <w:tcPr>
            <w:tcW w:w="1088" w:type="dxa"/>
            <w:tcBorders>
              <w:top w:val="single" w:sz="4" w:space="0" w:color="000000"/>
              <w:left w:val="nil"/>
              <w:bottom w:val="single" w:sz="4" w:space="0" w:color="000000"/>
              <w:right w:val="nil"/>
            </w:tcBorders>
          </w:tcPr>
          <w:p w14:paraId="7AE372AB" w14:textId="77777777" w:rsidR="002030AD" w:rsidRDefault="009F6B7E">
            <w:pPr>
              <w:spacing w:after="0" w:line="259" w:lineRule="auto"/>
              <w:ind w:left="0" w:right="0" w:firstLine="0"/>
              <w:jc w:val="left"/>
            </w:pPr>
            <w:r>
              <w:rPr>
                <w:b/>
              </w:rPr>
              <w:t>1,180,896</w:t>
            </w:r>
          </w:p>
        </w:tc>
      </w:tr>
      <w:tr w:rsidR="002030AD" w14:paraId="64C86DBB" w14:textId="77777777">
        <w:trPr>
          <w:trHeight w:val="1901"/>
        </w:trPr>
        <w:tc>
          <w:tcPr>
            <w:tcW w:w="2527" w:type="dxa"/>
            <w:tcBorders>
              <w:top w:val="single" w:sz="4" w:space="0" w:color="000000"/>
              <w:left w:val="nil"/>
              <w:bottom w:val="single" w:sz="4" w:space="0" w:color="000000"/>
              <w:right w:val="nil"/>
            </w:tcBorders>
          </w:tcPr>
          <w:p w14:paraId="2915EA1C" w14:textId="77777777" w:rsidR="002030AD" w:rsidRDefault="009F6B7E">
            <w:pPr>
              <w:spacing w:after="0" w:line="258" w:lineRule="auto"/>
              <w:ind w:left="1706" w:right="652" w:firstLine="0"/>
              <w:jc w:val="center"/>
            </w:pPr>
            <w:r>
              <w:t xml:space="preserve">  </w:t>
            </w:r>
          </w:p>
          <w:p w14:paraId="48C2F42A" w14:textId="77777777" w:rsidR="002030AD" w:rsidRDefault="009F6B7E">
            <w:pPr>
              <w:spacing w:after="0" w:line="259" w:lineRule="auto"/>
              <w:ind w:left="1055" w:right="0" w:firstLine="0"/>
              <w:jc w:val="center"/>
            </w:pPr>
            <w:r>
              <w:t xml:space="preserve"> </w:t>
            </w:r>
          </w:p>
          <w:p w14:paraId="7A1DBE61" w14:textId="77777777" w:rsidR="002030AD" w:rsidRDefault="009F6B7E">
            <w:pPr>
              <w:spacing w:after="0" w:line="259" w:lineRule="auto"/>
              <w:ind w:left="13" w:right="0" w:firstLine="0"/>
              <w:jc w:val="center"/>
            </w:pPr>
            <w:r>
              <w:t xml:space="preserve">1,414,344 </w:t>
            </w:r>
          </w:p>
          <w:p w14:paraId="621D883F" w14:textId="77777777" w:rsidR="002030AD" w:rsidRDefault="009F6B7E">
            <w:pPr>
              <w:spacing w:after="0" w:line="259" w:lineRule="auto"/>
              <w:ind w:left="1055" w:right="0" w:firstLine="0"/>
              <w:jc w:val="center"/>
            </w:pPr>
            <w:r>
              <w:t xml:space="preserve"> </w:t>
            </w:r>
          </w:p>
          <w:p w14:paraId="2200C037" w14:textId="77777777" w:rsidR="002030AD" w:rsidRDefault="009F6B7E">
            <w:pPr>
              <w:spacing w:after="0" w:line="259" w:lineRule="auto"/>
              <w:ind w:left="1055" w:right="0" w:firstLine="0"/>
              <w:jc w:val="center"/>
            </w:pPr>
            <w:r>
              <w:t xml:space="preserve"> </w:t>
            </w:r>
          </w:p>
          <w:p w14:paraId="11DAC3F7" w14:textId="77777777" w:rsidR="002030AD" w:rsidRDefault="009F6B7E">
            <w:pPr>
              <w:spacing w:after="0" w:line="259" w:lineRule="auto"/>
              <w:ind w:left="1055" w:right="0" w:firstLine="0"/>
              <w:jc w:val="center"/>
            </w:pPr>
            <w:r>
              <w:t xml:space="preserve"> </w:t>
            </w:r>
          </w:p>
        </w:tc>
        <w:tc>
          <w:tcPr>
            <w:tcW w:w="1088" w:type="dxa"/>
            <w:tcBorders>
              <w:top w:val="single" w:sz="4" w:space="0" w:color="000000"/>
              <w:left w:val="nil"/>
              <w:bottom w:val="single" w:sz="4" w:space="0" w:color="000000"/>
              <w:right w:val="nil"/>
            </w:tcBorders>
            <w:vAlign w:val="center"/>
          </w:tcPr>
          <w:p w14:paraId="109CA73C" w14:textId="77777777" w:rsidR="002030AD" w:rsidRDefault="009F6B7E">
            <w:pPr>
              <w:spacing w:after="0" w:line="259" w:lineRule="auto"/>
              <w:ind w:left="0" w:right="0" w:firstLine="0"/>
              <w:jc w:val="left"/>
            </w:pPr>
            <w:r>
              <w:t>1,489,442</w:t>
            </w:r>
          </w:p>
        </w:tc>
      </w:tr>
      <w:tr w:rsidR="002030AD" w14:paraId="2C54B85D" w14:textId="77777777">
        <w:trPr>
          <w:trHeight w:val="280"/>
        </w:trPr>
        <w:tc>
          <w:tcPr>
            <w:tcW w:w="2527" w:type="dxa"/>
            <w:tcBorders>
              <w:top w:val="single" w:sz="4" w:space="0" w:color="000000"/>
              <w:left w:val="nil"/>
              <w:bottom w:val="single" w:sz="4" w:space="0" w:color="000000"/>
              <w:right w:val="nil"/>
            </w:tcBorders>
          </w:tcPr>
          <w:p w14:paraId="78267CF7" w14:textId="77777777" w:rsidR="002030AD" w:rsidRDefault="009F6B7E">
            <w:pPr>
              <w:spacing w:after="0" w:line="259" w:lineRule="auto"/>
              <w:ind w:left="16" w:right="0" w:firstLine="0"/>
              <w:jc w:val="center"/>
            </w:pPr>
            <w:r>
              <w:rPr>
                <w:b/>
              </w:rPr>
              <w:t xml:space="preserve">1,414,344 </w:t>
            </w:r>
          </w:p>
        </w:tc>
        <w:tc>
          <w:tcPr>
            <w:tcW w:w="1088" w:type="dxa"/>
            <w:tcBorders>
              <w:top w:val="single" w:sz="4" w:space="0" w:color="000000"/>
              <w:left w:val="nil"/>
              <w:bottom w:val="single" w:sz="4" w:space="0" w:color="000000"/>
              <w:right w:val="nil"/>
            </w:tcBorders>
          </w:tcPr>
          <w:p w14:paraId="77950E5B" w14:textId="77777777" w:rsidR="002030AD" w:rsidRDefault="009F6B7E">
            <w:pPr>
              <w:spacing w:after="0" w:line="259" w:lineRule="auto"/>
              <w:ind w:left="1" w:right="0" w:firstLine="0"/>
            </w:pPr>
            <w:r>
              <w:rPr>
                <w:b/>
              </w:rPr>
              <w:t>1,489,442</w:t>
            </w:r>
          </w:p>
        </w:tc>
      </w:tr>
      <w:tr w:rsidR="002030AD" w14:paraId="2DABBB2C" w14:textId="77777777">
        <w:trPr>
          <w:trHeight w:val="550"/>
        </w:trPr>
        <w:tc>
          <w:tcPr>
            <w:tcW w:w="2527" w:type="dxa"/>
            <w:tcBorders>
              <w:top w:val="single" w:sz="4" w:space="0" w:color="000000"/>
              <w:left w:val="nil"/>
              <w:bottom w:val="single" w:sz="4" w:space="0" w:color="000000"/>
              <w:right w:val="nil"/>
            </w:tcBorders>
          </w:tcPr>
          <w:p w14:paraId="493192A3" w14:textId="77777777" w:rsidR="002030AD" w:rsidRDefault="009F6B7E">
            <w:pPr>
              <w:spacing w:after="0" w:line="259" w:lineRule="auto"/>
              <w:ind w:left="1054" w:right="0" w:firstLine="0"/>
              <w:jc w:val="center"/>
            </w:pPr>
            <w:r>
              <w:rPr>
                <w:b/>
              </w:rPr>
              <w:t xml:space="preserve"> </w:t>
            </w:r>
          </w:p>
          <w:p w14:paraId="0DD362AA" w14:textId="77777777" w:rsidR="002030AD" w:rsidRDefault="009F6B7E">
            <w:pPr>
              <w:spacing w:after="0" w:line="259" w:lineRule="auto"/>
              <w:ind w:left="54" w:right="0" w:firstLine="0"/>
              <w:jc w:val="center"/>
            </w:pPr>
            <w:r>
              <w:rPr>
                <w:b/>
              </w:rPr>
              <w:t xml:space="preserve">(307,793) </w:t>
            </w:r>
          </w:p>
        </w:tc>
        <w:tc>
          <w:tcPr>
            <w:tcW w:w="1088" w:type="dxa"/>
            <w:tcBorders>
              <w:top w:val="single" w:sz="4" w:space="0" w:color="000000"/>
              <w:left w:val="nil"/>
              <w:bottom w:val="single" w:sz="4" w:space="0" w:color="000000"/>
              <w:right w:val="nil"/>
            </w:tcBorders>
            <w:vAlign w:val="bottom"/>
          </w:tcPr>
          <w:p w14:paraId="017CD95F" w14:textId="77777777" w:rsidR="002030AD" w:rsidRDefault="009F6B7E">
            <w:pPr>
              <w:spacing w:after="0" w:line="259" w:lineRule="auto"/>
              <w:ind w:left="39" w:right="0" w:firstLine="0"/>
              <w:jc w:val="left"/>
            </w:pPr>
            <w:r>
              <w:rPr>
                <w:b/>
              </w:rPr>
              <w:t>(308,546)</w:t>
            </w:r>
          </w:p>
        </w:tc>
      </w:tr>
      <w:tr w:rsidR="002030AD" w14:paraId="48572291" w14:textId="77777777">
        <w:trPr>
          <w:trHeight w:val="1196"/>
        </w:trPr>
        <w:tc>
          <w:tcPr>
            <w:tcW w:w="2527" w:type="dxa"/>
            <w:tcBorders>
              <w:top w:val="single" w:sz="4" w:space="0" w:color="000000"/>
              <w:left w:val="nil"/>
              <w:bottom w:val="nil"/>
              <w:right w:val="nil"/>
            </w:tcBorders>
          </w:tcPr>
          <w:p w14:paraId="30386087" w14:textId="77777777" w:rsidR="002030AD" w:rsidRDefault="009F6B7E">
            <w:pPr>
              <w:spacing w:after="0" w:line="259" w:lineRule="auto"/>
              <w:ind w:left="1054" w:right="0" w:firstLine="0"/>
              <w:jc w:val="center"/>
            </w:pPr>
            <w:r>
              <w:rPr>
                <w:b/>
              </w:rPr>
              <w:t xml:space="preserve"> </w:t>
            </w:r>
          </w:p>
          <w:p w14:paraId="7DDBDC57" w14:textId="77777777" w:rsidR="002030AD" w:rsidRDefault="009F6B7E">
            <w:pPr>
              <w:spacing w:after="0" w:line="259" w:lineRule="auto"/>
              <w:ind w:left="1054" w:right="0" w:firstLine="0"/>
              <w:jc w:val="center"/>
            </w:pPr>
            <w:r>
              <w:rPr>
                <w:b/>
              </w:rPr>
              <w:t xml:space="preserve"> </w:t>
            </w:r>
          </w:p>
          <w:p w14:paraId="76A0EE20" w14:textId="77777777" w:rsidR="002030AD" w:rsidRDefault="009F6B7E">
            <w:pPr>
              <w:spacing w:after="0" w:line="259" w:lineRule="auto"/>
              <w:ind w:left="51" w:right="0" w:firstLine="0"/>
              <w:jc w:val="center"/>
            </w:pPr>
            <w:r>
              <w:t xml:space="preserve">(308,546) </w:t>
            </w:r>
          </w:p>
          <w:p w14:paraId="16DC353E" w14:textId="77777777" w:rsidR="002030AD" w:rsidRDefault="009F6B7E">
            <w:pPr>
              <w:spacing w:after="0" w:line="259" w:lineRule="auto"/>
              <w:ind w:left="1055" w:right="0" w:firstLine="0"/>
              <w:jc w:val="center"/>
            </w:pPr>
            <w:r>
              <w:rPr>
                <w:b/>
              </w:rPr>
              <w:t xml:space="preserve"> </w:t>
            </w:r>
          </w:p>
        </w:tc>
        <w:tc>
          <w:tcPr>
            <w:tcW w:w="1088" w:type="dxa"/>
            <w:tcBorders>
              <w:top w:val="single" w:sz="4" w:space="0" w:color="000000"/>
              <w:left w:val="nil"/>
              <w:bottom w:val="nil"/>
              <w:right w:val="nil"/>
            </w:tcBorders>
            <w:vAlign w:val="bottom"/>
          </w:tcPr>
          <w:p w14:paraId="18F3497E" w14:textId="77777777" w:rsidR="002030AD" w:rsidRDefault="009F6B7E">
            <w:pPr>
              <w:spacing w:after="0" w:line="259" w:lineRule="auto"/>
              <w:ind w:left="38" w:right="0" w:firstLine="0"/>
              <w:jc w:val="left"/>
            </w:pPr>
            <w:r>
              <w:t>(268,152)</w:t>
            </w:r>
          </w:p>
        </w:tc>
      </w:tr>
      <w:tr w:rsidR="002030AD" w14:paraId="02E7E9A6" w14:textId="77777777">
        <w:trPr>
          <w:trHeight w:val="923"/>
        </w:trPr>
        <w:tc>
          <w:tcPr>
            <w:tcW w:w="2527" w:type="dxa"/>
            <w:tcBorders>
              <w:top w:val="nil"/>
              <w:left w:val="nil"/>
              <w:bottom w:val="single" w:sz="4" w:space="0" w:color="000000"/>
              <w:right w:val="nil"/>
            </w:tcBorders>
          </w:tcPr>
          <w:p w14:paraId="51D5EC91" w14:textId="77777777" w:rsidR="002030AD" w:rsidRDefault="009F6B7E">
            <w:pPr>
              <w:spacing w:after="0" w:line="259" w:lineRule="auto"/>
              <w:ind w:left="1055" w:right="0" w:firstLine="0"/>
              <w:jc w:val="center"/>
            </w:pPr>
            <w:r>
              <w:t xml:space="preserve"> </w:t>
            </w:r>
          </w:p>
          <w:p w14:paraId="16E152FE" w14:textId="77777777" w:rsidR="002030AD" w:rsidRDefault="009F6B7E">
            <w:pPr>
              <w:spacing w:after="0" w:line="259" w:lineRule="auto"/>
              <w:ind w:left="1054" w:right="0" w:firstLine="0"/>
              <w:jc w:val="center"/>
            </w:pPr>
            <w:r>
              <w:t xml:space="preserve"> </w:t>
            </w:r>
          </w:p>
          <w:p w14:paraId="5D39855B" w14:textId="77777777" w:rsidR="002030AD" w:rsidRDefault="009F6B7E">
            <w:pPr>
              <w:spacing w:after="0" w:line="259" w:lineRule="auto"/>
              <w:ind w:left="626" w:right="0" w:firstLine="0"/>
              <w:jc w:val="center"/>
            </w:pPr>
            <w:r>
              <w:t xml:space="preserve">753 </w:t>
            </w:r>
          </w:p>
          <w:p w14:paraId="02BDDEE9" w14:textId="77777777" w:rsidR="002030AD" w:rsidRDefault="009F6B7E">
            <w:pPr>
              <w:spacing w:after="0" w:line="259" w:lineRule="auto"/>
              <w:ind w:left="1055" w:right="0" w:firstLine="0"/>
              <w:jc w:val="center"/>
            </w:pPr>
            <w:r>
              <w:rPr>
                <w:b/>
              </w:rPr>
              <w:t xml:space="preserve"> </w:t>
            </w:r>
          </w:p>
        </w:tc>
        <w:tc>
          <w:tcPr>
            <w:tcW w:w="1088" w:type="dxa"/>
            <w:tcBorders>
              <w:top w:val="nil"/>
              <w:left w:val="nil"/>
              <w:bottom w:val="single" w:sz="4" w:space="0" w:color="000000"/>
              <w:right w:val="nil"/>
            </w:tcBorders>
            <w:vAlign w:val="bottom"/>
          </w:tcPr>
          <w:p w14:paraId="491D44DF" w14:textId="77777777" w:rsidR="002030AD" w:rsidRDefault="009F6B7E">
            <w:pPr>
              <w:spacing w:after="0" w:line="259" w:lineRule="auto"/>
              <w:ind w:left="160" w:right="0" w:firstLine="0"/>
              <w:jc w:val="left"/>
            </w:pPr>
            <w:r>
              <w:t>(40,394)</w:t>
            </w:r>
          </w:p>
        </w:tc>
      </w:tr>
      <w:tr w:rsidR="002030AD" w14:paraId="13BAE223" w14:textId="77777777">
        <w:trPr>
          <w:trHeight w:val="281"/>
        </w:trPr>
        <w:tc>
          <w:tcPr>
            <w:tcW w:w="2527" w:type="dxa"/>
            <w:tcBorders>
              <w:top w:val="single" w:sz="4" w:space="0" w:color="000000"/>
              <w:left w:val="nil"/>
              <w:bottom w:val="single" w:sz="4" w:space="0" w:color="000000"/>
              <w:right w:val="nil"/>
            </w:tcBorders>
          </w:tcPr>
          <w:p w14:paraId="15FB2620" w14:textId="77777777" w:rsidR="002030AD" w:rsidRDefault="009F6B7E">
            <w:pPr>
              <w:spacing w:after="0" w:line="259" w:lineRule="auto"/>
              <w:ind w:left="55" w:right="0" w:firstLine="0"/>
              <w:jc w:val="center"/>
            </w:pPr>
            <w:r>
              <w:rPr>
                <w:b/>
              </w:rPr>
              <w:t xml:space="preserve">(307,793) </w:t>
            </w:r>
          </w:p>
        </w:tc>
        <w:tc>
          <w:tcPr>
            <w:tcW w:w="1088" w:type="dxa"/>
            <w:tcBorders>
              <w:top w:val="single" w:sz="4" w:space="0" w:color="000000"/>
              <w:left w:val="nil"/>
              <w:bottom w:val="single" w:sz="4" w:space="0" w:color="000000"/>
              <w:right w:val="nil"/>
            </w:tcBorders>
          </w:tcPr>
          <w:p w14:paraId="5EF26288" w14:textId="77777777" w:rsidR="002030AD" w:rsidRDefault="009F6B7E">
            <w:pPr>
              <w:spacing w:after="0" w:line="259" w:lineRule="auto"/>
              <w:ind w:left="39" w:right="0" w:firstLine="0"/>
              <w:jc w:val="left"/>
            </w:pPr>
            <w:r>
              <w:rPr>
                <w:b/>
              </w:rPr>
              <w:t>(308,546)</w:t>
            </w:r>
          </w:p>
        </w:tc>
      </w:tr>
    </w:tbl>
    <w:p w14:paraId="03820D52" w14:textId="77777777" w:rsidR="002030AD" w:rsidRDefault="009F6B7E">
      <w:pPr>
        <w:pStyle w:val="Heading3"/>
        <w:tabs>
          <w:tab w:val="center" w:pos="4950"/>
        </w:tabs>
        <w:ind w:left="-5" w:firstLine="0"/>
      </w:pPr>
      <w:r>
        <w:t xml:space="preserve">TOTAL ASSETS </w:t>
      </w:r>
      <w:r>
        <w:tab/>
        <w:t xml:space="preserve"> </w:t>
      </w:r>
    </w:p>
    <w:p w14:paraId="2F45A389" w14:textId="77777777" w:rsidR="002030AD" w:rsidRDefault="009F6B7E">
      <w:pPr>
        <w:spacing w:after="8" w:line="259" w:lineRule="auto"/>
        <w:ind w:left="0" w:right="0" w:firstLine="0"/>
        <w:jc w:val="left"/>
      </w:pPr>
      <w:r>
        <w:t xml:space="preserve"> </w:t>
      </w:r>
      <w:r>
        <w:tab/>
        <w:t xml:space="preserve"> </w:t>
      </w:r>
    </w:p>
    <w:p w14:paraId="1D9F80B5" w14:textId="77777777" w:rsidR="002030AD" w:rsidRDefault="009F6B7E">
      <w:pPr>
        <w:pStyle w:val="Heading2"/>
        <w:tabs>
          <w:tab w:val="center" w:pos="4950"/>
        </w:tabs>
        <w:ind w:left="-15" w:firstLine="0"/>
      </w:pPr>
      <w:r>
        <w:rPr>
          <w:u w:val="single" w:color="000000"/>
        </w:rPr>
        <w:t>LIABILITIES</w:t>
      </w:r>
      <w:r>
        <w:t xml:space="preserve"> </w:t>
      </w:r>
      <w:r>
        <w:tab/>
      </w:r>
      <w:r>
        <w:rPr>
          <w:b w:val="0"/>
        </w:rPr>
        <w:t xml:space="preserve"> </w:t>
      </w:r>
    </w:p>
    <w:p w14:paraId="0B19739A" w14:textId="77777777" w:rsidR="002030AD" w:rsidRDefault="009F6B7E">
      <w:pPr>
        <w:spacing w:after="4" w:line="259" w:lineRule="auto"/>
        <w:ind w:left="0" w:right="0" w:firstLine="0"/>
        <w:jc w:val="left"/>
      </w:pPr>
      <w:r>
        <w:t xml:space="preserve"> </w:t>
      </w:r>
      <w:r>
        <w:tab/>
        <w:t xml:space="preserve"> </w:t>
      </w:r>
    </w:p>
    <w:p w14:paraId="6A74983C" w14:textId="77777777" w:rsidR="002030AD" w:rsidRDefault="009F6B7E">
      <w:pPr>
        <w:tabs>
          <w:tab w:val="center" w:pos="4950"/>
        </w:tabs>
        <w:ind w:left="-5" w:right="0" w:firstLine="0"/>
        <w:jc w:val="left"/>
      </w:pPr>
      <w:r>
        <w:t xml:space="preserve">Public Debt </w:t>
      </w:r>
      <w:r>
        <w:tab/>
        <w:t xml:space="preserve">13 </w:t>
      </w:r>
    </w:p>
    <w:p w14:paraId="160125F8" w14:textId="77777777" w:rsidR="002030AD" w:rsidRDefault="009F6B7E">
      <w:pPr>
        <w:spacing w:after="4" w:line="259" w:lineRule="auto"/>
        <w:ind w:left="0" w:right="0" w:firstLine="0"/>
        <w:jc w:val="left"/>
      </w:pPr>
      <w:r>
        <w:t xml:space="preserve"> </w:t>
      </w:r>
      <w:r>
        <w:tab/>
        <w:t xml:space="preserve"> </w:t>
      </w:r>
    </w:p>
    <w:p w14:paraId="451A4B59" w14:textId="77777777" w:rsidR="002030AD" w:rsidRDefault="009F6B7E">
      <w:pPr>
        <w:spacing w:after="4" w:line="259" w:lineRule="auto"/>
        <w:ind w:left="0" w:right="0" w:firstLine="0"/>
        <w:jc w:val="left"/>
      </w:pPr>
      <w:r>
        <w:t xml:space="preserve"> </w:t>
      </w:r>
      <w:r>
        <w:tab/>
        <w:t xml:space="preserve"> </w:t>
      </w:r>
    </w:p>
    <w:p w14:paraId="1CC96E46" w14:textId="77777777" w:rsidR="002030AD" w:rsidRDefault="009F6B7E">
      <w:pPr>
        <w:spacing w:after="15" w:line="259" w:lineRule="auto"/>
        <w:ind w:left="0" w:right="0" w:firstLine="0"/>
        <w:jc w:val="left"/>
      </w:pPr>
      <w:r>
        <w:t xml:space="preserve"> </w:t>
      </w:r>
      <w:r>
        <w:tab/>
        <w:t xml:space="preserve"> </w:t>
      </w:r>
    </w:p>
    <w:p w14:paraId="76983E35" w14:textId="77777777" w:rsidR="002030AD" w:rsidRDefault="009F6B7E">
      <w:pPr>
        <w:tabs>
          <w:tab w:val="center" w:pos="4951"/>
        </w:tabs>
        <w:spacing w:after="4" w:line="259" w:lineRule="auto"/>
        <w:ind w:left="-5" w:right="0" w:firstLine="0"/>
        <w:jc w:val="left"/>
      </w:pPr>
      <w:r>
        <w:rPr>
          <w:b/>
        </w:rPr>
        <w:t xml:space="preserve">TOTAL LIABILITIES </w:t>
      </w:r>
      <w:r>
        <w:rPr>
          <w:b/>
        </w:rPr>
        <w:tab/>
        <w:t xml:space="preserve"> </w:t>
      </w:r>
    </w:p>
    <w:p w14:paraId="49975BBC" w14:textId="77777777" w:rsidR="002030AD" w:rsidRDefault="009F6B7E">
      <w:pPr>
        <w:spacing w:after="4" w:line="259" w:lineRule="auto"/>
        <w:ind w:left="0" w:right="0" w:firstLine="0"/>
        <w:jc w:val="left"/>
      </w:pPr>
      <w:r>
        <w:rPr>
          <w:b/>
        </w:rPr>
        <w:t xml:space="preserve"> </w:t>
      </w:r>
      <w:r>
        <w:rPr>
          <w:b/>
        </w:rPr>
        <w:tab/>
        <w:t xml:space="preserve"> </w:t>
      </w:r>
    </w:p>
    <w:p w14:paraId="4EA7051A" w14:textId="77777777" w:rsidR="002030AD" w:rsidRDefault="009F6B7E">
      <w:pPr>
        <w:pStyle w:val="Heading3"/>
        <w:tabs>
          <w:tab w:val="center" w:pos="4951"/>
        </w:tabs>
        <w:ind w:left="-5" w:firstLine="0"/>
      </w:pPr>
      <w:r>
        <w:t xml:space="preserve">NET ASSETS/(LIABILITIES) </w:t>
      </w:r>
      <w:r>
        <w:tab/>
        <w:t xml:space="preserve"> </w:t>
      </w:r>
    </w:p>
    <w:p w14:paraId="787B8D0F" w14:textId="77777777" w:rsidR="002030AD" w:rsidRDefault="009F6B7E">
      <w:pPr>
        <w:spacing w:after="6" w:line="259" w:lineRule="auto"/>
        <w:ind w:left="0" w:right="0" w:firstLine="0"/>
        <w:jc w:val="left"/>
      </w:pPr>
      <w:r>
        <w:rPr>
          <w:b/>
        </w:rPr>
        <w:t xml:space="preserve"> </w:t>
      </w:r>
      <w:r>
        <w:rPr>
          <w:b/>
        </w:rPr>
        <w:tab/>
        <w:t xml:space="preserve"> </w:t>
      </w:r>
    </w:p>
    <w:p w14:paraId="36DF77C1" w14:textId="77777777" w:rsidR="002030AD" w:rsidRDefault="009F6B7E">
      <w:pPr>
        <w:spacing w:after="3" w:line="259" w:lineRule="auto"/>
        <w:ind w:left="0" w:right="0" w:firstLine="0"/>
        <w:jc w:val="left"/>
      </w:pPr>
      <w:r>
        <w:rPr>
          <w:b/>
        </w:rPr>
        <w:t xml:space="preserve"> </w:t>
      </w:r>
      <w:r>
        <w:rPr>
          <w:b/>
        </w:rPr>
        <w:tab/>
        <w:t xml:space="preserve"> </w:t>
      </w:r>
    </w:p>
    <w:p w14:paraId="3601F1F8" w14:textId="77777777" w:rsidR="002030AD" w:rsidRDefault="009F6B7E">
      <w:pPr>
        <w:tabs>
          <w:tab w:val="center" w:pos="4950"/>
        </w:tabs>
        <w:ind w:left="-5" w:right="0" w:firstLine="0"/>
        <w:jc w:val="left"/>
      </w:pPr>
      <w:r>
        <w:t xml:space="preserve">Net Liabilities at 1 April </w:t>
      </w:r>
      <w:r>
        <w:tab/>
        <w:t xml:space="preserve"> </w:t>
      </w:r>
    </w:p>
    <w:p w14:paraId="03AC7C2F" w14:textId="77777777" w:rsidR="002030AD" w:rsidRDefault="009F6B7E">
      <w:pPr>
        <w:spacing w:after="3" w:line="259" w:lineRule="auto"/>
        <w:ind w:left="0" w:right="0" w:firstLine="0"/>
        <w:jc w:val="left"/>
      </w:pPr>
      <w:r>
        <w:t xml:space="preserve"> </w:t>
      </w:r>
      <w:r>
        <w:tab/>
      </w:r>
      <w:r>
        <w:rPr>
          <w:b/>
        </w:rPr>
        <w:t xml:space="preserve"> </w:t>
      </w:r>
    </w:p>
    <w:p w14:paraId="0B24B653" w14:textId="77777777" w:rsidR="002030AD" w:rsidRDefault="009F6B7E">
      <w:pPr>
        <w:tabs>
          <w:tab w:val="center" w:pos="4950"/>
        </w:tabs>
        <w:ind w:left="-5" w:right="0" w:firstLine="0"/>
        <w:jc w:val="left"/>
      </w:pPr>
      <w:r>
        <w:t xml:space="preserve">Excess of Public Income over Public </w:t>
      </w:r>
      <w:r>
        <w:tab/>
        <w:t xml:space="preserve"> </w:t>
      </w:r>
    </w:p>
    <w:p w14:paraId="1A7337D1" w14:textId="77777777" w:rsidR="002030AD" w:rsidRDefault="009F6B7E">
      <w:pPr>
        <w:ind w:left="5" w:right="77"/>
      </w:pPr>
      <w:r>
        <w:t xml:space="preserve">Expenditure / (Excess of Public Expenditure over Public Income) </w:t>
      </w:r>
    </w:p>
    <w:p w14:paraId="5131001A" w14:textId="77777777" w:rsidR="002030AD" w:rsidRDefault="009F6B7E">
      <w:pPr>
        <w:spacing w:after="14" w:line="259" w:lineRule="auto"/>
        <w:ind w:left="0" w:right="0" w:firstLine="0"/>
        <w:jc w:val="left"/>
      </w:pPr>
      <w:r>
        <w:t xml:space="preserve"> </w:t>
      </w:r>
      <w:r>
        <w:tab/>
      </w:r>
      <w:r>
        <w:rPr>
          <w:b/>
        </w:rPr>
        <w:t xml:space="preserve"> </w:t>
      </w:r>
    </w:p>
    <w:p w14:paraId="5FDDC19B" w14:textId="77777777" w:rsidR="002030AD" w:rsidRDefault="009F6B7E">
      <w:pPr>
        <w:tabs>
          <w:tab w:val="center" w:pos="4952"/>
        </w:tabs>
        <w:spacing w:after="4" w:line="259" w:lineRule="auto"/>
        <w:ind w:left="-5" w:right="0" w:firstLine="0"/>
        <w:jc w:val="left"/>
      </w:pPr>
      <w:r>
        <w:rPr>
          <w:b/>
        </w:rPr>
        <w:t xml:space="preserve">NET LIABILITIES AT 31 MARCH </w:t>
      </w:r>
      <w:r>
        <w:rPr>
          <w:b/>
        </w:rPr>
        <w:tab/>
        <w:t xml:space="preserve"> </w:t>
      </w:r>
    </w:p>
    <w:p w14:paraId="5959412E" w14:textId="77777777" w:rsidR="002030AD" w:rsidRDefault="009F6B7E">
      <w:pPr>
        <w:spacing w:after="0" w:line="259" w:lineRule="auto"/>
        <w:ind w:left="0" w:right="0" w:firstLine="0"/>
        <w:jc w:val="left"/>
      </w:pPr>
      <w:r>
        <w:rPr>
          <w:b/>
        </w:rPr>
        <w:t xml:space="preserve"> </w:t>
      </w:r>
    </w:p>
    <w:p w14:paraId="502674CD" w14:textId="77777777" w:rsidR="002030AD" w:rsidRDefault="009F6B7E">
      <w:pPr>
        <w:spacing w:after="0" w:line="259" w:lineRule="auto"/>
        <w:ind w:left="0" w:right="0" w:firstLine="0"/>
        <w:jc w:val="left"/>
      </w:pPr>
      <w:r>
        <w:rPr>
          <w:b/>
        </w:rPr>
        <w:t xml:space="preserve"> </w:t>
      </w:r>
    </w:p>
    <w:p w14:paraId="6E5BB64F" w14:textId="77777777" w:rsidR="002030AD" w:rsidRDefault="009F6B7E">
      <w:pPr>
        <w:spacing w:after="0" w:line="259" w:lineRule="auto"/>
        <w:ind w:left="0" w:right="0" w:firstLine="0"/>
        <w:jc w:val="left"/>
      </w:pPr>
      <w:r>
        <w:rPr>
          <w:b/>
        </w:rPr>
        <w:t xml:space="preserve"> </w:t>
      </w:r>
    </w:p>
    <w:p w14:paraId="4F6DECBC" w14:textId="77777777" w:rsidR="002030AD" w:rsidRDefault="009F6B7E">
      <w:pPr>
        <w:spacing w:after="0" w:line="259" w:lineRule="auto"/>
        <w:ind w:left="0" w:right="0" w:firstLine="0"/>
        <w:jc w:val="left"/>
      </w:pPr>
      <w:r>
        <w:rPr>
          <w:b/>
        </w:rPr>
        <w:t xml:space="preserve"> </w:t>
      </w:r>
    </w:p>
    <w:p w14:paraId="471FC1D6" w14:textId="77777777" w:rsidR="002030AD" w:rsidRDefault="009F6B7E">
      <w:pPr>
        <w:spacing w:after="0" w:line="259" w:lineRule="auto"/>
        <w:ind w:left="0" w:right="0" w:firstLine="0"/>
        <w:jc w:val="left"/>
      </w:pPr>
      <w:r>
        <w:rPr>
          <w:b/>
        </w:rPr>
        <w:t xml:space="preserve"> </w:t>
      </w:r>
    </w:p>
    <w:p w14:paraId="285C0AE8" w14:textId="77777777" w:rsidR="002030AD" w:rsidRDefault="009F6B7E">
      <w:pPr>
        <w:spacing w:after="0" w:line="259" w:lineRule="auto"/>
        <w:ind w:left="0" w:right="0" w:firstLine="0"/>
        <w:jc w:val="left"/>
      </w:pPr>
      <w:r>
        <w:rPr>
          <w:b/>
        </w:rPr>
        <w:t xml:space="preserve"> </w:t>
      </w:r>
    </w:p>
    <w:p w14:paraId="6E1B29CA" w14:textId="77777777" w:rsidR="002030AD" w:rsidRDefault="009F6B7E">
      <w:pPr>
        <w:spacing w:after="0" w:line="259" w:lineRule="auto"/>
        <w:ind w:left="0" w:right="0" w:firstLine="0"/>
        <w:jc w:val="left"/>
      </w:pPr>
      <w:r>
        <w:rPr>
          <w:b/>
        </w:rPr>
        <w:t xml:space="preserve"> </w:t>
      </w:r>
    </w:p>
    <w:p w14:paraId="231F1D7A" w14:textId="77777777" w:rsidR="002030AD" w:rsidRDefault="009F6B7E">
      <w:pPr>
        <w:pStyle w:val="Heading3"/>
        <w:ind w:left="5"/>
      </w:pPr>
      <w:r>
        <w:t xml:space="preserve">STEPHEN PEOVER </w:t>
      </w:r>
    </w:p>
    <w:p w14:paraId="7BBA84CB" w14:textId="77777777" w:rsidR="002030AD" w:rsidRDefault="009F6B7E">
      <w:pPr>
        <w:spacing w:after="0" w:line="259" w:lineRule="auto"/>
        <w:ind w:left="5" w:right="0"/>
        <w:jc w:val="left"/>
      </w:pPr>
      <w:r>
        <w:rPr>
          <w:i/>
        </w:rPr>
        <w:t xml:space="preserve">Accounting Officer </w:t>
      </w:r>
    </w:p>
    <w:p w14:paraId="3D8557C8" w14:textId="77777777" w:rsidR="002030AD" w:rsidRDefault="009F6B7E">
      <w:pPr>
        <w:ind w:left="5" w:right="77"/>
      </w:pPr>
      <w:r>
        <w:t xml:space="preserve">Department of Finance and Personnel </w:t>
      </w:r>
    </w:p>
    <w:p w14:paraId="3F856D32" w14:textId="77777777" w:rsidR="002030AD" w:rsidRDefault="009F6B7E">
      <w:pPr>
        <w:ind w:left="5" w:right="77"/>
      </w:pPr>
      <w:r>
        <w:t xml:space="preserve">19 September 2011 </w:t>
      </w:r>
    </w:p>
    <w:p w14:paraId="7CBAF353" w14:textId="77777777" w:rsidR="002030AD" w:rsidRDefault="009F6B7E">
      <w:pPr>
        <w:spacing w:after="0" w:line="259" w:lineRule="auto"/>
        <w:ind w:left="0" w:right="0" w:firstLine="0"/>
        <w:jc w:val="left"/>
      </w:pPr>
      <w:r>
        <w:t xml:space="preserve"> </w:t>
      </w:r>
    </w:p>
    <w:p w14:paraId="2B15A107" w14:textId="77777777" w:rsidR="002030AD" w:rsidRDefault="002030AD">
      <w:pPr>
        <w:sectPr w:rsidR="002030AD">
          <w:headerReference w:type="even" r:id="rId25"/>
          <w:headerReference w:type="default" r:id="rId26"/>
          <w:footerReference w:type="even" r:id="rId27"/>
          <w:footerReference w:type="default" r:id="rId28"/>
          <w:headerReference w:type="first" r:id="rId29"/>
          <w:footerReference w:type="first" r:id="rId30"/>
          <w:pgSz w:w="11900" w:h="16840"/>
          <w:pgMar w:top="1449" w:right="1100" w:bottom="3615" w:left="1800" w:header="714" w:footer="713" w:gutter="0"/>
          <w:cols w:space="720"/>
        </w:sectPr>
      </w:pPr>
    </w:p>
    <w:p w14:paraId="77CF5657" w14:textId="77777777" w:rsidR="002030AD" w:rsidRDefault="009F6B7E">
      <w:pPr>
        <w:spacing w:after="4" w:line="259" w:lineRule="auto"/>
        <w:ind w:left="5" w:right="0"/>
        <w:jc w:val="left"/>
      </w:pPr>
      <w:r>
        <w:rPr>
          <w:b/>
        </w:rPr>
        <w:lastRenderedPageBreak/>
        <w:t xml:space="preserve">NOTES TO THE ACCOUNT </w:t>
      </w:r>
    </w:p>
    <w:p w14:paraId="68304EC6" w14:textId="77777777" w:rsidR="002030AD" w:rsidRDefault="009F6B7E">
      <w:pPr>
        <w:spacing w:after="0" w:line="259" w:lineRule="auto"/>
        <w:ind w:left="0" w:right="0" w:firstLine="0"/>
        <w:jc w:val="left"/>
      </w:pPr>
      <w:r>
        <w:rPr>
          <w:b/>
        </w:rPr>
        <w:t xml:space="preserve"> </w:t>
      </w:r>
    </w:p>
    <w:p w14:paraId="204AF5D9" w14:textId="77777777" w:rsidR="002030AD" w:rsidRDefault="009F6B7E">
      <w:pPr>
        <w:spacing w:after="4" w:line="259" w:lineRule="auto"/>
        <w:ind w:left="5" w:right="0"/>
        <w:jc w:val="left"/>
      </w:pPr>
      <w:r>
        <w:rPr>
          <w:b/>
        </w:rPr>
        <w:t xml:space="preserve">1. ANALYSIS OF INTEREST RECEIVED </w:t>
      </w:r>
    </w:p>
    <w:p w14:paraId="76C6393B" w14:textId="77777777" w:rsidR="002030AD" w:rsidRDefault="009F6B7E">
      <w:pPr>
        <w:spacing w:after="0" w:line="259" w:lineRule="auto"/>
        <w:ind w:left="0" w:right="0" w:firstLine="0"/>
        <w:jc w:val="left"/>
      </w:pPr>
      <w:r>
        <w:rPr>
          <w:b/>
        </w:rPr>
        <w:t xml:space="preserve"> </w:t>
      </w:r>
    </w:p>
    <w:p w14:paraId="2D8E7D80" w14:textId="77777777" w:rsidR="002030AD" w:rsidRDefault="009F6B7E">
      <w:pPr>
        <w:pStyle w:val="Heading3"/>
        <w:ind w:left="5"/>
      </w:pPr>
      <w:r>
        <w:t xml:space="preserve"> </w:t>
      </w:r>
      <w:r>
        <w:tab/>
        <w:t>2010-</w:t>
      </w:r>
      <w:proofErr w:type="gramStart"/>
      <w:r>
        <w:t xml:space="preserve">11 </w:t>
      </w:r>
      <w:r>
        <w:rPr>
          <w:b w:val="0"/>
        </w:rPr>
        <w:t xml:space="preserve"> </w:t>
      </w:r>
      <w:r>
        <w:rPr>
          <w:b w:val="0"/>
        </w:rPr>
        <w:tab/>
      </w:r>
      <w:proofErr w:type="gramEnd"/>
      <w:r>
        <w:t xml:space="preserve">£000 </w:t>
      </w:r>
    </w:p>
    <w:tbl>
      <w:tblPr>
        <w:tblStyle w:val="TableGrid"/>
        <w:tblW w:w="8892" w:type="dxa"/>
        <w:tblInd w:w="0" w:type="dxa"/>
        <w:tblCellMar>
          <w:top w:w="0" w:type="dxa"/>
          <w:left w:w="0" w:type="dxa"/>
          <w:bottom w:w="0" w:type="dxa"/>
          <w:right w:w="0" w:type="dxa"/>
        </w:tblCellMar>
        <w:tblLook w:val="04A0" w:firstRow="1" w:lastRow="0" w:firstColumn="1" w:lastColumn="0" w:noHBand="0" w:noVBand="1"/>
      </w:tblPr>
      <w:tblGrid>
        <w:gridCol w:w="5896"/>
        <w:gridCol w:w="1800"/>
        <w:gridCol w:w="1196"/>
      </w:tblGrid>
      <w:tr w:rsidR="002030AD" w14:paraId="228D1484" w14:textId="77777777">
        <w:trPr>
          <w:trHeight w:val="257"/>
        </w:trPr>
        <w:tc>
          <w:tcPr>
            <w:tcW w:w="5896" w:type="dxa"/>
            <w:tcBorders>
              <w:top w:val="nil"/>
              <w:left w:val="nil"/>
              <w:bottom w:val="nil"/>
              <w:right w:val="nil"/>
            </w:tcBorders>
          </w:tcPr>
          <w:p w14:paraId="4E717516" w14:textId="77777777" w:rsidR="002030AD" w:rsidRDefault="009F6B7E">
            <w:pPr>
              <w:spacing w:after="0" w:line="259" w:lineRule="auto"/>
              <w:ind w:left="0" w:right="0" w:firstLine="0"/>
              <w:jc w:val="left"/>
            </w:pPr>
            <w:r>
              <w:rPr>
                <w:b/>
              </w:rPr>
              <w:t xml:space="preserve"> </w:t>
            </w:r>
          </w:p>
        </w:tc>
        <w:tc>
          <w:tcPr>
            <w:tcW w:w="1800" w:type="dxa"/>
            <w:tcBorders>
              <w:top w:val="nil"/>
              <w:left w:val="nil"/>
              <w:bottom w:val="nil"/>
              <w:right w:val="nil"/>
            </w:tcBorders>
          </w:tcPr>
          <w:p w14:paraId="71A5A1CF" w14:textId="77777777" w:rsidR="002030AD" w:rsidRDefault="009F6B7E">
            <w:pPr>
              <w:spacing w:after="0" w:line="259" w:lineRule="auto"/>
              <w:ind w:left="404" w:right="0" w:firstLine="0"/>
              <w:jc w:val="left"/>
            </w:pPr>
            <w:r>
              <w:rPr>
                <w:b/>
              </w:rPr>
              <w:t xml:space="preserve"> </w:t>
            </w:r>
          </w:p>
        </w:tc>
        <w:tc>
          <w:tcPr>
            <w:tcW w:w="1196" w:type="dxa"/>
            <w:tcBorders>
              <w:top w:val="nil"/>
              <w:left w:val="nil"/>
              <w:bottom w:val="nil"/>
              <w:right w:val="nil"/>
            </w:tcBorders>
          </w:tcPr>
          <w:p w14:paraId="7A3D73B6" w14:textId="77777777" w:rsidR="002030AD" w:rsidRDefault="009F6B7E">
            <w:pPr>
              <w:spacing w:after="0" w:line="259" w:lineRule="auto"/>
              <w:ind w:left="404" w:right="0" w:firstLine="0"/>
              <w:jc w:val="left"/>
            </w:pPr>
            <w:r>
              <w:rPr>
                <w:b/>
              </w:rPr>
              <w:t xml:space="preserve"> </w:t>
            </w:r>
          </w:p>
        </w:tc>
      </w:tr>
      <w:tr w:rsidR="002030AD" w14:paraId="18B54059" w14:textId="77777777">
        <w:trPr>
          <w:trHeight w:val="515"/>
        </w:trPr>
        <w:tc>
          <w:tcPr>
            <w:tcW w:w="5896" w:type="dxa"/>
            <w:tcBorders>
              <w:top w:val="nil"/>
              <w:left w:val="nil"/>
              <w:bottom w:val="nil"/>
              <w:right w:val="nil"/>
            </w:tcBorders>
          </w:tcPr>
          <w:p w14:paraId="1958C820" w14:textId="77777777" w:rsidR="002030AD" w:rsidRDefault="009F6B7E">
            <w:pPr>
              <w:spacing w:after="0" w:line="259" w:lineRule="auto"/>
              <w:ind w:left="0" w:right="4" w:firstLine="0"/>
              <w:jc w:val="left"/>
            </w:pPr>
            <w:r>
              <w:rPr>
                <w:b/>
              </w:rPr>
              <w:t xml:space="preserve">Interest Received on Loans from the Consolidated Fund </w:t>
            </w:r>
          </w:p>
        </w:tc>
        <w:tc>
          <w:tcPr>
            <w:tcW w:w="1800" w:type="dxa"/>
            <w:tcBorders>
              <w:top w:val="nil"/>
              <w:left w:val="nil"/>
              <w:bottom w:val="nil"/>
              <w:right w:val="nil"/>
            </w:tcBorders>
          </w:tcPr>
          <w:p w14:paraId="7E0221A1" w14:textId="77777777" w:rsidR="002030AD" w:rsidRDefault="009F6B7E">
            <w:pPr>
              <w:spacing w:after="0" w:line="259" w:lineRule="auto"/>
              <w:ind w:left="654" w:right="0" w:firstLine="0"/>
              <w:jc w:val="center"/>
            </w:pPr>
            <w:r>
              <w:t xml:space="preserve"> </w:t>
            </w:r>
          </w:p>
        </w:tc>
        <w:tc>
          <w:tcPr>
            <w:tcW w:w="1196" w:type="dxa"/>
            <w:tcBorders>
              <w:top w:val="nil"/>
              <w:left w:val="nil"/>
              <w:bottom w:val="nil"/>
              <w:right w:val="nil"/>
            </w:tcBorders>
          </w:tcPr>
          <w:p w14:paraId="32D10B8F" w14:textId="77777777" w:rsidR="002030AD" w:rsidRDefault="002030AD">
            <w:pPr>
              <w:spacing w:after="160" w:line="259" w:lineRule="auto"/>
              <w:ind w:left="0" w:right="0" w:firstLine="0"/>
              <w:jc w:val="left"/>
            </w:pPr>
          </w:p>
        </w:tc>
      </w:tr>
      <w:tr w:rsidR="002030AD" w14:paraId="3008E5C0" w14:textId="77777777">
        <w:trPr>
          <w:trHeight w:val="261"/>
        </w:trPr>
        <w:tc>
          <w:tcPr>
            <w:tcW w:w="5896" w:type="dxa"/>
            <w:tcBorders>
              <w:top w:val="nil"/>
              <w:left w:val="nil"/>
              <w:bottom w:val="nil"/>
              <w:right w:val="nil"/>
            </w:tcBorders>
          </w:tcPr>
          <w:p w14:paraId="7C72502C" w14:textId="77777777" w:rsidR="002030AD" w:rsidRDefault="009F6B7E">
            <w:pPr>
              <w:spacing w:after="0" w:line="259" w:lineRule="auto"/>
              <w:ind w:left="0" w:right="0" w:firstLine="0"/>
              <w:jc w:val="left"/>
            </w:pPr>
            <w:r>
              <w:t xml:space="preserve">Northern Ireland Housing Executive </w:t>
            </w:r>
          </w:p>
        </w:tc>
        <w:tc>
          <w:tcPr>
            <w:tcW w:w="1800" w:type="dxa"/>
            <w:tcBorders>
              <w:top w:val="nil"/>
              <w:left w:val="nil"/>
              <w:bottom w:val="nil"/>
              <w:right w:val="nil"/>
            </w:tcBorders>
          </w:tcPr>
          <w:p w14:paraId="487AB0E1" w14:textId="77777777" w:rsidR="002030AD" w:rsidRDefault="009F6B7E">
            <w:pPr>
              <w:spacing w:after="0" w:line="259" w:lineRule="auto"/>
              <w:ind w:left="0" w:right="80" w:firstLine="0"/>
              <w:jc w:val="center"/>
            </w:pPr>
            <w:r>
              <w:t xml:space="preserve">60,940 </w:t>
            </w:r>
          </w:p>
        </w:tc>
        <w:tc>
          <w:tcPr>
            <w:tcW w:w="1196" w:type="dxa"/>
            <w:tcBorders>
              <w:top w:val="nil"/>
              <w:left w:val="nil"/>
              <w:bottom w:val="nil"/>
              <w:right w:val="nil"/>
            </w:tcBorders>
          </w:tcPr>
          <w:p w14:paraId="25E07C2F" w14:textId="77777777" w:rsidR="002030AD" w:rsidRDefault="009F6B7E">
            <w:pPr>
              <w:spacing w:after="0" w:line="259" w:lineRule="auto"/>
              <w:ind w:left="0" w:right="0" w:firstLine="0"/>
              <w:jc w:val="right"/>
            </w:pPr>
            <w:r>
              <w:t>69,345</w:t>
            </w:r>
          </w:p>
        </w:tc>
      </w:tr>
      <w:tr w:rsidR="002030AD" w14:paraId="1731C9C2" w14:textId="77777777">
        <w:trPr>
          <w:trHeight w:val="270"/>
        </w:trPr>
        <w:tc>
          <w:tcPr>
            <w:tcW w:w="5896" w:type="dxa"/>
            <w:tcBorders>
              <w:top w:val="nil"/>
              <w:left w:val="nil"/>
              <w:bottom w:val="nil"/>
              <w:right w:val="nil"/>
            </w:tcBorders>
          </w:tcPr>
          <w:p w14:paraId="6062C5F3" w14:textId="77777777" w:rsidR="002030AD" w:rsidRDefault="009F6B7E">
            <w:pPr>
              <w:spacing w:after="0" w:line="259" w:lineRule="auto"/>
              <w:ind w:left="0" w:right="0" w:firstLine="0"/>
              <w:jc w:val="left"/>
            </w:pPr>
            <w:r>
              <w:t xml:space="preserve">Former New Towns Commissions </w:t>
            </w:r>
          </w:p>
        </w:tc>
        <w:tc>
          <w:tcPr>
            <w:tcW w:w="1800" w:type="dxa"/>
            <w:tcBorders>
              <w:top w:val="nil"/>
              <w:left w:val="nil"/>
              <w:bottom w:val="nil"/>
              <w:right w:val="nil"/>
            </w:tcBorders>
          </w:tcPr>
          <w:p w14:paraId="4850D4E4" w14:textId="77777777" w:rsidR="002030AD" w:rsidRDefault="009F6B7E">
            <w:pPr>
              <w:spacing w:after="0" w:line="259" w:lineRule="auto"/>
              <w:ind w:left="42" w:right="0" w:firstLine="0"/>
              <w:jc w:val="center"/>
            </w:pPr>
            <w:r>
              <w:t xml:space="preserve">1,256 </w:t>
            </w:r>
          </w:p>
        </w:tc>
        <w:tc>
          <w:tcPr>
            <w:tcW w:w="1196" w:type="dxa"/>
            <w:tcBorders>
              <w:top w:val="nil"/>
              <w:left w:val="nil"/>
              <w:bottom w:val="nil"/>
              <w:right w:val="nil"/>
            </w:tcBorders>
          </w:tcPr>
          <w:p w14:paraId="600411F5" w14:textId="77777777" w:rsidR="002030AD" w:rsidRDefault="009F6B7E">
            <w:pPr>
              <w:spacing w:after="0" w:line="259" w:lineRule="auto"/>
              <w:ind w:left="0" w:right="0" w:firstLine="0"/>
              <w:jc w:val="right"/>
            </w:pPr>
            <w:r>
              <w:t>1,278</w:t>
            </w:r>
          </w:p>
        </w:tc>
      </w:tr>
      <w:tr w:rsidR="002030AD" w14:paraId="1837F7B7" w14:textId="77777777">
        <w:trPr>
          <w:trHeight w:val="257"/>
        </w:trPr>
        <w:tc>
          <w:tcPr>
            <w:tcW w:w="5896" w:type="dxa"/>
            <w:tcBorders>
              <w:top w:val="nil"/>
              <w:left w:val="nil"/>
              <w:bottom w:val="nil"/>
              <w:right w:val="nil"/>
            </w:tcBorders>
          </w:tcPr>
          <w:p w14:paraId="6C15E493" w14:textId="77777777" w:rsidR="002030AD" w:rsidRDefault="009F6B7E">
            <w:pPr>
              <w:spacing w:after="0" w:line="259" w:lineRule="auto"/>
              <w:ind w:left="0" w:right="0" w:firstLine="0"/>
              <w:jc w:val="left"/>
            </w:pPr>
            <w:r>
              <w:t xml:space="preserve">Temporary Investments </w:t>
            </w:r>
          </w:p>
        </w:tc>
        <w:tc>
          <w:tcPr>
            <w:tcW w:w="1800" w:type="dxa"/>
            <w:tcBorders>
              <w:top w:val="nil"/>
              <w:left w:val="nil"/>
              <w:bottom w:val="nil"/>
              <w:right w:val="nil"/>
            </w:tcBorders>
          </w:tcPr>
          <w:p w14:paraId="1EEED816" w14:textId="77777777" w:rsidR="002030AD" w:rsidRDefault="009F6B7E">
            <w:pPr>
              <w:spacing w:after="0" w:line="259" w:lineRule="auto"/>
              <w:ind w:left="348" w:right="0" w:firstLine="0"/>
              <w:jc w:val="center"/>
            </w:pPr>
            <w:r>
              <w:t xml:space="preserve">15 </w:t>
            </w:r>
          </w:p>
        </w:tc>
        <w:tc>
          <w:tcPr>
            <w:tcW w:w="1196" w:type="dxa"/>
            <w:tcBorders>
              <w:top w:val="nil"/>
              <w:left w:val="nil"/>
              <w:bottom w:val="nil"/>
              <w:right w:val="nil"/>
            </w:tcBorders>
          </w:tcPr>
          <w:p w14:paraId="4BE4810F" w14:textId="77777777" w:rsidR="002030AD" w:rsidRDefault="009F6B7E">
            <w:pPr>
              <w:spacing w:after="0" w:line="259" w:lineRule="auto"/>
              <w:ind w:left="0" w:right="0" w:firstLine="0"/>
              <w:jc w:val="right"/>
            </w:pPr>
            <w:r>
              <w:t>24</w:t>
            </w:r>
          </w:p>
        </w:tc>
      </w:tr>
    </w:tbl>
    <w:tbl>
      <w:tblPr>
        <w:tblStyle w:val="TableGrid"/>
        <w:tblpPr w:vertAnchor="text" w:tblpX="5386" w:tblpY="-9"/>
        <w:tblOverlap w:val="never"/>
        <w:tblW w:w="3614" w:type="dxa"/>
        <w:tblInd w:w="0" w:type="dxa"/>
        <w:tblCellMar>
          <w:top w:w="3" w:type="dxa"/>
          <w:left w:w="0" w:type="dxa"/>
          <w:bottom w:w="3" w:type="dxa"/>
          <w:right w:w="108" w:type="dxa"/>
        </w:tblCellMar>
        <w:tblLook w:val="04A0" w:firstRow="1" w:lastRow="0" w:firstColumn="1" w:lastColumn="0" w:noHBand="0" w:noVBand="1"/>
      </w:tblPr>
      <w:tblGrid>
        <w:gridCol w:w="2310"/>
        <w:gridCol w:w="1304"/>
      </w:tblGrid>
      <w:tr w:rsidR="002030AD" w14:paraId="3D56CEE6" w14:textId="77777777">
        <w:trPr>
          <w:trHeight w:val="280"/>
        </w:trPr>
        <w:tc>
          <w:tcPr>
            <w:tcW w:w="2310" w:type="dxa"/>
            <w:tcBorders>
              <w:top w:val="single" w:sz="4" w:space="0" w:color="000000"/>
              <w:left w:val="nil"/>
              <w:bottom w:val="single" w:sz="4" w:space="0" w:color="000000"/>
              <w:right w:val="nil"/>
            </w:tcBorders>
          </w:tcPr>
          <w:p w14:paraId="3626E419" w14:textId="77777777" w:rsidR="002030AD" w:rsidRDefault="009F6B7E">
            <w:pPr>
              <w:spacing w:after="0" w:line="259" w:lineRule="auto"/>
              <w:ind w:left="537" w:right="0" w:firstLine="0"/>
              <w:jc w:val="center"/>
            </w:pPr>
            <w:r>
              <w:t xml:space="preserve">62,211 </w:t>
            </w:r>
          </w:p>
        </w:tc>
        <w:tc>
          <w:tcPr>
            <w:tcW w:w="1304" w:type="dxa"/>
            <w:tcBorders>
              <w:top w:val="single" w:sz="4" w:space="0" w:color="000000"/>
              <w:left w:val="nil"/>
              <w:bottom w:val="single" w:sz="4" w:space="0" w:color="000000"/>
              <w:right w:val="nil"/>
            </w:tcBorders>
          </w:tcPr>
          <w:p w14:paraId="0D096AE7" w14:textId="77777777" w:rsidR="002030AD" w:rsidRDefault="009F6B7E">
            <w:pPr>
              <w:spacing w:after="0" w:line="259" w:lineRule="auto"/>
              <w:ind w:left="0" w:right="0" w:firstLine="0"/>
              <w:jc w:val="right"/>
            </w:pPr>
            <w:r>
              <w:t>70,647</w:t>
            </w:r>
          </w:p>
        </w:tc>
      </w:tr>
      <w:tr w:rsidR="002030AD" w14:paraId="45AA271F" w14:textId="77777777">
        <w:trPr>
          <w:trHeight w:val="809"/>
        </w:trPr>
        <w:tc>
          <w:tcPr>
            <w:tcW w:w="2310" w:type="dxa"/>
            <w:tcBorders>
              <w:top w:val="single" w:sz="4" w:space="0" w:color="000000"/>
              <w:left w:val="nil"/>
              <w:bottom w:val="nil"/>
              <w:right w:val="nil"/>
            </w:tcBorders>
          </w:tcPr>
          <w:p w14:paraId="464C231F" w14:textId="77777777" w:rsidR="002030AD" w:rsidRDefault="009F6B7E">
            <w:pPr>
              <w:spacing w:after="0" w:line="259" w:lineRule="auto"/>
              <w:ind w:left="1272" w:right="0" w:firstLine="0"/>
              <w:jc w:val="center"/>
            </w:pPr>
            <w:r>
              <w:t xml:space="preserve"> </w:t>
            </w:r>
          </w:p>
          <w:p w14:paraId="71EC46BB" w14:textId="77777777" w:rsidR="002030AD" w:rsidRDefault="009F6B7E">
            <w:pPr>
              <w:spacing w:after="0" w:line="259" w:lineRule="auto"/>
              <w:ind w:left="1272" w:right="0" w:firstLine="0"/>
              <w:jc w:val="center"/>
            </w:pPr>
            <w:r>
              <w:t xml:space="preserve"> </w:t>
            </w:r>
          </w:p>
          <w:p w14:paraId="10627869" w14:textId="77777777" w:rsidR="002030AD" w:rsidRDefault="009F6B7E">
            <w:pPr>
              <w:spacing w:after="0" w:line="259" w:lineRule="auto"/>
              <w:ind w:left="536" w:right="0" w:firstLine="0"/>
              <w:jc w:val="center"/>
            </w:pPr>
            <w:r>
              <w:t xml:space="preserve">23,550 </w:t>
            </w:r>
          </w:p>
        </w:tc>
        <w:tc>
          <w:tcPr>
            <w:tcW w:w="1304" w:type="dxa"/>
            <w:tcBorders>
              <w:top w:val="single" w:sz="4" w:space="0" w:color="000000"/>
              <w:left w:val="nil"/>
              <w:bottom w:val="nil"/>
              <w:right w:val="nil"/>
            </w:tcBorders>
            <w:vAlign w:val="bottom"/>
          </w:tcPr>
          <w:p w14:paraId="2CB20D04" w14:textId="77777777" w:rsidR="002030AD" w:rsidRDefault="009F6B7E">
            <w:pPr>
              <w:spacing w:after="0" w:line="259" w:lineRule="auto"/>
              <w:ind w:left="0" w:right="1" w:firstLine="0"/>
              <w:jc w:val="right"/>
            </w:pPr>
            <w:r>
              <w:t>22,989</w:t>
            </w:r>
          </w:p>
        </w:tc>
      </w:tr>
      <w:tr w:rsidR="002030AD" w14:paraId="475A1313" w14:textId="77777777">
        <w:trPr>
          <w:trHeight w:val="270"/>
        </w:trPr>
        <w:tc>
          <w:tcPr>
            <w:tcW w:w="2310" w:type="dxa"/>
            <w:tcBorders>
              <w:top w:val="nil"/>
              <w:left w:val="nil"/>
              <w:bottom w:val="nil"/>
              <w:right w:val="nil"/>
            </w:tcBorders>
          </w:tcPr>
          <w:p w14:paraId="2BABB3D8" w14:textId="77777777" w:rsidR="002030AD" w:rsidRDefault="009F6B7E">
            <w:pPr>
              <w:spacing w:after="0" w:line="259" w:lineRule="auto"/>
              <w:ind w:left="843" w:right="0" w:firstLine="0"/>
              <w:jc w:val="center"/>
            </w:pPr>
            <w:r>
              <w:t xml:space="preserve">101 </w:t>
            </w:r>
          </w:p>
        </w:tc>
        <w:tc>
          <w:tcPr>
            <w:tcW w:w="1304" w:type="dxa"/>
            <w:tcBorders>
              <w:top w:val="nil"/>
              <w:left w:val="nil"/>
              <w:bottom w:val="nil"/>
              <w:right w:val="nil"/>
            </w:tcBorders>
          </w:tcPr>
          <w:p w14:paraId="751F284D" w14:textId="77777777" w:rsidR="002030AD" w:rsidRDefault="009F6B7E">
            <w:pPr>
              <w:spacing w:after="0" w:line="259" w:lineRule="auto"/>
              <w:ind w:left="0" w:right="0" w:firstLine="0"/>
              <w:jc w:val="right"/>
            </w:pPr>
            <w:r>
              <w:t>92</w:t>
            </w:r>
          </w:p>
        </w:tc>
      </w:tr>
      <w:tr w:rsidR="002030AD" w14:paraId="4613EACE" w14:textId="77777777">
        <w:trPr>
          <w:trHeight w:val="270"/>
        </w:trPr>
        <w:tc>
          <w:tcPr>
            <w:tcW w:w="2310" w:type="dxa"/>
            <w:tcBorders>
              <w:top w:val="nil"/>
              <w:left w:val="nil"/>
              <w:bottom w:val="nil"/>
              <w:right w:val="nil"/>
            </w:tcBorders>
          </w:tcPr>
          <w:p w14:paraId="659A988A" w14:textId="77777777" w:rsidR="002030AD" w:rsidRDefault="009F6B7E">
            <w:pPr>
              <w:spacing w:after="0" w:line="259" w:lineRule="auto"/>
              <w:ind w:left="659" w:right="0" w:firstLine="0"/>
              <w:jc w:val="center"/>
            </w:pPr>
            <w:r>
              <w:t xml:space="preserve">4,016 </w:t>
            </w:r>
          </w:p>
        </w:tc>
        <w:tc>
          <w:tcPr>
            <w:tcW w:w="1304" w:type="dxa"/>
            <w:tcBorders>
              <w:top w:val="nil"/>
              <w:left w:val="nil"/>
              <w:bottom w:val="nil"/>
              <w:right w:val="nil"/>
            </w:tcBorders>
          </w:tcPr>
          <w:p w14:paraId="76DAE1C3" w14:textId="77777777" w:rsidR="002030AD" w:rsidRDefault="009F6B7E">
            <w:pPr>
              <w:spacing w:after="0" w:line="259" w:lineRule="auto"/>
              <w:ind w:left="0" w:right="1" w:firstLine="0"/>
              <w:jc w:val="right"/>
            </w:pPr>
            <w:r>
              <w:t>4,183</w:t>
            </w:r>
          </w:p>
        </w:tc>
      </w:tr>
      <w:tr w:rsidR="002030AD" w14:paraId="1B6A0D4B" w14:textId="77777777">
        <w:trPr>
          <w:trHeight w:val="270"/>
        </w:trPr>
        <w:tc>
          <w:tcPr>
            <w:tcW w:w="2310" w:type="dxa"/>
            <w:tcBorders>
              <w:top w:val="nil"/>
              <w:left w:val="nil"/>
              <w:bottom w:val="nil"/>
              <w:right w:val="nil"/>
            </w:tcBorders>
          </w:tcPr>
          <w:p w14:paraId="0523A925" w14:textId="77777777" w:rsidR="002030AD" w:rsidRDefault="009F6B7E">
            <w:pPr>
              <w:spacing w:after="0" w:line="259" w:lineRule="auto"/>
              <w:ind w:left="1087" w:right="0" w:firstLine="0"/>
              <w:jc w:val="center"/>
            </w:pPr>
            <w:r>
              <w:t xml:space="preserve">3 </w:t>
            </w:r>
          </w:p>
        </w:tc>
        <w:tc>
          <w:tcPr>
            <w:tcW w:w="1304" w:type="dxa"/>
            <w:tcBorders>
              <w:top w:val="nil"/>
              <w:left w:val="nil"/>
              <w:bottom w:val="nil"/>
              <w:right w:val="nil"/>
            </w:tcBorders>
          </w:tcPr>
          <w:p w14:paraId="441CAEC8" w14:textId="77777777" w:rsidR="002030AD" w:rsidRDefault="009F6B7E">
            <w:pPr>
              <w:spacing w:after="0" w:line="259" w:lineRule="auto"/>
              <w:ind w:left="0" w:right="1" w:firstLine="0"/>
              <w:jc w:val="right"/>
            </w:pPr>
            <w:r>
              <w:t>4</w:t>
            </w:r>
          </w:p>
        </w:tc>
      </w:tr>
      <w:tr w:rsidR="002030AD" w14:paraId="7DA3AB0E" w14:textId="77777777">
        <w:trPr>
          <w:trHeight w:val="282"/>
        </w:trPr>
        <w:tc>
          <w:tcPr>
            <w:tcW w:w="2310" w:type="dxa"/>
            <w:tcBorders>
              <w:top w:val="nil"/>
              <w:left w:val="nil"/>
              <w:bottom w:val="single" w:sz="4" w:space="0" w:color="000000"/>
              <w:right w:val="nil"/>
            </w:tcBorders>
          </w:tcPr>
          <w:p w14:paraId="4E8CB988" w14:textId="77777777" w:rsidR="002030AD" w:rsidRDefault="009F6B7E">
            <w:pPr>
              <w:spacing w:after="0" w:line="259" w:lineRule="auto"/>
              <w:ind w:left="843" w:right="0" w:firstLine="0"/>
              <w:jc w:val="center"/>
            </w:pPr>
            <w:r>
              <w:t xml:space="preserve">302 </w:t>
            </w:r>
          </w:p>
        </w:tc>
        <w:tc>
          <w:tcPr>
            <w:tcW w:w="1304" w:type="dxa"/>
            <w:tcBorders>
              <w:top w:val="nil"/>
              <w:left w:val="nil"/>
              <w:bottom w:val="single" w:sz="4" w:space="0" w:color="000000"/>
              <w:right w:val="nil"/>
            </w:tcBorders>
          </w:tcPr>
          <w:p w14:paraId="07B67498" w14:textId="77777777" w:rsidR="002030AD" w:rsidRDefault="009F6B7E">
            <w:pPr>
              <w:spacing w:after="0" w:line="259" w:lineRule="auto"/>
              <w:ind w:left="0" w:right="1" w:firstLine="0"/>
              <w:jc w:val="right"/>
            </w:pPr>
            <w:r>
              <w:t>316</w:t>
            </w:r>
          </w:p>
        </w:tc>
      </w:tr>
      <w:tr w:rsidR="002030AD" w14:paraId="6342F667" w14:textId="77777777">
        <w:trPr>
          <w:trHeight w:val="280"/>
        </w:trPr>
        <w:tc>
          <w:tcPr>
            <w:tcW w:w="2310" w:type="dxa"/>
            <w:tcBorders>
              <w:top w:val="single" w:sz="4" w:space="0" w:color="000000"/>
              <w:left w:val="nil"/>
              <w:bottom w:val="single" w:sz="4" w:space="0" w:color="000000"/>
              <w:right w:val="nil"/>
            </w:tcBorders>
          </w:tcPr>
          <w:p w14:paraId="0AE62F00" w14:textId="77777777" w:rsidR="002030AD" w:rsidRDefault="009F6B7E">
            <w:pPr>
              <w:spacing w:after="0" w:line="259" w:lineRule="auto"/>
              <w:ind w:left="537" w:right="0" w:firstLine="0"/>
              <w:jc w:val="center"/>
            </w:pPr>
            <w:r>
              <w:t xml:space="preserve">27,972 </w:t>
            </w:r>
          </w:p>
        </w:tc>
        <w:tc>
          <w:tcPr>
            <w:tcW w:w="1304" w:type="dxa"/>
            <w:tcBorders>
              <w:top w:val="single" w:sz="4" w:space="0" w:color="000000"/>
              <w:left w:val="nil"/>
              <w:bottom w:val="single" w:sz="4" w:space="0" w:color="000000"/>
              <w:right w:val="nil"/>
            </w:tcBorders>
          </w:tcPr>
          <w:p w14:paraId="3BA5D0AB" w14:textId="77777777" w:rsidR="002030AD" w:rsidRDefault="009F6B7E">
            <w:pPr>
              <w:spacing w:after="0" w:line="259" w:lineRule="auto"/>
              <w:ind w:left="0" w:right="0" w:firstLine="0"/>
              <w:jc w:val="right"/>
            </w:pPr>
            <w:r>
              <w:t>27,584</w:t>
            </w:r>
          </w:p>
        </w:tc>
      </w:tr>
      <w:tr w:rsidR="002030AD" w14:paraId="0738D87D" w14:textId="77777777">
        <w:trPr>
          <w:trHeight w:val="280"/>
        </w:trPr>
        <w:tc>
          <w:tcPr>
            <w:tcW w:w="2310" w:type="dxa"/>
            <w:tcBorders>
              <w:top w:val="single" w:sz="4" w:space="0" w:color="000000"/>
              <w:left w:val="nil"/>
              <w:bottom w:val="single" w:sz="4" w:space="0" w:color="000000"/>
              <w:right w:val="nil"/>
            </w:tcBorders>
          </w:tcPr>
          <w:p w14:paraId="1AF3B5CC" w14:textId="77777777" w:rsidR="002030AD" w:rsidRDefault="009F6B7E">
            <w:pPr>
              <w:spacing w:after="0" w:line="259" w:lineRule="auto"/>
              <w:ind w:left="1272" w:right="0" w:firstLine="0"/>
              <w:jc w:val="center"/>
            </w:pPr>
            <w:r>
              <w:t xml:space="preserve"> </w:t>
            </w:r>
          </w:p>
        </w:tc>
        <w:tc>
          <w:tcPr>
            <w:tcW w:w="1304" w:type="dxa"/>
            <w:tcBorders>
              <w:top w:val="single" w:sz="4" w:space="0" w:color="000000"/>
              <w:left w:val="nil"/>
              <w:bottom w:val="single" w:sz="4" w:space="0" w:color="000000"/>
              <w:right w:val="nil"/>
            </w:tcBorders>
          </w:tcPr>
          <w:p w14:paraId="12920790" w14:textId="77777777" w:rsidR="002030AD" w:rsidRDefault="002030AD">
            <w:pPr>
              <w:spacing w:after="160" w:line="259" w:lineRule="auto"/>
              <w:ind w:left="0" w:right="0" w:firstLine="0"/>
              <w:jc w:val="left"/>
            </w:pPr>
          </w:p>
        </w:tc>
      </w:tr>
      <w:tr w:rsidR="002030AD" w14:paraId="0E1CF8F6" w14:textId="77777777">
        <w:trPr>
          <w:trHeight w:val="281"/>
        </w:trPr>
        <w:tc>
          <w:tcPr>
            <w:tcW w:w="2310" w:type="dxa"/>
            <w:tcBorders>
              <w:top w:val="single" w:sz="4" w:space="0" w:color="000000"/>
              <w:left w:val="nil"/>
              <w:bottom w:val="single" w:sz="4" w:space="0" w:color="000000"/>
              <w:right w:val="nil"/>
            </w:tcBorders>
          </w:tcPr>
          <w:p w14:paraId="2AD5D73A" w14:textId="77777777" w:rsidR="002030AD" w:rsidRDefault="009F6B7E">
            <w:pPr>
              <w:spacing w:after="0" w:line="259" w:lineRule="auto"/>
              <w:ind w:left="537" w:right="0" w:firstLine="0"/>
              <w:jc w:val="center"/>
            </w:pPr>
            <w:r>
              <w:rPr>
                <w:b/>
              </w:rPr>
              <w:t xml:space="preserve">90,183 </w:t>
            </w:r>
          </w:p>
        </w:tc>
        <w:tc>
          <w:tcPr>
            <w:tcW w:w="1304" w:type="dxa"/>
            <w:tcBorders>
              <w:top w:val="single" w:sz="4" w:space="0" w:color="000000"/>
              <w:left w:val="nil"/>
              <w:bottom w:val="single" w:sz="4" w:space="0" w:color="000000"/>
              <w:right w:val="nil"/>
            </w:tcBorders>
          </w:tcPr>
          <w:p w14:paraId="68AE9F2A" w14:textId="77777777" w:rsidR="002030AD" w:rsidRDefault="009F6B7E">
            <w:pPr>
              <w:spacing w:after="0" w:line="259" w:lineRule="auto"/>
              <w:ind w:left="0" w:right="1" w:firstLine="0"/>
              <w:jc w:val="right"/>
            </w:pPr>
            <w:r>
              <w:rPr>
                <w:b/>
              </w:rPr>
              <w:t>98,231</w:t>
            </w:r>
          </w:p>
        </w:tc>
      </w:tr>
      <w:tr w:rsidR="002030AD" w14:paraId="10BEC9B7" w14:textId="77777777">
        <w:trPr>
          <w:trHeight w:val="1777"/>
        </w:trPr>
        <w:tc>
          <w:tcPr>
            <w:tcW w:w="2310" w:type="dxa"/>
            <w:tcBorders>
              <w:top w:val="single" w:sz="4" w:space="0" w:color="000000"/>
              <w:left w:val="nil"/>
              <w:bottom w:val="nil"/>
              <w:right w:val="nil"/>
            </w:tcBorders>
            <w:vAlign w:val="bottom"/>
          </w:tcPr>
          <w:p w14:paraId="08879BA9" w14:textId="77777777" w:rsidR="002030AD" w:rsidRDefault="009F6B7E">
            <w:pPr>
              <w:spacing w:after="0" w:line="259" w:lineRule="auto"/>
              <w:ind w:left="670" w:right="335" w:hanging="160"/>
              <w:jc w:val="left"/>
            </w:pPr>
            <w:r>
              <w:rPr>
                <w:b/>
              </w:rPr>
              <w:t xml:space="preserve">2010-11 £000 </w:t>
            </w:r>
          </w:p>
        </w:tc>
        <w:tc>
          <w:tcPr>
            <w:tcW w:w="1304" w:type="dxa"/>
            <w:tcBorders>
              <w:top w:val="single" w:sz="4" w:space="0" w:color="000000"/>
              <w:left w:val="nil"/>
              <w:bottom w:val="nil"/>
              <w:right w:val="nil"/>
            </w:tcBorders>
            <w:vAlign w:val="bottom"/>
          </w:tcPr>
          <w:p w14:paraId="556B4EE7" w14:textId="77777777" w:rsidR="002030AD" w:rsidRDefault="009F6B7E">
            <w:pPr>
              <w:spacing w:after="0" w:line="259" w:lineRule="auto"/>
              <w:ind w:left="160" w:right="0" w:hanging="160"/>
              <w:jc w:val="left"/>
            </w:pPr>
            <w:r>
              <w:rPr>
                <w:b/>
              </w:rPr>
              <w:t>2009-</w:t>
            </w:r>
            <w:proofErr w:type="gramStart"/>
            <w:r>
              <w:rPr>
                <w:b/>
              </w:rPr>
              <w:t>10  £</w:t>
            </w:r>
            <w:proofErr w:type="gramEnd"/>
            <w:r>
              <w:rPr>
                <w:b/>
              </w:rPr>
              <w:t xml:space="preserve">000 </w:t>
            </w:r>
          </w:p>
        </w:tc>
      </w:tr>
      <w:tr w:rsidR="002030AD" w14:paraId="3773E571" w14:textId="77777777">
        <w:trPr>
          <w:trHeight w:val="240"/>
        </w:trPr>
        <w:tc>
          <w:tcPr>
            <w:tcW w:w="2310" w:type="dxa"/>
            <w:tcBorders>
              <w:top w:val="nil"/>
              <w:left w:val="nil"/>
              <w:bottom w:val="nil"/>
              <w:right w:val="nil"/>
            </w:tcBorders>
          </w:tcPr>
          <w:p w14:paraId="024D2423" w14:textId="77777777" w:rsidR="002030AD" w:rsidRDefault="009F6B7E">
            <w:pPr>
              <w:spacing w:after="0" w:line="259" w:lineRule="auto"/>
              <w:ind w:left="709" w:right="0" w:firstLine="0"/>
              <w:jc w:val="center"/>
            </w:pPr>
            <w:r>
              <w:rPr>
                <w:sz w:val="20"/>
              </w:rPr>
              <w:t xml:space="preserve">4,861 </w:t>
            </w:r>
          </w:p>
        </w:tc>
        <w:tc>
          <w:tcPr>
            <w:tcW w:w="1304" w:type="dxa"/>
            <w:tcBorders>
              <w:top w:val="nil"/>
              <w:left w:val="nil"/>
              <w:bottom w:val="nil"/>
              <w:right w:val="nil"/>
            </w:tcBorders>
          </w:tcPr>
          <w:p w14:paraId="646FFE19" w14:textId="77777777" w:rsidR="002030AD" w:rsidRDefault="009F6B7E">
            <w:pPr>
              <w:spacing w:after="0" w:line="259" w:lineRule="auto"/>
              <w:ind w:left="0" w:right="0" w:firstLine="0"/>
              <w:jc w:val="right"/>
            </w:pPr>
            <w:r>
              <w:rPr>
                <w:sz w:val="20"/>
              </w:rPr>
              <w:t>5,499</w:t>
            </w:r>
          </w:p>
        </w:tc>
      </w:tr>
      <w:tr w:rsidR="002030AD" w14:paraId="1B7D345C" w14:textId="77777777">
        <w:trPr>
          <w:trHeight w:val="253"/>
        </w:trPr>
        <w:tc>
          <w:tcPr>
            <w:tcW w:w="2310" w:type="dxa"/>
            <w:tcBorders>
              <w:top w:val="nil"/>
              <w:left w:val="nil"/>
              <w:bottom w:val="nil"/>
              <w:right w:val="nil"/>
            </w:tcBorders>
          </w:tcPr>
          <w:p w14:paraId="74360128" w14:textId="77777777" w:rsidR="002030AD" w:rsidRDefault="009F6B7E">
            <w:pPr>
              <w:spacing w:after="0" w:line="259" w:lineRule="auto"/>
              <w:ind w:left="987" w:right="0" w:firstLine="0"/>
              <w:jc w:val="center"/>
            </w:pPr>
            <w:r>
              <w:rPr>
                <w:sz w:val="20"/>
              </w:rPr>
              <w:t xml:space="preserve">72 </w:t>
            </w:r>
          </w:p>
        </w:tc>
        <w:tc>
          <w:tcPr>
            <w:tcW w:w="1304" w:type="dxa"/>
            <w:tcBorders>
              <w:top w:val="nil"/>
              <w:left w:val="nil"/>
              <w:bottom w:val="nil"/>
              <w:right w:val="nil"/>
            </w:tcBorders>
          </w:tcPr>
          <w:p w14:paraId="56D744F4" w14:textId="77777777" w:rsidR="002030AD" w:rsidRDefault="009F6B7E">
            <w:pPr>
              <w:spacing w:after="0" w:line="259" w:lineRule="auto"/>
              <w:ind w:left="0" w:right="0" w:firstLine="0"/>
              <w:jc w:val="right"/>
            </w:pPr>
            <w:r>
              <w:rPr>
                <w:sz w:val="20"/>
              </w:rPr>
              <w:t>67</w:t>
            </w:r>
          </w:p>
        </w:tc>
      </w:tr>
      <w:tr w:rsidR="002030AD" w14:paraId="45DB6736" w14:textId="77777777">
        <w:trPr>
          <w:trHeight w:val="253"/>
        </w:trPr>
        <w:tc>
          <w:tcPr>
            <w:tcW w:w="2310" w:type="dxa"/>
            <w:tcBorders>
              <w:top w:val="nil"/>
              <w:left w:val="nil"/>
              <w:bottom w:val="nil"/>
              <w:right w:val="nil"/>
            </w:tcBorders>
          </w:tcPr>
          <w:p w14:paraId="2D4E8098" w14:textId="77777777" w:rsidR="002030AD" w:rsidRDefault="009F6B7E">
            <w:pPr>
              <w:spacing w:after="0" w:line="259" w:lineRule="auto"/>
              <w:ind w:left="854" w:right="0" w:firstLine="0"/>
              <w:jc w:val="center"/>
            </w:pPr>
            <w:r>
              <w:rPr>
                <w:sz w:val="20"/>
              </w:rPr>
              <w:t xml:space="preserve">(17) </w:t>
            </w:r>
          </w:p>
        </w:tc>
        <w:tc>
          <w:tcPr>
            <w:tcW w:w="1304" w:type="dxa"/>
            <w:tcBorders>
              <w:top w:val="nil"/>
              <w:left w:val="nil"/>
              <w:bottom w:val="nil"/>
              <w:right w:val="nil"/>
            </w:tcBorders>
          </w:tcPr>
          <w:p w14:paraId="37A81286" w14:textId="77777777" w:rsidR="002030AD" w:rsidRDefault="009F6B7E">
            <w:pPr>
              <w:spacing w:after="0" w:line="259" w:lineRule="auto"/>
              <w:ind w:left="0" w:right="1" w:firstLine="0"/>
              <w:jc w:val="right"/>
            </w:pPr>
            <w:r>
              <w:rPr>
                <w:sz w:val="20"/>
              </w:rPr>
              <w:t>-</w:t>
            </w:r>
          </w:p>
        </w:tc>
      </w:tr>
      <w:tr w:rsidR="002030AD" w14:paraId="41611F5C" w14:textId="77777777">
        <w:trPr>
          <w:trHeight w:val="253"/>
        </w:trPr>
        <w:tc>
          <w:tcPr>
            <w:tcW w:w="2310" w:type="dxa"/>
            <w:tcBorders>
              <w:top w:val="nil"/>
              <w:left w:val="nil"/>
              <w:bottom w:val="nil"/>
              <w:right w:val="nil"/>
            </w:tcBorders>
          </w:tcPr>
          <w:p w14:paraId="0D1355DE" w14:textId="77777777" w:rsidR="002030AD" w:rsidRDefault="009F6B7E">
            <w:pPr>
              <w:spacing w:after="0" w:line="259" w:lineRule="auto"/>
              <w:ind w:left="709" w:right="0" w:firstLine="0"/>
              <w:jc w:val="center"/>
            </w:pPr>
            <w:r>
              <w:rPr>
                <w:sz w:val="20"/>
              </w:rPr>
              <w:t xml:space="preserve">1,502 </w:t>
            </w:r>
          </w:p>
        </w:tc>
        <w:tc>
          <w:tcPr>
            <w:tcW w:w="1304" w:type="dxa"/>
            <w:tcBorders>
              <w:top w:val="nil"/>
              <w:left w:val="nil"/>
              <w:bottom w:val="nil"/>
              <w:right w:val="nil"/>
            </w:tcBorders>
          </w:tcPr>
          <w:p w14:paraId="39D1D18F" w14:textId="77777777" w:rsidR="002030AD" w:rsidRDefault="009F6B7E">
            <w:pPr>
              <w:spacing w:after="0" w:line="259" w:lineRule="auto"/>
              <w:ind w:left="0" w:right="1" w:firstLine="0"/>
              <w:jc w:val="right"/>
            </w:pPr>
            <w:r>
              <w:rPr>
                <w:sz w:val="20"/>
              </w:rPr>
              <w:t>-</w:t>
            </w:r>
          </w:p>
        </w:tc>
      </w:tr>
      <w:tr w:rsidR="002030AD" w14:paraId="598D798E" w14:textId="77777777">
        <w:trPr>
          <w:trHeight w:val="269"/>
        </w:trPr>
        <w:tc>
          <w:tcPr>
            <w:tcW w:w="2310" w:type="dxa"/>
            <w:tcBorders>
              <w:top w:val="nil"/>
              <w:left w:val="nil"/>
              <w:bottom w:val="single" w:sz="4" w:space="0" w:color="000000"/>
              <w:right w:val="nil"/>
            </w:tcBorders>
          </w:tcPr>
          <w:p w14:paraId="45FCE00B" w14:textId="77777777" w:rsidR="002030AD" w:rsidRDefault="009F6B7E">
            <w:pPr>
              <w:spacing w:after="0" w:line="259" w:lineRule="auto"/>
              <w:ind w:left="1143" w:right="0" w:firstLine="0"/>
              <w:jc w:val="center"/>
            </w:pPr>
            <w:r>
              <w:rPr>
                <w:sz w:val="20"/>
              </w:rPr>
              <w:t xml:space="preserve">- </w:t>
            </w:r>
          </w:p>
        </w:tc>
        <w:tc>
          <w:tcPr>
            <w:tcW w:w="1304" w:type="dxa"/>
            <w:tcBorders>
              <w:top w:val="nil"/>
              <w:left w:val="nil"/>
              <w:bottom w:val="single" w:sz="4" w:space="0" w:color="000000"/>
              <w:right w:val="nil"/>
            </w:tcBorders>
          </w:tcPr>
          <w:p w14:paraId="112BD4C0" w14:textId="77777777" w:rsidR="002030AD" w:rsidRDefault="009F6B7E">
            <w:pPr>
              <w:spacing w:after="0" w:line="259" w:lineRule="auto"/>
              <w:ind w:left="0" w:right="0" w:firstLine="0"/>
              <w:jc w:val="right"/>
            </w:pPr>
            <w:r>
              <w:rPr>
                <w:sz w:val="20"/>
              </w:rPr>
              <w:t>7,957</w:t>
            </w:r>
          </w:p>
        </w:tc>
      </w:tr>
      <w:tr w:rsidR="002030AD" w14:paraId="6CF8A3CC" w14:textId="77777777">
        <w:trPr>
          <w:trHeight w:val="263"/>
        </w:trPr>
        <w:tc>
          <w:tcPr>
            <w:tcW w:w="2310" w:type="dxa"/>
            <w:tcBorders>
              <w:top w:val="single" w:sz="4" w:space="0" w:color="000000"/>
              <w:left w:val="nil"/>
              <w:bottom w:val="single" w:sz="4" w:space="0" w:color="000000"/>
              <w:right w:val="nil"/>
            </w:tcBorders>
          </w:tcPr>
          <w:p w14:paraId="237D1215" w14:textId="77777777" w:rsidR="002030AD" w:rsidRDefault="009F6B7E">
            <w:pPr>
              <w:spacing w:after="0" w:line="259" w:lineRule="auto"/>
              <w:ind w:left="660" w:right="0" w:firstLine="0"/>
              <w:jc w:val="center"/>
            </w:pPr>
            <w:r>
              <w:rPr>
                <w:b/>
              </w:rPr>
              <w:t xml:space="preserve">6,418 </w:t>
            </w:r>
          </w:p>
        </w:tc>
        <w:tc>
          <w:tcPr>
            <w:tcW w:w="1304" w:type="dxa"/>
            <w:tcBorders>
              <w:top w:val="single" w:sz="4" w:space="0" w:color="000000"/>
              <w:left w:val="nil"/>
              <w:bottom w:val="single" w:sz="4" w:space="0" w:color="000000"/>
              <w:right w:val="nil"/>
            </w:tcBorders>
          </w:tcPr>
          <w:p w14:paraId="102B6CC6" w14:textId="77777777" w:rsidR="002030AD" w:rsidRDefault="009F6B7E">
            <w:pPr>
              <w:spacing w:after="0" w:line="259" w:lineRule="auto"/>
              <w:ind w:left="0" w:right="1" w:firstLine="0"/>
              <w:jc w:val="right"/>
            </w:pPr>
            <w:r>
              <w:rPr>
                <w:b/>
              </w:rPr>
              <w:t>13,523</w:t>
            </w:r>
          </w:p>
        </w:tc>
      </w:tr>
    </w:tbl>
    <w:p w14:paraId="19B0A7F9" w14:textId="77777777" w:rsidR="002030AD" w:rsidRDefault="009F6B7E">
      <w:pPr>
        <w:spacing w:after="8" w:line="259" w:lineRule="auto"/>
        <w:ind w:left="0" w:right="0" w:firstLine="0"/>
        <w:jc w:val="left"/>
      </w:pPr>
      <w:r>
        <w:t xml:space="preserve"> </w:t>
      </w:r>
    </w:p>
    <w:p w14:paraId="2928AD70" w14:textId="77777777" w:rsidR="002030AD" w:rsidRDefault="009F6B7E">
      <w:pPr>
        <w:spacing w:after="0" w:line="259" w:lineRule="auto"/>
        <w:ind w:left="0" w:right="0" w:firstLine="0"/>
        <w:jc w:val="left"/>
      </w:pPr>
      <w:r>
        <w:t xml:space="preserve"> </w:t>
      </w:r>
    </w:p>
    <w:p w14:paraId="18925B16" w14:textId="77777777" w:rsidR="002030AD" w:rsidRDefault="009F6B7E">
      <w:pPr>
        <w:pStyle w:val="Heading3"/>
        <w:ind w:left="5"/>
      </w:pPr>
      <w:r>
        <w:lastRenderedPageBreak/>
        <w:t xml:space="preserve">Interest Received on Government Loans </w:t>
      </w:r>
    </w:p>
    <w:p w14:paraId="41BD13B7" w14:textId="77777777" w:rsidR="002030AD" w:rsidRDefault="009F6B7E">
      <w:pPr>
        <w:ind w:left="5" w:right="0"/>
      </w:pPr>
      <w:r>
        <w:t xml:space="preserve">Local Councils  </w:t>
      </w:r>
    </w:p>
    <w:p w14:paraId="0DAA1A37" w14:textId="77777777" w:rsidR="002030AD" w:rsidRDefault="009F6B7E">
      <w:pPr>
        <w:ind w:left="5" w:right="77"/>
      </w:pPr>
      <w:r>
        <w:t>Harbour Authorities Housing Executive</w:t>
      </w:r>
      <w:r>
        <w:rPr>
          <w:rFonts w:ascii="Times New Roman" w:eastAsia="Times New Roman" w:hAnsi="Times New Roman" w:cs="Times New Roman"/>
          <w:sz w:val="24"/>
        </w:rPr>
        <w:t xml:space="preserve"> </w:t>
      </w:r>
    </w:p>
    <w:p w14:paraId="51BC7570" w14:textId="77777777" w:rsidR="002030AD" w:rsidRDefault="009F6B7E">
      <w:pPr>
        <w:ind w:left="5" w:right="0"/>
      </w:pPr>
      <w:r>
        <w:t xml:space="preserve">Housing Associations </w:t>
      </w:r>
    </w:p>
    <w:p w14:paraId="45F23223" w14:textId="77777777" w:rsidR="002030AD" w:rsidRDefault="009F6B7E">
      <w:pPr>
        <w:ind w:left="5" w:right="0"/>
      </w:pPr>
      <w:r>
        <w:t xml:space="preserve">Schools </w:t>
      </w:r>
    </w:p>
    <w:p w14:paraId="777A4A7E" w14:textId="77777777" w:rsidR="002030AD" w:rsidRDefault="009F6B7E">
      <w:pPr>
        <w:spacing w:after="7" w:line="259" w:lineRule="auto"/>
        <w:ind w:left="0" w:right="0" w:firstLine="0"/>
        <w:jc w:val="left"/>
      </w:pPr>
      <w:r>
        <w:t xml:space="preserve"> </w:t>
      </w:r>
    </w:p>
    <w:p w14:paraId="2988C58D" w14:textId="77777777" w:rsidR="002030AD" w:rsidRDefault="009F6B7E">
      <w:pPr>
        <w:spacing w:after="8" w:line="259" w:lineRule="auto"/>
        <w:ind w:left="0" w:right="0" w:firstLine="0"/>
        <w:jc w:val="left"/>
      </w:pPr>
      <w:r>
        <w:t xml:space="preserve"> </w:t>
      </w:r>
    </w:p>
    <w:p w14:paraId="7F0F7CC6" w14:textId="77777777" w:rsidR="002030AD" w:rsidRDefault="009F6B7E">
      <w:pPr>
        <w:spacing w:after="4" w:line="259" w:lineRule="auto"/>
        <w:ind w:left="5" w:right="0"/>
        <w:jc w:val="left"/>
      </w:pPr>
      <w:r>
        <w:rPr>
          <w:b/>
        </w:rPr>
        <w:t xml:space="preserve">Total Interest Received </w:t>
      </w:r>
    </w:p>
    <w:p w14:paraId="1032ADDF" w14:textId="77777777" w:rsidR="002030AD" w:rsidRDefault="009F6B7E">
      <w:pPr>
        <w:spacing w:after="0" w:line="259" w:lineRule="auto"/>
        <w:ind w:left="0" w:right="0" w:firstLine="0"/>
        <w:jc w:val="left"/>
      </w:pPr>
      <w:r>
        <w:rPr>
          <w:b/>
        </w:rPr>
        <w:t xml:space="preserve"> </w:t>
      </w:r>
    </w:p>
    <w:p w14:paraId="0344F3E5" w14:textId="77777777" w:rsidR="002030AD" w:rsidRDefault="009F6B7E">
      <w:pPr>
        <w:spacing w:after="0" w:line="259" w:lineRule="auto"/>
        <w:ind w:left="0" w:right="0" w:firstLine="0"/>
        <w:jc w:val="left"/>
      </w:pPr>
      <w:r>
        <w:t xml:space="preserve"> </w:t>
      </w:r>
    </w:p>
    <w:p w14:paraId="074D4E4B" w14:textId="77777777" w:rsidR="002030AD" w:rsidRDefault="009F6B7E">
      <w:pPr>
        <w:spacing w:after="0" w:line="259" w:lineRule="auto"/>
        <w:ind w:left="0" w:right="0" w:firstLine="0"/>
        <w:jc w:val="left"/>
      </w:pPr>
      <w:r>
        <w:t xml:space="preserve"> </w:t>
      </w:r>
    </w:p>
    <w:p w14:paraId="3BC14C45" w14:textId="77777777" w:rsidR="002030AD" w:rsidRDefault="009F6B7E">
      <w:pPr>
        <w:pStyle w:val="Heading3"/>
        <w:ind w:left="5"/>
      </w:pPr>
      <w:r>
        <w:t xml:space="preserve">2. ANALYSIS OF OTHER CENTRAL RECEIPTS </w:t>
      </w:r>
    </w:p>
    <w:p w14:paraId="0197C64E" w14:textId="77777777" w:rsidR="002030AD" w:rsidRDefault="009F6B7E">
      <w:pPr>
        <w:spacing w:after="0" w:line="259" w:lineRule="auto"/>
        <w:ind w:left="0" w:right="0" w:firstLine="0"/>
        <w:jc w:val="left"/>
      </w:pPr>
      <w:r>
        <w:rPr>
          <w:b/>
        </w:rPr>
        <w:t xml:space="preserve"> </w:t>
      </w:r>
    </w:p>
    <w:p w14:paraId="369F6153" w14:textId="77777777" w:rsidR="002030AD" w:rsidRDefault="009F6B7E">
      <w:pPr>
        <w:spacing w:after="234" w:line="259" w:lineRule="auto"/>
        <w:ind w:left="0" w:right="0" w:firstLine="0"/>
        <w:jc w:val="left"/>
      </w:pPr>
      <w:r>
        <w:t xml:space="preserve"> </w:t>
      </w:r>
    </w:p>
    <w:p w14:paraId="1B656F78" w14:textId="77777777" w:rsidR="002030AD" w:rsidRDefault="009F6B7E">
      <w:pPr>
        <w:ind w:left="5" w:right="0"/>
      </w:pPr>
      <w:r>
        <w:t xml:space="preserve">OFCOM </w:t>
      </w:r>
    </w:p>
    <w:p w14:paraId="1D720405" w14:textId="77777777" w:rsidR="002030AD" w:rsidRDefault="009F6B7E">
      <w:pPr>
        <w:ind w:left="5" w:right="0"/>
      </w:pPr>
      <w:r>
        <w:t xml:space="preserve">NIHE </w:t>
      </w:r>
    </w:p>
    <w:p w14:paraId="3A10FAD9" w14:textId="77777777" w:rsidR="002030AD" w:rsidRDefault="009F6B7E">
      <w:pPr>
        <w:ind w:left="5" w:right="0"/>
      </w:pPr>
      <w:r>
        <w:t xml:space="preserve">Miscellaneous </w:t>
      </w:r>
    </w:p>
    <w:p w14:paraId="3874382A" w14:textId="77777777" w:rsidR="002030AD" w:rsidRDefault="009F6B7E">
      <w:pPr>
        <w:ind w:left="5" w:right="0"/>
      </w:pPr>
      <w:r>
        <w:t xml:space="preserve">Continental Shelf </w:t>
      </w:r>
    </w:p>
    <w:p w14:paraId="5D9B7B39" w14:textId="77777777" w:rsidR="002030AD" w:rsidRDefault="009F6B7E">
      <w:pPr>
        <w:ind w:left="5" w:right="0"/>
      </w:pPr>
      <w:r>
        <w:t xml:space="preserve">A5 Project  </w:t>
      </w:r>
    </w:p>
    <w:p w14:paraId="30D31CFD" w14:textId="77777777" w:rsidR="002030AD" w:rsidRDefault="009F6B7E">
      <w:pPr>
        <w:spacing w:after="4" w:line="259" w:lineRule="auto"/>
        <w:ind w:left="5" w:right="0"/>
        <w:jc w:val="left"/>
      </w:pPr>
      <w:r>
        <w:rPr>
          <w:b/>
        </w:rPr>
        <w:t xml:space="preserve">Total Central Receipts </w:t>
      </w:r>
    </w:p>
    <w:p w14:paraId="2E0BE33D" w14:textId="77777777" w:rsidR="002030AD" w:rsidRDefault="009F6B7E">
      <w:pPr>
        <w:spacing w:after="0" w:line="259" w:lineRule="auto"/>
        <w:ind w:left="0" w:right="0" w:firstLine="0"/>
        <w:jc w:val="left"/>
      </w:pPr>
      <w:r>
        <w:t xml:space="preserve"> </w:t>
      </w:r>
    </w:p>
    <w:p w14:paraId="19196006" w14:textId="77777777" w:rsidR="002030AD" w:rsidRDefault="009F6B7E">
      <w:pPr>
        <w:spacing w:after="0" w:line="259" w:lineRule="auto"/>
        <w:ind w:left="0" w:right="0" w:firstLine="0"/>
        <w:jc w:val="left"/>
      </w:pPr>
      <w:r>
        <w:t xml:space="preserve"> </w:t>
      </w:r>
    </w:p>
    <w:p w14:paraId="7D8576E1" w14:textId="77777777" w:rsidR="002030AD" w:rsidRDefault="009F6B7E">
      <w:pPr>
        <w:pStyle w:val="Heading3"/>
        <w:ind w:left="5"/>
      </w:pPr>
      <w:r>
        <w:t xml:space="preserve">3. ANALYSIS OF OTHER DEPARTMENTAL RECEIPTS </w:t>
      </w:r>
    </w:p>
    <w:p w14:paraId="042E987E" w14:textId="77777777" w:rsidR="002030AD" w:rsidRDefault="009F6B7E">
      <w:pPr>
        <w:spacing w:after="0" w:line="259" w:lineRule="auto"/>
        <w:ind w:left="0" w:right="0" w:firstLine="0"/>
        <w:jc w:val="left"/>
      </w:pPr>
      <w:r>
        <w:t xml:space="preserve"> </w:t>
      </w:r>
    </w:p>
    <w:tbl>
      <w:tblPr>
        <w:tblStyle w:val="TableGrid"/>
        <w:tblW w:w="9108" w:type="dxa"/>
        <w:tblInd w:w="-108" w:type="dxa"/>
        <w:tblCellMar>
          <w:top w:w="10" w:type="dxa"/>
          <w:left w:w="108" w:type="dxa"/>
          <w:bottom w:w="6" w:type="dxa"/>
          <w:right w:w="47" w:type="dxa"/>
        </w:tblCellMar>
        <w:tblLook w:val="04A0" w:firstRow="1" w:lastRow="0" w:firstColumn="1" w:lastColumn="0" w:noHBand="0" w:noVBand="1"/>
      </w:tblPr>
      <w:tblGrid>
        <w:gridCol w:w="2860"/>
        <w:gridCol w:w="1208"/>
        <w:gridCol w:w="1080"/>
        <w:gridCol w:w="1440"/>
        <w:gridCol w:w="1260"/>
        <w:gridCol w:w="1260"/>
      </w:tblGrid>
      <w:tr w:rsidR="002030AD" w14:paraId="5412FDD7" w14:textId="77777777">
        <w:trPr>
          <w:trHeight w:val="769"/>
        </w:trPr>
        <w:tc>
          <w:tcPr>
            <w:tcW w:w="2860" w:type="dxa"/>
            <w:tcBorders>
              <w:top w:val="single" w:sz="4" w:space="0" w:color="000000"/>
              <w:left w:val="single" w:sz="4" w:space="0" w:color="000000"/>
              <w:bottom w:val="single" w:sz="4" w:space="0" w:color="000000"/>
              <w:right w:val="single" w:sz="4" w:space="0" w:color="000000"/>
            </w:tcBorders>
          </w:tcPr>
          <w:p w14:paraId="0A9CCBE7" w14:textId="77777777" w:rsidR="002030AD" w:rsidRDefault="009F6B7E">
            <w:pPr>
              <w:spacing w:after="0" w:line="259" w:lineRule="auto"/>
              <w:ind w:left="0" w:right="0" w:firstLine="0"/>
              <w:jc w:val="left"/>
            </w:pPr>
            <w:r>
              <w:t xml:space="preserve"> </w:t>
            </w:r>
          </w:p>
          <w:p w14:paraId="3C472440" w14:textId="77777777" w:rsidR="002030AD" w:rsidRDefault="009F6B7E">
            <w:pPr>
              <w:spacing w:after="0" w:line="259" w:lineRule="auto"/>
              <w:ind w:left="0" w:right="0" w:firstLine="0"/>
              <w:jc w:val="left"/>
            </w:pPr>
            <w:r>
              <w:rPr>
                <w:b/>
              </w:rPr>
              <w:t xml:space="preserve">Department </w:t>
            </w:r>
          </w:p>
        </w:tc>
        <w:tc>
          <w:tcPr>
            <w:tcW w:w="1208" w:type="dxa"/>
            <w:tcBorders>
              <w:top w:val="single" w:sz="4" w:space="0" w:color="000000"/>
              <w:left w:val="single" w:sz="4" w:space="0" w:color="000000"/>
              <w:bottom w:val="single" w:sz="4" w:space="0" w:color="000000"/>
              <w:right w:val="single" w:sz="4" w:space="0" w:color="000000"/>
            </w:tcBorders>
          </w:tcPr>
          <w:p w14:paraId="10468218" w14:textId="77777777" w:rsidR="002030AD" w:rsidRDefault="009F6B7E">
            <w:pPr>
              <w:spacing w:after="0" w:line="259" w:lineRule="auto"/>
              <w:ind w:left="0" w:right="1" w:firstLine="0"/>
              <w:jc w:val="center"/>
            </w:pPr>
            <w:r>
              <w:rPr>
                <w:b/>
              </w:rPr>
              <w:t xml:space="preserve"> </w:t>
            </w:r>
          </w:p>
          <w:p w14:paraId="7BF99A32" w14:textId="77777777" w:rsidR="002030AD" w:rsidRDefault="009F6B7E">
            <w:pPr>
              <w:spacing w:after="0" w:line="259" w:lineRule="auto"/>
              <w:ind w:left="69" w:right="0" w:firstLine="0"/>
              <w:jc w:val="left"/>
            </w:pPr>
            <w:proofErr w:type="spellStart"/>
            <w:r>
              <w:rPr>
                <w:b/>
              </w:rPr>
              <w:t>Misc</w:t>
            </w:r>
            <w:proofErr w:type="spellEnd"/>
            <w:r>
              <w:rPr>
                <w:b/>
              </w:rPr>
              <w:t xml:space="preserve"> EU </w:t>
            </w:r>
          </w:p>
        </w:tc>
        <w:tc>
          <w:tcPr>
            <w:tcW w:w="1080" w:type="dxa"/>
            <w:tcBorders>
              <w:top w:val="single" w:sz="4" w:space="0" w:color="000000"/>
              <w:left w:val="single" w:sz="4" w:space="0" w:color="000000"/>
              <w:bottom w:val="single" w:sz="4" w:space="0" w:color="000000"/>
              <w:right w:val="single" w:sz="4" w:space="0" w:color="000000"/>
            </w:tcBorders>
          </w:tcPr>
          <w:p w14:paraId="319D7B4F" w14:textId="77777777" w:rsidR="002030AD" w:rsidRDefault="009F6B7E">
            <w:pPr>
              <w:spacing w:after="0" w:line="259" w:lineRule="auto"/>
              <w:ind w:left="0" w:right="0" w:firstLine="0"/>
              <w:jc w:val="center"/>
            </w:pPr>
            <w:r>
              <w:rPr>
                <w:b/>
              </w:rPr>
              <w:t xml:space="preserve"> </w:t>
            </w:r>
          </w:p>
          <w:p w14:paraId="01904505" w14:textId="77777777" w:rsidR="002030AD" w:rsidRDefault="009F6B7E">
            <w:pPr>
              <w:spacing w:after="0" w:line="259" w:lineRule="auto"/>
              <w:ind w:left="0" w:right="63" w:firstLine="0"/>
              <w:jc w:val="center"/>
            </w:pPr>
            <w:proofErr w:type="spellStart"/>
            <w:r>
              <w:rPr>
                <w:b/>
              </w:rPr>
              <w:t>Misc</w:t>
            </w:r>
            <w:proofErr w:type="spellEnd"/>
            <w:r>
              <w:rPr>
                <w:b/>
              </w:rPr>
              <w:t xml:space="preserve"> </w:t>
            </w:r>
          </w:p>
          <w:p w14:paraId="16B47097" w14:textId="77777777" w:rsidR="002030AD" w:rsidRDefault="009F6B7E">
            <w:pPr>
              <w:spacing w:after="0" w:line="259" w:lineRule="auto"/>
              <w:ind w:left="29" w:right="0" w:firstLine="0"/>
              <w:jc w:val="left"/>
            </w:pPr>
            <w:r>
              <w:rPr>
                <w:b/>
              </w:rPr>
              <w:t xml:space="preserve">Non-EU </w:t>
            </w:r>
          </w:p>
        </w:tc>
        <w:tc>
          <w:tcPr>
            <w:tcW w:w="1440" w:type="dxa"/>
            <w:tcBorders>
              <w:top w:val="single" w:sz="4" w:space="0" w:color="000000"/>
              <w:left w:val="single" w:sz="4" w:space="0" w:color="000000"/>
              <w:bottom w:val="single" w:sz="4" w:space="0" w:color="000000"/>
              <w:right w:val="single" w:sz="4" w:space="0" w:color="000000"/>
            </w:tcBorders>
          </w:tcPr>
          <w:p w14:paraId="235004EF" w14:textId="77777777" w:rsidR="002030AD" w:rsidRDefault="009F6B7E">
            <w:pPr>
              <w:spacing w:after="0" w:line="259" w:lineRule="auto"/>
              <w:ind w:left="0" w:right="62" w:firstLine="0"/>
              <w:jc w:val="center"/>
            </w:pPr>
            <w:r>
              <w:rPr>
                <w:b/>
              </w:rPr>
              <w:t xml:space="preserve">Excess </w:t>
            </w:r>
          </w:p>
          <w:p w14:paraId="4FDA0D04" w14:textId="77777777" w:rsidR="002030AD" w:rsidRDefault="009F6B7E">
            <w:pPr>
              <w:spacing w:after="0" w:line="259" w:lineRule="auto"/>
              <w:ind w:left="0" w:right="61" w:firstLine="0"/>
              <w:jc w:val="center"/>
            </w:pPr>
            <w:r>
              <w:rPr>
                <w:b/>
              </w:rPr>
              <w:t xml:space="preserve">Accruing </w:t>
            </w:r>
          </w:p>
          <w:p w14:paraId="7B323FE2" w14:textId="77777777" w:rsidR="002030AD" w:rsidRDefault="009F6B7E">
            <w:pPr>
              <w:spacing w:after="0" w:line="259" w:lineRule="auto"/>
              <w:ind w:left="49" w:right="0" w:firstLine="0"/>
              <w:jc w:val="left"/>
            </w:pPr>
            <w:r>
              <w:rPr>
                <w:b/>
              </w:rPr>
              <w:t xml:space="preserve">Resources </w:t>
            </w:r>
          </w:p>
        </w:tc>
        <w:tc>
          <w:tcPr>
            <w:tcW w:w="1260" w:type="dxa"/>
            <w:tcBorders>
              <w:top w:val="single" w:sz="4" w:space="0" w:color="000000"/>
              <w:left w:val="single" w:sz="4" w:space="0" w:color="000000"/>
              <w:bottom w:val="single" w:sz="4" w:space="0" w:color="000000"/>
              <w:right w:val="single" w:sz="4" w:space="0" w:color="000000"/>
            </w:tcBorders>
          </w:tcPr>
          <w:p w14:paraId="51C9B923" w14:textId="77777777" w:rsidR="002030AD" w:rsidRDefault="009F6B7E">
            <w:pPr>
              <w:spacing w:after="0" w:line="259" w:lineRule="auto"/>
              <w:ind w:left="0" w:right="0" w:firstLine="0"/>
              <w:jc w:val="center"/>
            </w:pPr>
            <w:r>
              <w:rPr>
                <w:b/>
              </w:rPr>
              <w:t xml:space="preserve"> </w:t>
            </w:r>
          </w:p>
          <w:p w14:paraId="42D04D41" w14:textId="77777777" w:rsidR="002030AD" w:rsidRDefault="009F6B7E">
            <w:pPr>
              <w:spacing w:after="0" w:line="259" w:lineRule="auto"/>
              <w:ind w:left="0" w:right="62" w:firstLine="0"/>
              <w:jc w:val="center"/>
            </w:pPr>
            <w:r>
              <w:rPr>
                <w:b/>
              </w:rPr>
              <w:t xml:space="preserve">Total </w:t>
            </w:r>
          </w:p>
          <w:p w14:paraId="4C3092C6" w14:textId="77777777" w:rsidR="002030AD" w:rsidRDefault="009F6B7E">
            <w:pPr>
              <w:spacing w:after="0" w:line="259" w:lineRule="auto"/>
              <w:ind w:left="0" w:right="63" w:firstLine="0"/>
              <w:jc w:val="center"/>
            </w:pPr>
            <w:r>
              <w:rPr>
                <w:b/>
              </w:rPr>
              <w:t xml:space="preserve">2010-11 </w:t>
            </w:r>
          </w:p>
        </w:tc>
        <w:tc>
          <w:tcPr>
            <w:tcW w:w="1260" w:type="dxa"/>
            <w:tcBorders>
              <w:top w:val="single" w:sz="4" w:space="0" w:color="000000"/>
              <w:left w:val="single" w:sz="4" w:space="0" w:color="000000"/>
              <w:bottom w:val="single" w:sz="4" w:space="0" w:color="000000"/>
              <w:right w:val="single" w:sz="4" w:space="0" w:color="000000"/>
            </w:tcBorders>
          </w:tcPr>
          <w:p w14:paraId="7E7B9FCD" w14:textId="77777777" w:rsidR="002030AD" w:rsidRDefault="009F6B7E">
            <w:pPr>
              <w:spacing w:after="0" w:line="259" w:lineRule="auto"/>
              <w:ind w:left="0" w:right="1" w:firstLine="0"/>
              <w:jc w:val="center"/>
            </w:pPr>
            <w:r>
              <w:rPr>
                <w:b/>
              </w:rPr>
              <w:t xml:space="preserve"> </w:t>
            </w:r>
          </w:p>
          <w:p w14:paraId="67AE6E8F" w14:textId="77777777" w:rsidR="002030AD" w:rsidRDefault="009F6B7E">
            <w:pPr>
              <w:spacing w:after="0" w:line="259" w:lineRule="auto"/>
              <w:ind w:left="0" w:right="62" w:firstLine="0"/>
              <w:jc w:val="center"/>
            </w:pPr>
            <w:r>
              <w:rPr>
                <w:b/>
              </w:rPr>
              <w:t xml:space="preserve">Total </w:t>
            </w:r>
          </w:p>
          <w:p w14:paraId="29D46427" w14:textId="77777777" w:rsidR="002030AD" w:rsidRDefault="009F6B7E">
            <w:pPr>
              <w:spacing w:after="0" w:line="259" w:lineRule="auto"/>
              <w:ind w:left="0" w:right="64" w:firstLine="0"/>
              <w:jc w:val="center"/>
            </w:pPr>
            <w:r>
              <w:rPr>
                <w:b/>
              </w:rPr>
              <w:t xml:space="preserve">2009-10 </w:t>
            </w:r>
          </w:p>
        </w:tc>
      </w:tr>
      <w:tr w:rsidR="002030AD" w14:paraId="6D406331" w14:textId="77777777">
        <w:trPr>
          <w:trHeight w:val="263"/>
        </w:trPr>
        <w:tc>
          <w:tcPr>
            <w:tcW w:w="2860" w:type="dxa"/>
            <w:tcBorders>
              <w:top w:val="single" w:sz="4" w:space="0" w:color="000000"/>
              <w:left w:val="single" w:sz="4" w:space="0" w:color="000000"/>
              <w:bottom w:val="single" w:sz="4" w:space="0" w:color="000000"/>
              <w:right w:val="single" w:sz="4" w:space="0" w:color="000000"/>
            </w:tcBorders>
          </w:tcPr>
          <w:p w14:paraId="77A0FA7E" w14:textId="77777777" w:rsidR="002030AD" w:rsidRDefault="009F6B7E">
            <w:pPr>
              <w:spacing w:after="0" w:line="259" w:lineRule="auto"/>
              <w:ind w:left="0" w:right="0" w:firstLine="0"/>
              <w:jc w:val="left"/>
            </w:pPr>
            <w: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5B6A85C" w14:textId="77777777" w:rsidR="002030AD" w:rsidRDefault="009F6B7E">
            <w:pPr>
              <w:spacing w:after="0" w:line="259" w:lineRule="auto"/>
              <w:ind w:left="0" w:right="63" w:firstLine="0"/>
              <w:jc w:val="center"/>
            </w:pPr>
            <w:r>
              <w:rPr>
                <w:b/>
              </w:rPr>
              <w:t xml:space="preserve">£000 </w:t>
            </w:r>
          </w:p>
        </w:tc>
        <w:tc>
          <w:tcPr>
            <w:tcW w:w="1080" w:type="dxa"/>
            <w:tcBorders>
              <w:top w:val="single" w:sz="4" w:space="0" w:color="000000"/>
              <w:left w:val="single" w:sz="4" w:space="0" w:color="000000"/>
              <w:bottom w:val="single" w:sz="4" w:space="0" w:color="000000"/>
              <w:right w:val="single" w:sz="4" w:space="0" w:color="000000"/>
            </w:tcBorders>
          </w:tcPr>
          <w:p w14:paraId="7B65C389" w14:textId="77777777" w:rsidR="002030AD" w:rsidRDefault="009F6B7E">
            <w:pPr>
              <w:spacing w:after="0" w:line="259" w:lineRule="auto"/>
              <w:ind w:left="0" w:right="62" w:firstLine="0"/>
              <w:jc w:val="center"/>
            </w:pPr>
            <w:r>
              <w:rPr>
                <w:b/>
              </w:rPr>
              <w:t xml:space="preserve">£000 </w:t>
            </w:r>
          </w:p>
        </w:tc>
        <w:tc>
          <w:tcPr>
            <w:tcW w:w="1440" w:type="dxa"/>
            <w:tcBorders>
              <w:top w:val="single" w:sz="4" w:space="0" w:color="000000"/>
              <w:left w:val="single" w:sz="4" w:space="0" w:color="000000"/>
              <w:bottom w:val="single" w:sz="4" w:space="0" w:color="000000"/>
              <w:right w:val="single" w:sz="4" w:space="0" w:color="000000"/>
            </w:tcBorders>
          </w:tcPr>
          <w:p w14:paraId="0A0B5130" w14:textId="77777777" w:rsidR="002030AD" w:rsidRDefault="009F6B7E">
            <w:pPr>
              <w:spacing w:after="0" w:line="259" w:lineRule="auto"/>
              <w:ind w:left="0" w:right="62" w:firstLine="0"/>
              <w:jc w:val="center"/>
            </w:pPr>
            <w:r>
              <w:rPr>
                <w:b/>
              </w:rPr>
              <w:t xml:space="preserve">£000 </w:t>
            </w:r>
          </w:p>
        </w:tc>
        <w:tc>
          <w:tcPr>
            <w:tcW w:w="1260" w:type="dxa"/>
            <w:tcBorders>
              <w:top w:val="single" w:sz="4" w:space="0" w:color="000000"/>
              <w:left w:val="single" w:sz="4" w:space="0" w:color="000000"/>
              <w:bottom w:val="single" w:sz="4" w:space="0" w:color="000000"/>
              <w:right w:val="single" w:sz="4" w:space="0" w:color="000000"/>
            </w:tcBorders>
          </w:tcPr>
          <w:p w14:paraId="6F365FFF" w14:textId="77777777" w:rsidR="002030AD" w:rsidRDefault="009F6B7E">
            <w:pPr>
              <w:spacing w:after="0" w:line="259" w:lineRule="auto"/>
              <w:ind w:left="0" w:right="63" w:firstLine="0"/>
              <w:jc w:val="center"/>
            </w:pPr>
            <w:r>
              <w:rPr>
                <w:b/>
              </w:rPr>
              <w:t xml:space="preserve">£000 </w:t>
            </w:r>
          </w:p>
        </w:tc>
        <w:tc>
          <w:tcPr>
            <w:tcW w:w="1260" w:type="dxa"/>
            <w:tcBorders>
              <w:top w:val="single" w:sz="4" w:space="0" w:color="000000"/>
              <w:left w:val="single" w:sz="4" w:space="0" w:color="000000"/>
              <w:bottom w:val="single" w:sz="4" w:space="0" w:color="000000"/>
              <w:right w:val="single" w:sz="4" w:space="0" w:color="000000"/>
            </w:tcBorders>
          </w:tcPr>
          <w:p w14:paraId="140DB75F" w14:textId="77777777" w:rsidR="002030AD" w:rsidRDefault="009F6B7E">
            <w:pPr>
              <w:spacing w:after="0" w:line="259" w:lineRule="auto"/>
              <w:ind w:left="0" w:right="63" w:firstLine="0"/>
              <w:jc w:val="center"/>
            </w:pPr>
            <w:r>
              <w:rPr>
                <w:b/>
              </w:rPr>
              <w:t xml:space="preserve">£000 </w:t>
            </w:r>
          </w:p>
        </w:tc>
      </w:tr>
      <w:tr w:rsidR="002030AD" w14:paraId="357496BB" w14:textId="77777777">
        <w:trPr>
          <w:trHeight w:val="516"/>
        </w:trPr>
        <w:tc>
          <w:tcPr>
            <w:tcW w:w="2860" w:type="dxa"/>
            <w:tcBorders>
              <w:top w:val="single" w:sz="4" w:space="0" w:color="000000"/>
              <w:left w:val="single" w:sz="4" w:space="0" w:color="000000"/>
              <w:bottom w:val="single" w:sz="4" w:space="0" w:color="000000"/>
              <w:right w:val="single" w:sz="4" w:space="0" w:color="000000"/>
            </w:tcBorders>
          </w:tcPr>
          <w:p w14:paraId="5A2A4B08" w14:textId="77777777" w:rsidR="002030AD" w:rsidRDefault="009F6B7E">
            <w:pPr>
              <w:spacing w:after="0" w:line="259" w:lineRule="auto"/>
              <w:ind w:left="0" w:right="0" w:firstLine="0"/>
              <w:jc w:val="left"/>
            </w:pPr>
            <w:r>
              <w:t xml:space="preserve">Agriculture and Rural Development </w:t>
            </w:r>
          </w:p>
        </w:tc>
        <w:tc>
          <w:tcPr>
            <w:tcW w:w="1208" w:type="dxa"/>
            <w:tcBorders>
              <w:top w:val="single" w:sz="4" w:space="0" w:color="000000"/>
              <w:left w:val="single" w:sz="4" w:space="0" w:color="000000"/>
              <w:bottom w:val="single" w:sz="4" w:space="0" w:color="000000"/>
              <w:right w:val="single" w:sz="4" w:space="0" w:color="000000"/>
            </w:tcBorders>
            <w:vAlign w:val="bottom"/>
          </w:tcPr>
          <w:p w14:paraId="238D520B" w14:textId="77777777" w:rsidR="002030AD" w:rsidRDefault="009F6B7E">
            <w:pPr>
              <w:spacing w:after="0" w:line="259" w:lineRule="auto"/>
              <w:ind w:left="0" w:right="61" w:firstLine="0"/>
              <w:jc w:val="right"/>
            </w:pPr>
            <w:r>
              <w:t>-</w:t>
            </w:r>
          </w:p>
        </w:tc>
        <w:tc>
          <w:tcPr>
            <w:tcW w:w="1080" w:type="dxa"/>
            <w:tcBorders>
              <w:top w:val="single" w:sz="4" w:space="0" w:color="000000"/>
              <w:left w:val="single" w:sz="4" w:space="0" w:color="000000"/>
              <w:bottom w:val="single" w:sz="4" w:space="0" w:color="000000"/>
              <w:right w:val="single" w:sz="4" w:space="0" w:color="000000"/>
            </w:tcBorders>
            <w:vAlign w:val="bottom"/>
          </w:tcPr>
          <w:p w14:paraId="7F912531" w14:textId="77777777" w:rsidR="002030AD" w:rsidRDefault="009F6B7E">
            <w:pPr>
              <w:spacing w:after="0" w:line="259" w:lineRule="auto"/>
              <w:ind w:left="0" w:right="61" w:firstLine="0"/>
              <w:jc w:val="right"/>
            </w:pPr>
            <w:r>
              <w:t>-</w:t>
            </w:r>
          </w:p>
        </w:tc>
        <w:tc>
          <w:tcPr>
            <w:tcW w:w="1440" w:type="dxa"/>
            <w:tcBorders>
              <w:top w:val="single" w:sz="4" w:space="0" w:color="000000"/>
              <w:left w:val="single" w:sz="4" w:space="0" w:color="000000"/>
              <w:bottom w:val="single" w:sz="4" w:space="0" w:color="000000"/>
              <w:right w:val="single" w:sz="4" w:space="0" w:color="000000"/>
            </w:tcBorders>
            <w:vAlign w:val="bottom"/>
          </w:tcPr>
          <w:p w14:paraId="7E4CC7A7" w14:textId="77777777" w:rsidR="002030AD" w:rsidRDefault="009F6B7E">
            <w:pPr>
              <w:spacing w:after="0" w:line="259" w:lineRule="auto"/>
              <w:ind w:left="0" w:right="61" w:firstLine="0"/>
              <w:jc w:val="right"/>
            </w:pPr>
            <w:r>
              <w:t>-</w:t>
            </w:r>
          </w:p>
        </w:tc>
        <w:tc>
          <w:tcPr>
            <w:tcW w:w="1260" w:type="dxa"/>
            <w:tcBorders>
              <w:top w:val="single" w:sz="4" w:space="0" w:color="000000"/>
              <w:left w:val="single" w:sz="4" w:space="0" w:color="000000"/>
              <w:bottom w:val="single" w:sz="4" w:space="0" w:color="000000"/>
              <w:right w:val="single" w:sz="4" w:space="0" w:color="000000"/>
            </w:tcBorders>
            <w:vAlign w:val="bottom"/>
          </w:tcPr>
          <w:p w14:paraId="62943F70" w14:textId="77777777" w:rsidR="002030AD" w:rsidRDefault="009F6B7E">
            <w:pPr>
              <w:spacing w:after="0" w:line="259" w:lineRule="auto"/>
              <w:ind w:left="0" w:right="61" w:firstLine="0"/>
              <w:jc w:val="right"/>
            </w:pPr>
            <w:r>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14:paraId="6C528992" w14:textId="77777777" w:rsidR="002030AD" w:rsidRDefault="009F6B7E">
            <w:pPr>
              <w:spacing w:after="0" w:line="259" w:lineRule="auto"/>
              <w:ind w:left="0" w:right="62" w:firstLine="0"/>
              <w:jc w:val="right"/>
            </w:pPr>
            <w:r>
              <w:t>1,637</w:t>
            </w:r>
          </w:p>
        </w:tc>
      </w:tr>
      <w:tr w:rsidR="002030AD" w14:paraId="7F3768AD" w14:textId="77777777">
        <w:trPr>
          <w:trHeight w:val="316"/>
        </w:trPr>
        <w:tc>
          <w:tcPr>
            <w:tcW w:w="2860" w:type="dxa"/>
            <w:tcBorders>
              <w:top w:val="single" w:sz="4" w:space="0" w:color="000000"/>
              <w:left w:val="single" w:sz="4" w:space="0" w:color="000000"/>
              <w:bottom w:val="single" w:sz="4" w:space="0" w:color="000000"/>
              <w:right w:val="single" w:sz="4" w:space="0" w:color="000000"/>
            </w:tcBorders>
          </w:tcPr>
          <w:p w14:paraId="54C764F7" w14:textId="77777777" w:rsidR="002030AD" w:rsidRDefault="009F6B7E">
            <w:pPr>
              <w:spacing w:after="0" w:line="259" w:lineRule="auto"/>
              <w:ind w:left="0" w:right="0" w:firstLine="0"/>
              <w:jc w:val="left"/>
            </w:pPr>
            <w:r>
              <w:t xml:space="preserve">Culture, Arts &amp; Leisure </w:t>
            </w:r>
          </w:p>
        </w:tc>
        <w:tc>
          <w:tcPr>
            <w:tcW w:w="1208" w:type="dxa"/>
            <w:tcBorders>
              <w:top w:val="single" w:sz="4" w:space="0" w:color="000000"/>
              <w:left w:val="single" w:sz="4" w:space="0" w:color="000000"/>
              <w:bottom w:val="single" w:sz="4" w:space="0" w:color="000000"/>
              <w:right w:val="single" w:sz="4" w:space="0" w:color="000000"/>
            </w:tcBorders>
          </w:tcPr>
          <w:p w14:paraId="00793A31" w14:textId="77777777" w:rsidR="002030AD" w:rsidRDefault="009F6B7E">
            <w:pPr>
              <w:spacing w:after="0" w:line="259" w:lineRule="auto"/>
              <w:ind w:left="0" w:right="61" w:firstLine="0"/>
              <w:jc w:val="right"/>
            </w:pPr>
            <w:r>
              <w:t>-</w:t>
            </w:r>
          </w:p>
        </w:tc>
        <w:tc>
          <w:tcPr>
            <w:tcW w:w="1080" w:type="dxa"/>
            <w:tcBorders>
              <w:top w:val="single" w:sz="4" w:space="0" w:color="000000"/>
              <w:left w:val="single" w:sz="4" w:space="0" w:color="000000"/>
              <w:bottom w:val="single" w:sz="4" w:space="0" w:color="000000"/>
              <w:right w:val="single" w:sz="4" w:space="0" w:color="000000"/>
            </w:tcBorders>
          </w:tcPr>
          <w:p w14:paraId="45BA10D7" w14:textId="77777777" w:rsidR="002030AD" w:rsidRDefault="009F6B7E">
            <w:pPr>
              <w:spacing w:after="0" w:line="259" w:lineRule="auto"/>
              <w:ind w:left="0" w:right="61" w:firstLine="0"/>
              <w:jc w:val="right"/>
            </w:pPr>
            <w:r>
              <w:t>-</w:t>
            </w:r>
          </w:p>
        </w:tc>
        <w:tc>
          <w:tcPr>
            <w:tcW w:w="1440" w:type="dxa"/>
            <w:tcBorders>
              <w:top w:val="single" w:sz="4" w:space="0" w:color="000000"/>
              <w:left w:val="single" w:sz="4" w:space="0" w:color="000000"/>
              <w:bottom w:val="single" w:sz="4" w:space="0" w:color="000000"/>
              <w:right w:val="single" w:sz="4" w:space="0" w:color="000000"/>
            </w:tcBorders>
          </w:tcPr>
          <w:p w14:paraId="0E24D3F0" w14:textId="77777777" w:rsidR="002030AD" w:rsidRDefault="009F6B7E">
            <w:pPr>
              <w:spacing w:after="0" w:line="259" w:lineRule="auto"/>
              <w:ind w:left="0" w:right="62" w:firstLine="0"/>
              <w:jc w:val="right"/>
            </w:pPr>
            <w:r>
              <w:t>117</w:t>
            </w:r>
          </w:p>
        </w:tc>
        <w:tc>
          <w:tcPr>
            <w:tcW w:w="1260" w:type="dxa"/>
            <w:tcBorders>
              <w:top w:val="single" w:sz="4" w:space="0" w:color="000000"/>
              <w:left w:val="single" w:sz="4" w:space="0" w:color="000000"/>
              <w:bottom w:val="single" w:sz="4" w:space="0" w:color="000000"/>
              <w:right w:val="single" w:sz="4" w:space="0" w:color="000000"/>
            </w:tcBorders>
          </w:tcPr>
          <w:p w14:paraId="35E3563C" w14:textId="77777777" w:rsidR="002030AD" w:rsidRDefault="009F6B7E">
            <w:pPr>
              <w:spacing w:after="0" w:line="259" w:lineRule="auto"/>
              <w:ind w:left="0" w:right="62" w:firstLine="0"/>
              <w:jc w:val="right"/>
            </w:pPr>
            <w:r>
              <w:t xml:space="preserve">117 </w:t>
            </w:r>
          </w:p>
        </w:tc>
        <w:tc>
          <w:tcPr>
            <w:tcW w:w="1260" w:type="dxa"/>
            <w:tcBorders>
              <w:top w:val="single" w:sz="4" w:space="0" w:color="000000"/>
              <w:left w:val="single" w:sz="4" w:space="0" w:color="000000"/>
              <w:bottom w:val="single" w:sz="4" w:space="0" w:color="000000"/>
              <w:right w:val="single" w:sz="4" w:space="0" w:color="000000"/>
            </w:tcBorders>
          </w:tcPr>
          <w:p w14:paraId="6D70108A" w14:textId="77777777" w:rsidR="002030AD" w:rsidRDefault="009F6B7E">
            <w:pPr>
              <w:spacing w:after="0" w:line="259" w:lineRule="auto"/>
              <w:ind w:left="0" w:right="62" w:firstLine="0"/>
              <w:jc w:val="right"/>
            </w:pPr>
            <w:r>
              <w:t>71</w:t>
            </w:r>
          </w:p>
        </w:tc>
      </w:tr>
      <w:tr w:rsidR="002030AD" w14:paraId="4A9E0ACA" w14:textId="77777777">
        <w:trPr>
          <w:trHeight w:val="355"/>
        </w:trPr>
        <w:tc>
          <w:tcPr>
            <w:tcW w:w="2860" w:type="dxa"/>
            <w:tcBorders>
              <w:top w:val="single" w:sz="4" w:space="0" w:color="000000"/>
              <w:left w:val="single" w:sz="4" w:space="0" w:color="000000"/>
              <w:bottom w:val="single" w:sz="4" w:space="0" w:color="000000"/>
              <w:right w:val="single" w:sz="4" w:space="0" w:color="000000"/>
            </w:tcBorders>
          </w:tcPr>
          <w:p w14:paraId="0BB7C071" w14:textId="77777777" w:rsidR="002030AD" w:rsidRDefault="009F6B7E">
            <w:pPr>
              <w:spacing w:after="0" w:line="259" w:lineRule="auto"/>
              <w:ind w:left="0" w:right="0" w:firstLine="0"/>
              <w:jc w:val="left"/>
            </w:pPr>
            <w:r>
              <w:t xml:space="preserve">Education </w:t>
            </w:r>
          </w:p>
        </w:tc>
        <w:tc>
          <w:tcPr>
            <w:tcW w:w="1208" w:type="dxa"/>
            <w:tcBorders>
              <w:top w:val="single" w:sz="4" w:space="0" w:color="000000"/>
              <w:left w:val="single" w:sz="4" w:space="0" w:color="000000"/>
              <w:bottom w:val="single" w:sz="4" w:space="0" w:color="000000"/>
              <w:right w:val="single" w:sz="4" w:space="0" w:color="000000"/>
            </w:tcBorders>
          </w:tcPr>
          <w:p w14:paraId="235E71D0" w14:textId="77777777" w:rsidR="002030AD" w:rsidRDefault="009F6B7E">
            <w:pPr>
              <w:spacing w:after="0" w:line="259" w:lineRule="auto"/>
              <w:ind w:left="0" w:right="62" w:firstLine="0"/>
              <w:jc w:val="right"/>
            </w:pPr>
            <w:r>
              <w:t>-</w:t>
            </w:r>
          </w:p>
        </w:tc>
        <w:tc>
          <w:tcPr>
            <w:tcW w:w="1080" w:type="dxa"/>
            <w:tcBorders>
              <w:top w:val="single" w:sz="4" w:space="0" w:color="000000"/>
              <w:left w:val="single" w:sz="4" w:space="0" w:color="000000"/>
              <w:bottom w:val="single" w:sz="4" w:space="0" w:color="000000"/>
              <w:right w:val="single" w:sz="4" w:space="0" w:color="000000"/>
            </w:tcBorders>
          </w:tcPr>
          <w:p w14:paraId="79410C54" w14:textId="77777777" w:rsidR="002030AD" w:rsidRDefault="009F6B7E">
            <w:pPr>
              <w:spacing w:after="0" w:line="259" w:lineRule="auto"/>
              <w:ind w:left="0" w:right="62" w:firstLine="0"/>
              <w:jc w:val="right"/>
            </w:pPr>
            <w:r>
              <w:t>2,646</w:t>
            </w:r>
          </w:p>
        </w:tc>
        <w:tc>
          <w:tcPr>
            <w:tcW w:w="1440" w:type="dxa"/>
            <w:tcBorders>
              <w:top w:val="single" w:sz="4" w:space="0" w:color="000000"/>
              <w:left w:val="single" w:sz="4" w:space="0" w:color="000000"/>
              <w:bottom w:val="single" w:sz="4" w:space="0" w:color="000000"/>
              <w:right w:val="single" w:sz="4" w:space="0" w:color="000000"/>
            </w:tcBorders>
          </w:tcPr>
          <w:p w14:paraId="4F82F591" w14:textId="77777777" w:rsidR="002030AD" w:rsidRDefault="009F6B7E">
            <w:pPr>
              <w:spacing w:after="0" w:line="259" w:lineRule="auto"/>
              <w:ind w:left="0" w:right="62" w:firstLine="0"/>
              <w:jc w:val="right"/>
            </w:pPr>
            <w:r>
              <w:t>4,002</w:t>
            </w:r>
          </w:p>
        </w:tc>
        <w:tc>
          <w:tcPr>
            <w:tcW w:w="1260" w:type="dxa"/>
            <w:tcBorders>
              <w:top w:val="single" w:sz="4" w:space="0" w:color="000000"/>
              <w:left w:val="single" w:sz="4" w:space="0" w:color="000000"/>
              <w:bottom w:val="single" w:sz="4" w:space="0" w:color="000000"/>
              <w:right w:val="single" w:sz="4" w:space="0" w:color="000000"/>
            </w:tcBorders>
          </w:tcPr>
          <w:p w14:paraId="6E1389AC" w14:textId="77777777" w:rsidR="002030AD" w:rsidRDefault="009F6B7E">
            <w:pPr>
              <w:spacing w:after="0" w:line="259" w:lineRule="auto"/>
              <w:ind w:left="0" w:right="62" w:firstLine="0"/>
              <w:jc w:val="right"/>
            </w:pPr>
            <w:r>
              <w:t xml:space="preserve">6,648 </w:t>
            </w:r>
          </w:p>
        </w:tc>
        <w:tc>
          <w:tcPr>
            <w:tcW w:w="1260" w:type="dxa"/>
            <w:tcBorders>
              <w:top w:val="single" w:sz="4" w:space="0" w:color="000000"/>
              <w:left w:val="single" w:sz="4" w:space="0" w:color="000000"/>
              <w:bottom w:val="single" w:sz="4" w:space="0" w:color="000000"/>
              <w:right w:val="single" w:sz="4" w:space="0" w:color="000000"/>
            </w:tcBorders>
          </w:tcPr>
          <w:p w14:paraId="7E958F0E" w14:textId="77777777" w:rsidR="002030AD" w:rsidRDefault="009F6B7E">
            <w:pPr>
              <w:spacing w:after="0" w:line="259" w:lineRule="auto"/>
              <w:ind w:left="0" w:right="62" w:firstLine="0"/>
              <w:jc w:val="right"/>
            </w:pPr>
            <w:r>
              <w:t>6,762</w:t>
            </w:r>
          </w:p>
        </w:tc>
      </w:tr>
      <w:tr w:rsidR="002030AD" w14:paraId="5556A7EE" w14:textId="77777777">
        <w:trPr>
          <w:trHeight w:val="516"/>
        </w:trPr>
        <w:tc>
          <w:tcPr>
            <w:tcW w:w="2860" w:type="dxa"/>
            <w:tcBorders>
              <w:top w:val="single" w:sz="4" w:space="0" w:color="000000"/>
              <w:left w:val="single" w:sz="4" w:space="0" w:color="000000"/>
              <w:bottom w:val="single" w:sz="4" w:space="0" w:color="000000"/>
              <w:right w:val="single" w:sz="4" w:space="0" w:color="000000"/>
            </w:tcBorders>
          </w:tcPr>
          <w:p w14:paraId="2C10C738" w14:textId="77777777" w:rsidR="002030AD" w:rsidRDefault="009F6B7E">
            <w:pPr>
              <w:spacing w:after="0" w:line="259" w:lineRule="auto"/>
              <w:ind w:left="0" w:right="0" w:firstLine="0"/>
              <w:jc w:val="left"/>
            </w:pPr>
            <w:r>
              <w:t xml:space="preserve">Enterprise, Trade &amp; Investment </w:t>
            </w:r>
          </w:p>
        </w:tc>
        <w:tc>
          <w:tcPr>
            <w:tcW w:w="1208" w:type="dxa"/>
            <w:tcBorders>
              <w:top w:val="single" w:sz="4" w:space="0" w:color="000000"/>
              <w:left w:val="single" w:sz="4" w:space="0" w:color="000000"/>
              <w:bottom w:val="single" w:sz="4" w:space="0" w:color="000000"/>
              <w:right w:val="single" w:sz="4" w:space="0" w:color="000000"/>
            </w:tcBorders>
            <w:vAlign w:val="bottom"/>
          </w:tcPr>
          <w:p w14:paraId="1AB76F09" w14:textId="77777777" w:rsidR="002030AD" w:rsidRDefault="009F6B7E">
            <w:pPr>
              <w:spacing w:after="0" w:line="259" w:lineRule="auto"/>
              <w:ind w:left="0" w:right="61" w:firstLine="0"/>
              <w:jc w:val="right"/>
            </w:pPr>
            <w:r>
              <w:t>14,630</w:t>
            </w:r>
          </w:p>
        </w:tc>
        <w:tc>
          <w:tcPr>
            <w:tcW w:w="1080" w:type="dxa"/>
            <w:tcBorders>
              <w:top w:val="single" w:sz="4" w:space="0" w:color="000000"/>
              <w:left w:val="single" w:sz="4" w:space="0" w:color="000000"/>
              <w:bottom w:val="single" w:sz="4" w:space="0" w:color="000000"/>
              <w:right w:val="single" w:sz="4" w:space="0" w:color="000000"/>
            </w:tcBorders>
            <w:vAlign w:val="bottom"/>
          </w:tcPr>
          <w:p w14:paraId="0A2B6EE2" w14:textId="77777777" w:rsidR="002030AD" w:rsidRDefault="009F6B7E">
            <w:pPr>
              <w:spacing w:after="0" w:line="259" w:lineRule="auto"/>
              <w:ind w:left="0" w:right="62" w:firstLine="0"/>
              <w:jc w:val="right"/>
            </w:pPr>
            <w:r>
              <w:t>3,183</w:t>
            </w:r>
          </w:p>
        </w:tc>
        <w:tc>
          <w:tcPr>
            <w:tcW w:w="1440" w:type="dxa"/>
            <w:tcBorders>
              <w:top w:val="single" w:sz="4" w:space="0" w:color="000000"/>
              <w:left w:val="single" w:sz="4" w:space="0" w:color="000000"/>
              <w:bottom w:val="single" w:sz="4" w:space="0" w:color="000000"/>
              <w:right w:val="single" w:sz="4" w:space="0" w:color="000000"/>
            </w:tcBorders>
            <w:vAlign w:val="bottom"/>
          </w:tcPr>
          <w:p w14:paraId="3F4999EF" w14:textId="77777777" w:rsidR="002030AD" w:rsidRDefault="009F6B7E">
            <w:pPr>
              <w:spacing w:after="0" w:line="259" w:lineRule="auto"/>
              <w:ind w:left="0" w:right="62" w:firstLine="0"/>
              <w:jc w:val="right"/>
            </w:pPr>
            <w:r>
              <w:t>10</w:t>
            </w:r>
          </w:p>
        </w:tc>
        <w:tc>
          <w:tcPr>
            <w:tcW w:w="1260" w:type="dxa"/>
            <w:tcBorders>
              <w:top w:val="single" w:sz="4" w:space="0" w:color="000000"/>
              <w:left w:val="single" w:sz="4" w:space="0" w:color="000000"/>
              <w:bottom w:val="single" w:sz="4" w:space="0" w:color="000000"/>
              <w:right w:val="single" w:sz="4" w:space="0" w:color="000000"/>
            </w:tcBorders>
          </w:tcPr>
          <w:p w14:paraId="05A34AC2" w14:textId="77777777" w:rsidR="002030AD" w:rsidRDefault="009F6B7E">
            <w:pPr>
              <w:spacing w:after="0" w:line="259" w:lineRule="auto"/>
              <w:ind w:left="0" w:right="0" w:firstLine="0"/>
              <w:jc w:val="right"/>
            </w:pPr>
            <w:r>
              <w:t xml:space="preserve"> </w:t>
            </w:r>
          </w:p>
          <w:p w14:paraId="64779B4A" w14:textId="77777777" w:rsidR="002030AD" w:rsidRDefault="009F6B7E">
            <w:pPr>
              <w:spacing w:after="0" w:line="259" w:lineRule="auto"/>
              <w:ind w:left="0" w:right="62" w:firstLine="0"/>
              <w:jc w:val="right"/>
            </w:pPr>
            <w:r>
              <w:t xml:space="preserve">17,823 </w:t>
            </w:r>
          </w:p>
        </w:tc>
        <w:tc>
          <w:tcPr>
            <w:tcW w:w="1260" w:type="dxa"/>
            <w:tcBorders>
              <w:top w:val="single" w:sz="4" w:space="0" w:color="000000"/>
              <w:left w:val="single" w:sz="4" w:space="0" w:color="000000"/>
              <w:bottom w:val="single" w:sz="4" w:space="0" w:color="000000"/>
              <w:right w:val="single" w:sz="4" w:space="0" w:color="000000"/>
            </w:tcBorders>
            <w:vAlign w:val="bottom"/>
          </w:tcPr>
          <w:p w14:paraId="5B8D432B" w14:textId="77777777" w:rsidR="002030AD" w:rsidRDefault="009F6B7E">
            <w:pPr>
              <w:spacing w:after="0" w:line="259" w:lineRule="auto"/>
              <w:ind w:left="0" w:right="62" w:firstLine="0"/>
              <w:jc w:val="right"/>
            </w:pPr>
            <w:r>
              <w:t>4,144</w:t>
            </w:r>
          </w:p>
        </w:tc>
      </w:tr>
      <w:tr w:rsidR="002030AD" w14:paraId="2BE7E936" w14:textId="77777777">
        <w:trPr>
          <w:trHeight w:val="383"/>
        </w:trPr>
        <w:tc>
          <w:tcPr>
            <w:tcW w:w="2860" w:type="dxa"/>
            <w:tcBorders>
              <w:top w:val="single" w:sz="4" w:space="0" w:color="000000"/>
              <w:left w:val="single" w:sz="4" w:space="0" w:color="000000"/>
              <w:bottom w:val="single" w:sz="4" w:space="0" w:color="000000"/>
              <w:right w:val="single" w:sz="4" w:space="0" w:color="000000"/>
            </w:tcBorders>
          </w:tcPr>
          <w:p w14:paraId="78753118" w14:textId="77777777" w:rsidR="002030AD" w:rsidRDefault="009F6B7E">
            <w:pPr>
              <w:spacing w:after="0" w:line="259" w:lineRule="auto"/>
              <w:ind w:left="0" w:right="0" w:firstLine="0"/>
              <w:jc w:val="left"/>
            </w:pPr>
            <w:r>
              <w:t xml:space="preserve">Environment </w:t>
            </w:r>
          </w:p>
        </w:tc>
        <w:tc>
          <w:tcPr>
            <w:tcW w:w="1208" w:type="dxa"/>
            <w:tcBorders>
              <w:top w:val="single" w:sz="4" w:space="0" w:color="000000"/>
              <w:left w:val="single" w:sz="4" w:space="0" w:color="000000"/>
              <w:bottom w:val="single" w:sz="4" w:space="0" w:color="000000"/>
              <w:right w:val="single" w:sz="4" w:space="0" w:color="000000"/>
            </w:tcBorders>
          </w:tcPr>
          <w:p w14:paraId="42E96B8A" w14:textId="77777777" w:rsidR="002030AD" w:rsidRDefault="009F6B7E">
            <w:pPr>
              <w:spacing w:after="0" w:line="259" w:lineRule="auto"/>
              <w:ind w:left="0" w:right="61" w:firstLine="0"/>
              <w:jc w:val="right"/>
            </w:pPr>
            <w:r>
              <w:t>-</w:t>
            </w:r>
          </w:p>
        </w:tc>
        <w:tc>
          <w:tcPr>
            <w:tcW w:w="1080" w:type="dxa"/>
            <w:tcBorders>
              <w:top w:val="single" w:sz="4" w:space="0" w:color="000000"/>
              <w:left w:val="single" w:sz="4" w:space="0" w:color="000000"/>
              <w:bottom w:val="single" w:sz="4" w:space="0" w:color="000000"/>
              <w:right w:val="single" w:sz="4" w:space="0" w:color="000000"/>
            </w:tcBorders>
          </w:tcPr>
          <w:p w14:paraId="0FCF76DC" w14:textId="77777777" w:rsidR="002030AD" w:rsidRDefault="009F6B7E">
            <w:pPr>
              <w:spacing w:after="0" w:line="259" w:lineRule="auto"/>
              <w:ind w:left="0" w:right="61" w:firstLine="0"/>
              <w:jc w:val="right"/>
            </w:pPr>
            <w:r>
              <w:t>318</w:t>
            </w:r>
          </w:p>
        </w:tc>
        <w:tc>
          <w:tcPr>
            <w:tcW w:w="1440" w:type="dxa"/>
            <w:tcBorders>
              <w:top w:val="single" w:sz="4" w:space="0" w:color="000000"/>
              <w:left w:val="single" w:sz="4" w:space="0" w:color="000000"/>
              <w:bottom w:val="single" w:sz="4" w:space="0" w:color="000000"/>
              <w:right w:val="single" w:sz="4" w:space="0" w:color="000000"/>
            </w:tcBorders>
          </w:tcPr>
          <w:p w14:paraId="250F94B7" w14:textId="77777777" w:rsidR="002030AD" w:rsidRDefault="009F6B7E">
            <w:pPr>
              <w:spacing w:after="0" w:line="259" w:lineRule="auto"/>
              <w:ind w:left="0" w:right="61" w:firstLine="0"/>
              <w:jc w:val="right"/>
            </w:pPr>
            <w:r>
              <w:t>-</w:t>
            </w:r>
          </w:p>
        </w:tc>
        <w:tc>
          <w:tcPr>
            <w:tcW w:w="1260" w:type="dxa"/>
            <w:tcBorders>
              <w:top w:val="single" w:sz="4" w:space="0" w:color="000000"/>
              <w:left w:val="single" w:sz="4" w:space="0" w:color="000000"/>
              <w:bottom w:val="single" w:sz="4" w:space="0" w:color="000000"/>
              <w:right w:val="single" w:sz="4" w:space="0" w:color="000000"/>
            </w:tcBorders>
          </w:tcPr>
          <w:p w14:paraId="61C8EC32" w14:textId="77777777" w:rsidR="002030AD" w:rsidRDefault="009F6B7E">
            <w:pPr>
              <w:spacing w:after="0" w:line="259" w:lineRule="auto"/>
              <w:ind w:left="0" w:right="61" w:firstLine="0"/>
              <w:jc w:val="right"/>
            </w:pPr>
            <w:r>
              <w:t xml:space="preserve">318 </w:t>
            </w:r>
          </w:p>
        </w:tc>
        <w:tc>
          <w:tcPr>
            <w:tcW w:w="1260" w:type="dxa"/>
            <w:tcBorders>
              <w:top w:val="single" w:sz="4" w:space="0" w:color="000000"/>
              <w:left w:val="single" w:sz="4" w:space="0" w:color="000000"/>
              <w:bottom w:val="single" w:sz="4" w:space="0" w:color="000000"/>
              <w:right w:val="single" w:sz="4" w:space="0" w:color="000000"/>
            </w:tcBorders>
          </w:tcPr>
          <w:p w14:paraId="741A3172" w14:textId="77777777" w:rsidR="002030AD" w:rsidRDefault="009F6B7E">
            <w:pPr>
              <w:spacing w:after="0" w:line="259" w:lineRule="auto"/>
              <w:ind w:left="0" w:right="61" w:firstLine="0"/>
              <w:jc w:val="right"/>
            </w:pPr>
            <w:r>
              <w:t>-</w:t>
            </w:r>
          </w:p>
        </w:tc>
      </w:tr>
      <w:tr w:rsidR="002030AD" w14:paraId="759E7D7E" w14:textId="77777777">
        <w:trPr>
          <w:trHeight w:val="352"/>
        </w:trPr>
        <w:tc>
          <w:tcPr>
            <w:tcW w:w="2860" w:type="dxa"/>
            <w:tcBorders>
              <w:top w:val="single" w:sz="4" w:space="0" w:color="000000"/>
              <w:left w:val="single" w:sz="4" w:space="0" w:color="000000"/>
              <w:bottom w:val="single" w:sz="4" w:space="0" w:color="000000"/>
              <w:right w:val="single" w:sz="4" w:space="0" w:color="000000"/>
            </w:tcBorders>
          </w:tcPr>
          <w:p w14:paraId="7AEA8DC3" w14:textId="77777777" w:rsidR="002030AD" w:rsidRDefault="009F6B7E">
            <w:pPr>
              <w:spacing w:after="0" w:line="259" w:lineRule="auto"/>
              <w:ind w:left="0" w:right="0" w:firstLine="0"/>
              <w:jc w:val="left"/>
            </w:pPr>
            <w:r>
              <w:t xml:space="preserve">Employment &amp; Learning </w:t>
            </w:r>
          </w:p>
        </w:tc>
        <w:tc>
          <w:tcPr>
            <w:tcW w:w="1208" w:type="dxa"/>
            <w:tcBorders>
              <w:top w:val="single" w:sz="4" w:space="0" w:color="000000"/>
              <w:left w:val="single" w:sz="4" w:space="0" w:color="000000"/>
              <w:bottom w:val="single" w:sz="4" w:space="0" w:color="000000"/>
              <w:right w:val="single" w:sz="4" w:space="0" w:color="000000"/>
            </w:tcBorders>
          </w:tcPr>
          <w:p w14:paraId="134D672E" w14:textId="77777777" w:rsidR="002030AD" w:rsidRDefault="009F6B7E">
            <w:pPr>
              <w:spacing w:after="0" w:line="259" w:lineRule="auto"/>
              <w:ind w:left="0" w:right="61" w:firstLine="0"/>
              <w:jc w:val="right"/>
            </w:pPr>
            <w:r>
              <w:t>-</w:t>
            </w:r>
          </w:p>
        </w:tc>
        <w:tc>
          <w:tcPr>
            <w:tcW w:w="1080" w:type="dxa"/>
            <w:tcBorders>
              <w:top w:val="single" w:sz="4" w:space="0" w:color="000000"/>
              <w:left w:val="single" w:sz="4" w:space="0" w:color="000000"/>
              <w:bottom w:val="single" w:sz="4" w:space="0" w:color="000000"/>
              <w:right w:val="single" w:sz="4" w:space="0" w:color="000000"/>
            </w:tcBorders>
          </w:tcPr>
          <w:p w14:paraId="1B7C1493" w14:textId="77777777" w:rsidR="002030AD" w:rsidRDefault="009F6B7E">
            <w:pPr>
              <w:spacing w:after="0" w:line="259" w:lineRule="auto"/>
              <w:ind w:left="0" w:right="61" w:firstLine="0"/>
              <w:jc w:val="right"/>
            </w:pPr>
            <w:r>
              <w:t>98</w:t>
            </w:r>
          </w:p>
        </w:tc>
        <w:tc>
          <w:tcPr>
            <w:tcW w:w="1440" w:type="dxa"/>
            <w:tcBorders>
              <w:top w:val="single" w:sz="4" w:space="0" w:color="000000"/>
              <w:left w:val="single" w:sz="4" w:space="0" w:color="000000"/>
              <w:bottom w:val="single" w:sz="4" w:space="0" w:color="000000"/>
              <w:right w:val="single" w:sz="4" w:space="0" w:color="000000"/>
            </w:tcBorders>
          </w:tcPr>
          <w:p w14:paraId="022DFC1C" w14:textId="77777777" w:rsidR="002030AD" w:rsidRDefault="009F6B7E">
            <w:pPr>
              <w:spacing w:after="0" w:line="259" w:lineRule="auto"/>
              <w:ind w:left="0" w:right="61" w:firstLine="0"/>
              <w:jc w:val="right"/>
            </w:pPr>
            <w:r>
              <w:t>-</w:t>
            </w:r>
          </w:p>
        </w:tc>
        <w:tc>
          <w:tcPr>
            <w:tcW w:w="1260" w:type="dxa"/>
            <w:tcBorders>
              <w:top w:val="single" w:sz="4" w:space="0" w:color="000000"/>
              <w:left w:val="single" w:sz="4" w:space="0" w:color="000000"/>
              <w:bottom w:val="single" w:sz="4" w:space="0" w:color="000000"/>
              <w:right w:val="single" w:sz="4" w:space="0" w:color="000000"/>
            </w:tcBorders>
          </w:tcPr>
          <w:p w14:paraId="392D7432" w14:textId="77777777" w:rsidR="002030AD" w:rsidRDefault="009F6B7E">
            <w:pPr>
              <w:spacing w:after="0" w:line="259" w:lineRule="auto"/>
              <w:ind w:left="0" w:right="61" w:firstLine="0"/>
              <w:jc w:val="right"/>
            </w:pPr>
            <w:r>
              <w:t xml:space="preserve">98 </w:t>
            </w:r>
          </w:p>
        </w:tc>
        <w:tc>
          <w:tcPr>
            <w:tcW w:w="1260" w:type="dxa"/>
            <w:tcBorders>
              <w:top w:val="single" w:sz="4" w:space="0" w:color="000000"/>
              <w:left w:val="single" w:sz="4" w:space="0" w:color="000000"/>
              <w:bottom w:val="single" w:sz="4" w:space="0" w:color="000000"/>
              <w:right w:val="single" w:sz="4" w:space="0" w:color="000000"/>
            </w:tcBorders>
          </w:tcPr>
          <w:p w14:paraId="1FCF7A96" w14:textId="77777777" w:rsidR="002030AD" w:rsidRDefault="009F6B7E">
            <w:pPr>
              <w:spacing w:after="0" w:line="259" w:lineRule="auto"/>
              <w:ind w:left="0" w:right="62" w:firstLine="0"/>
              <w:jc w:val="right"/>
            </w:pPr>
            <w:r>
              <w:t>2,520</w:t>
            </w:r>
          </w:p>
        </w:tc>
      </w:tr>
      <w:tr w:rsidR="002030AD" w14:paraId="38CF2D32" w14:textId="77777777">
        <w:trPr>
          <w:trHeight w:val="365"/>
        </w:trPr>
        <w:tc>
          <w:tcPr>
            <w:tcW w:w="2860" w:type="dxa"/>
            <w:tcBorders>
              <w:top w:val="single" w:sz="4" w:space="0" w:color="000000"/>
              <w:left w:val="single" w:sz="4" w:space="0" w:color="000000"/>
              <w:bottom w:val="single" w:sz="4" w:space="0" w:color="000000"/>
              <w:right w:val="single" w:sz="4" w:space="0" w:color="000000"/>
            </w:tcBorders>
          </w:tcPr>
          <w:p w14:paraId="5C414308" w14:textId="77777777" w:rsidR="002030AD" w:rsidRDefault="009F6B7E">
            <w:pPr>
              <w:spacing w:after="0" w:line="259" w:lineRule="auto"/>
              <w:ind w:left="0" w:right="0" w:firstLine="0"/>
              <w:jc w:val="left"/>
            </w:pPr>
            <w:r>
              <w:t xml:space="preserve">Finance &amp; Personnel </w:t>
            </w:r>
          </w:p>
        </w:tc>
        <w:tc>
          <w:tcPr>
            <w:tcW w:w="1208" w:type="dxa"/>
            <w:tcBorders>
              <w:top w:val="single" w:sz="4" w:space="0" w:color="000000"/>
              <w:left w:val="single" w:sz="4" w:space="0" w:color="000000"/>
              <w:bottom w:val="single" w:sz="4" w:space="0" w:color="000000"/>
              <w:right w:val="single" w:sz="4" w:space="0" w:color="000000"/>
            </w:tcBorders>
          </w:tcPr>
          <w:p w14:paraId="4EB57846" w14:textId="77777777" w:rsidR="002030AD" w:rsidRDefault="009F6B7E">
            <w:pPr>
              <w:spacing w:after="0" w:line="259" w:lineRule="auto"/>
              <w:ind w:left="0" w:right="62" w:firstLine="0"/>
              <w:jc w:val="right"/>
            </w:pPr>
            <w:r>
              <w:t>-</w:t>
            </w:r>
          </w:p>
        </w:tc>
        <w:tc>
          <w:tcPr>
            <w:tcW w:w="1080" w:type="dxa"/>
            <w:tcBorders>
              <w:top w:val="single" w:sz="4" w:space="0" w:color="000000"/>
              <w:left w:val="single" w:sz="4" w:space="0" w:color="000000"/>
              <w:bottom w:val="single" w:sz="4" w:space="0" w:color="000000"/>
              <w:right w:val="single" w:sz="4" w:space="0" w:color="000000"/>
            </w:tcBorders>
          </w:tcPr>
          <w:p w14:paraId="22D404A0" w14:textId="77777777" w:rsidR="002030AD" w:rsidRDefault="009F6B7E">
            <w:pPr>
              <w:spacing w:after="0" w:line="259" w:lineRule="auto"/>
              <w:ind w:left="0" w:right="62" w:firstLine="0"/>
              <w:jc w:val="right"/>
            </w:pPr>
            <w:r>
              <w:t>138</w:t>
            </w:r>
          </w:p>
        </w:tc>
        <w:tc>
          <w:tcPr>
            <w:tcW w:w="1440" w:type="dxa"/>
            <w:tcBorders>
              <w:top w:val="single" w:sz="4" w:space="0" w:color="000000"/>
              <w:left w:val="single" w:sz="4" w:space="0" w:color="000000"/>
              <w:bottom w:val="single" w:sz="4" w:space="0" w:color="000000"/>
              <w:right w:val="single" w:sz="4" w:space="0" w:color="000000"/>
            </w:tcBorders>
          </w:tcPr>
          <w:p w14:paraId="3AC236E2" w14:textId="77777777" w:rsidR="002030AD" w:rsidRDefault="009F6B7E">
            <w:pPr>
              <w:spacing w:after="0" w:line="259" w:lineRule="auto"/>
              <w:ind w:left="0" w:right="62" w:firstLine="0"/>
              <w:jc w:val="right"/>
            </w:pPr>
            <w:r>
              <w:t>-</w:t>
            </w:r>
          </w:p>
        </w:tc>
        <w:tc>
          <w:tcPr>
            <w:tcW w:w="1260" w:type="dxa"/>
            <w:tcBorders>
              <w:top w:val="single" w:sz="4" w:space="0" w:color="000000"/>
              <w:left w:val="single" w:sz="4" w:space="0" w:color="000000"/>
              <w:bottom w:val="single" w:sz="4" w:space="0" w:color="000000"/>
              <w:right w:val="single" w:sz="4" w:space="0" w:color="000000"/>
            </w:tcBorders>
          </w:tcPr>
          <w:p w14:paraId="47C03DE3" w14:textId="77777777" w:rsidR="002030AD" w:rsidRDefault="009F6B7E">
            <w:pPr>
              <w:spacing w:after="0" w:line="259" w:lineRule="auto"/>
              <w:ind w:left="0" w:right="62" w:firstLine="0"/>
              <w:jc w:val="right"/>
            </w:pPr>
            <w:r>
              <w:t xml:space="preserve">138 </w:t>
            </w:r>
          </w:p>
        </w:tc>
        <w:tc>
          <w:tcPr>
            <w:tcW w:w="1260" w:type="dxa"/>
            <w:tcBorders>
              <w:top w:val="single" w:sz="4" w:space="0" w:color="000000"/>
              <w:left w:val="single" w:sz="4" w:space="0" w:color="000000"/>
              <w:bottom w:val="single" w:sz="4" w:space="0" w:color="000000"/>
              <w:right w:val="single" w:sz="4" w:space="0" w:color="000000"/>
            </w:tcBorders>
          </w:tcPr>
          <w:p w14:paraId="351319BD" w14:textId="77777777" w:rsidR="002030AD" w:rsidRDefault="009F6B7E">
            <w:pPr>
              <w:spacing w:after="0" w:line="259" w:lineRule="auto"/>
              <w:ind w:left="0" w:right="62" w:firstLine="0"/>
              <w:jc w:val="right"/>
            </w:pPr>
            <w:r>
              <w:t>26,357</w:t>
            </w:r>
          </w:p>
        </w:tc>
      </w:tr>
      <w:tr w:rsidR="002030AD" w14:paraId="139C3887" w14:textId="77777777">
        <w:trPr>
          <w:trHeight w:val="516"/>
        </w:trPr>
        <w:tc>
          <w:tcPr>
            <w:tcW w:w="2860" w:type="dxa"/>
            <w:tcBorders>
              <w:top w:val="single" w:sz="4" w:space="0" w:color="000000"/>
              <w:left w:val="single" w:sz="4" w:space="0" w:color="000000"/>
              <w:bottom w:val="single" w:sz="4" w:space="0" w:color="000000"/>
              <w:right w:val="single" w:sz="4" w:space="0" w:color="000000"/>
            </w:tcBorders>
          </w:tcPr>
          <w:p w14:paraId="7F05A037" w14:textId="77777777" w:rsidR="002030AD" w:rsidRDefault="009F6B7E">
            <w:pPr>
              <w:spacing w:after="0" w:line="259" w:lineRule="auto"/>
              <w:ind w:left="0" w:right="15" w:firstLine="0"/>
              <w:jc w:val="left"/>
            </w:pPr>
            <w:r>
              <w:t xml:space="preserve">Health, Social Services and Public Safety </w:t>
            </w:r>
          </w:p>
        </w:tc>
        <w:tc>
          <w:tcPr>
            <w:tcW w:w="1208" w:type="dxa"/>
            <w:tcBorders>
              <w:top w:val="single" w:sz="4" w:space="0" w:color="000000"/>
              <w:left w:val="single" w:sz="4" w:space="0" w:color="000000"/>
              <w:bottom w:val="single" w:sz="4" w:space="0" w:color="000000"/>
              <w:right w:val="single" w:sz="4" w:space="0" w:color="000000"/>
            </w:tcBorders>
            <w:vAlign w:val="bottom"/>
          </w:tcPr>
          <w:p w14:paraId="15E06202" w14:textId="77777777" w:rsidR="002030AD" w:rsidRDefault="009F6B7E">
            <w:pPr>
              <w:spacing w:after="0" w:line="259" w:lineRule="auto"/>
              <w:ind w:left="0" w:right="61" w:firstLine="0"/>
              <w:jc w:val="right"/>
            </w:pPr>
            <w:r>
              <w:t>-</w:t>
            </w:r>
          </w:p>
        </w:tc>
        <w:tc>
          <w:tcPr>
            <w:tcW w:w="1080" w:type="dxa"/>
            <w:tcBorders>
              <w:top w:val="single" w:sz="4" w:space="0" w:color="000000"/>
              <w:left w:val="single" w:sz="4" w:space="0" w:color="000000"/>
              <w:bottom w:val="single" w:sz="4" w:space="0" w:color="000000"/>
              <w:right w:val="single" w:sz="4" w:space="0" w:color="000000"/>
            </w:tcBorders>
            <w:vAlign w:val="bottom"/>
          </w:tcPr>
          <w:p w14:paraId="5C1C9C4D" w14:textId="77777777" w:rsidR="002030AD" w:rsidRDefault="009F6B7E">
            <w:pPr>
              <w:spacing w:after="0" w:line="259" w:lineRule="auto"/>
              <w:ind w:left="69" w:right="0" w:firstLine="0"/>
              <w:jc w:val="left"/>
            </w:pPr>
            <w:r>
              <w:t>553,686</w:t>
            </w:r>
          </w:p>
        </w:tc>
        <w:tc>
          <w:tcPr>
            <w:tcW w:w="1440" w:type="dxa"/>
            <w:tcBorders>
              <w:top w:val="single" w:sz="4" w:space="0" w:color="000000"/>
              <w:left w:val="single" w:sz="4" w:space="0" w:color="000000"/>
              <w:bottom w:val="single" w:sz="4" w:space="0" w:color="000000"/>
              <w:right w:val="single" w:sz="4" w:space="0" w:color="000000"/>
            </w:tcBorders>
            <w:vAlign w:val="bottom"/>
          </w:tcPr>
          <w:p w14:paraId="50A50AF1" w14:textId="77777777" w:rsidR="002030AD" w:rsidRDefault="009F6B7E">
            <w:pPr>
              <w:spacing w:after="0" w:line="259" w:lineRule="auto"/>
              <w:ind w:left="0" w:right="62" w:firstLine="0"/>
              <w:jc w:val="right"/>
            </w:pPr>
            <w:r>
              <w:t>15,982</w:t>
            </w:r>
          </w:p>
        </w:tc>
        <w:tc>
          <w:tcPr>
            <w:tcW w:w="1260" w:type="dxa"/>
            <w:tcBorders>
              <w:top w:val="single" w:sz="4" w:space="0" w:color="000000"/>
              <w:left w:val="single" w:sz="4" w:space="0" w:color="000000"/>
              <w:bottom w:val="single" w:sz="4" w:space="0" w:color="000000"/>
              <w:right w:val="single" w:sz="4" w:space="0" w:color="000000"/>
            </w:tcBorders>
          </w:tcPr>
          <w:p w14:paraId="66A198A3" w14:textId="77777777" w:rsidR="002030AD" w:rsidRDefault="009F6B7E">
            <w:pPr>
              <w:spacing w:after="0" w:line="259" w:lineRule="auto"/>
              <w:ind w:left="0" w:right="0" w:firstLine="0"/>
              <w:jc w:val="right"/>
            </w:pPr>
            <w:r>
              <w:t xml:space="preserve"> </w:t>
            </w:r>
          </w:p>
          <w:p w14:paraId="6069A44B" w14:textId="77777777" w:rsidR="002030AD" w:rsidRDefault="009F6B7E">
            <w:pPr>
              <w:spacing w:after="0" w:line="259" w:lineRule="auto"/>
              <w:ind w:left="0" w:right="62" w:firstLine="0"/>
              <w:jc w:val="right"/>
            </w:pPr>
            <w:r>
              <w:t xml:space="preserve">569,668 </w:t>
            </w:r>
          </w:p>
        </w:tc>
        <w:tc>
          <w:tcPr>
            <w:tcW w:w="1260" w:type="dxa"/>
            <w:tcBorders>
              <w:top w:val="single" w:sz="4" w:space="0" w:color="000000"/>
              <w:left w:val="single" w:sz="4" w:space="0" w:color="000000"/>
              <w:bottom w:val="single" w:sz="4" w:space="0" w:color="000000"/>
              <w:right w:val="single" w:sz="4" w:space="0" w:color="000000"/>
            </w:tcBorders>
            <w:vAlign w:val="bottom"/>
          </w:tcPr>
          <w:p w14:paraId="4FD0AD7B" w14:textId="77777777" w:rsidR="002030AD" w:rsidRDefault="009F6B7E">
            <w:pPr>
              <w:spacing w:after="0" w:line="259" w:lineRule="auto"/>
              <w:ind w:left="0" w:right="62" w:firstLine="0"/>
              <w:jc w:val="right"/>
            </w:pPr>
            <w:r>
              <w:t>142,455</w:t>
            </w:r>
          </w:p>
        </w:tc>
      </w:tr>
      <w:tr w:rsidR="002030AD" w14:paraId="60E686A9" w14:textId="77777777">
        <w:trPr>
          <w:trHeight w:val="376"/>
        </w:trPr>
        <w:tc>
          <w:tcPr>
            <w:tcW w:w="2860" w:type="dxa"/>
            <w:tcBorders>
              <w:top w:val="single" w:sz="4" w:space="0" w:color="000000"/>
              <w:left w:val="single" w:sz="4" w:space="0" w:color="000000"/>
              <w:bottom w:val="single" w:sz="4" w:space="0" w:color="000000"/>
              <w:right w:val="single" w:sz="4" w:space="0" w:color="000000"/>
            </w:tcBorders>
          </w:tcPr>
          <w:p w14:paraId="6B315BA5" w14:textId="77777777" w:rsidR="002030AD" w:rsidRDefault="009F6B7E">
            <w:pPr>
              <w:spacing w:after="0" w:line="259" w:lineRule="auto"/>
              <w:ind w:left="0" w:right="0" w:firstLine="0"/>
              <w:jc w:val="left"/>
            </w:pPr>
            <w:r>
              <w:t xml:space="preserve">Regional Development </w:t>
            </w:r>
          </w:p>
        </w:tc>
        <w:tc>
          <w:tcPr>
            <w:tcW w:w="1208" w:type="dxa"/>
            <w:tcBorders>
              <w:top w:val="single" w:sz="4" w:space="0" w:color="000000"/>
              <w:left w:val="single" w:sz="4" w:space="0" w:color="000000"/>
              <w:bottom w:val="single" w:sz="4" w:space="0" w:color="000000"/>
              <w:right w:val="single" w:sz="4" w:space="0" w:color="000000"/>
            </w:tcBorders>
          </w:tcPr>
          <w:p w14:paraId="5F95C984" w14:textId="77777777" w:rsidR="002030AD" w:rsidRDefault="009F6B7E">
            <w:pPr>
              <w:spacing w:after="0" w:line="259" w:lineRule="auto"/>
              <w:ind w:left="0" w:right="61" w:firstLine="0"/>
              <w:jc w:val="right"/>
            </w:pPr>
            <w:r>
              <w:t>5,360</w:t>
            </w:r>
          </w:p>
        </w:tc>
        <w:tc>
          <w:tcPr>
            <w:tcW w:w="1080" w:type="dxa"/>
            <w:tcBorders>
              <w:top w:val="single" w:sz="4" w:space="0" w:color="000000"/>
              <w:left w:val="single" w:sz="4" w:space="0" w:color="000000"/>
              <w:bottom w:val="single" w:sz="4" w:space="0" w:color="000000"/>
              <w:right w:val="single" w:sz="4" w:space="0" w:color="000000"/>
            </w:tcBorders>
          </w:tcPr>
          <w:p w14:paraId="1060C178" w14:textId="77777777" w:rsidR="002030AD" w:rsidRDefault="009F6B7E">
            <w:pPr>
              <w:spacing w:after="0" w:line="259" w:lineRule="auto"/>
              <w:ind w:left="0" w:right="62" w:firstLine="0"/>
              <w:jc w:val="right"/>
            </w:pPr>
            <w:r>
              <w:t>2,319</w:t>
            </w:r>
          </w:p>
        </w:tc>
        <w:tc>
          <w:tcPr>
            <w:tcW w:w="1440" w:type="dxa"/>
            <w:tcBorders>
              <w:top w:val="single" w:sz="4" w:space="0" w:color="000000"/>
              <w:left w:val="single" w:sz="4" w:space="0" w:color="000000"/>
              <w:bottom w:val="single" w:sz="4" w:space="0" w:color="000000"/>
              <w:right w:val="single" w:sz="4" w:space="0" w:color="000000"/>
            </w:tcBorders>
          </w:tcPr>
          <w:p w14:paraId="6AEADD60" w14:textId="77777777" w:rsidR="002030AD" w:rsidRDefault="009F6B7E">
            <w:pPr>
              <w:spacing w:after="0" w:line="259" w:lineRule="auto"/>
              <w:ind w:left="0" w:right="62" w:firstLine="0"/>
              <w:jc w:val="right"/>
            </w:pPr>
            <w:r>
              <w:t>-</w:t>
            </w:r>
          </w:p>
        </w:tc>
        <w:tc>
          <w:tcPr>
            <w:tcW w:w="1260" w:type="dxa"/>
            <w:tcBorders>
              <w:top w:val="single" w:sz="4" w:space="0" w:color="000000"/>
              <w:left w:val="single" w:sz="4" w:space="0" w:color="000000"/>
              <w:bottom w:val="single" w:sz="4" w:space="0" w:color="000000"/>
              <w:right w:val="single" w:sz="4" w:space="0" w:color="000000"/>
            </w:tcBorders>
          </w:tcPr>
          <w:p w14:paraId="4F3BA256" w14:textId="77777777" w:rsidR="002030AD" w:rsidRDefault="009F6B7E">
            <w:pPr>
              <w:spacing w:after="0" w:line="259" w:lineRule="auto"/>
              <w:ind w:left="0" w:right="62" w:firstLine="0"/>
              <w:jc w:val="right"/>
            </w:pPr>
            <w:r>
              <w:t xml:space="preserve">7,679 </w:t>
            </w:r>
          </w:p>
        </w:tc>
        <w:tc>
          <w:tcPr>
            <w:tcW w:w="1260" w:type="dxa"/>
            <w:tcBorders>
              <w:top w:val="single" w:sz="4" w:space="0" w:color="000000"/>
              <w:left w:val="single" w:sz="4" w:space="0" w:color="000000"/>
              <w:bottom w:val="single" w:sz="4" w:space="0" w:color="000000"/>
              <w:right w:val="single" w:sz="4" w:space="0" w:color="000000"/>
            </w:tcBorders>
          </w:tcPr>
          <w:p w14:paraId="3DCF9DD3" w14:textId="77777777" w:rsidR="002030AD" w:rsidRDefault="009F6B7E">
            <w:pPr>
              <w:spacing w:after="0" w:line="259" w:lineRule="auto"/>
              <w:ind w:left="0" w:right="62" w:firstLine="0"/>
              <w:jc w:val="right"/>
            </w:pPr>
            <w:r>
              <w:t>9,523</w:t>
            </w:r>
          </w:p>
        </w:tc>
      </w:tr>
      <w:tr w:rsidR="002030AD" w14:paraId="17086171" w14:textId="77777777">
        <w:trPr>
          <w:trHeight w:val="355"/>
        </w:trPr>
        <w:tc>
          <w:tcPr>
            <w:tcW w:w="2860" w:type="dxa"/>
            <w:tcBorders>
              <w:top w:val="single" w:sz="4" w:space="0" w:color="000000"/>
              <w:left w:val="single" w:sz="4" w:space="0" w:color="000000"/>
              <w:bottom w:val="single" w:sz="4" w:space="0" w:color="000000"/>
              <w:right w:val="single" w:sz="4" w:space="0" w:color="000000"/>
            </w:tcBorders>
          </w:tcPr>
          <w:p w14:paraId="06C8E787" w14:textId="77777777" w:rsidR="002030AD" w:rsidRDefault="009F6B7E">
            <w:pPr>
              <w:spacing w:after="0" w:line="259" w:lineRule="auto"/>
              <w:ind w:left="0" w:right="0" w:firstLine="0"/>
              <w:jc w:val="left"/>
            </w:pPr>
            <w:r>
              <w:lastRenderedPageBreak/>
              <w:t xml:space="preserve">Social Development </w:t>
            </w:r>
          </w:p>
        </w:tc>
        <w:tc>
          <w:tcPr>
            <w:tcW w:w="1208" w:type="dxa"/>
            <w:tcBorders>
              <w:top w:val="single" w:sz="4" w:space="0" w:color="000000"/>
              <w:left w:val="single" w:sz="4" w:space="0" w:color="000000"/>
              <w:bottom w:val="single" w:sz="4" w:space="0" w:color="000000"/>
              <w:right w:val="single" w:sz="4" w:space="0" w:color="000000"/>
            </w:tcBorders>
          </w:tcPr>
          <w:p w14:paraId="6466C942" w14:textId="77777777" w:rsidR="002030AD" w:rsidRDefault="009F6B7E">
            <w:pPr>
              <w:spacing w:after="0" w:line="259" w:lineRule="auto"/>
              <w:ind w:left="0" w:right="61" w:firstLine="0"/>
              <w:jc w:val="right"/>
            </w:pPr>
            <w:r>
              <w:t>-</w:t>
            </w:r>
          </w:p>
        </w:tc>
        <w:tc>
          <w:tcPr>
            <w:tcW w:w="1080" w:type="dxa"/>
            <w:tcBorders>
              <w:top w:val="single" w:sz="4" w:space="0" w:color="000000"/>
              <w:left w:val="single" w:sz="4" w:space="0" w:color="000000"/>
              <w:bottom w:val="single" w:sz="4" w:space="0" w:color="000000"/>
              <w:right w:val="single" w:sz="4" w:space="0" w:color="000000"/>
            </w:tcBorders>
          </w:tcPr>
          <w:p w14:paraId="5643D10D" w14:textId="77777777" w:rsidR="002030AD" w:rsidRDefault="009F6B7E">
            <w:pPr>
              <w:spacing w:after="0" w:line="259" w:lineRule="auto"/>
              <w:ind w:left="0" w:right="62" w:firstLine="0"/>
              <w:jc w:val="right"/>
            </w:pPr>
            <w:r>
              <w:t>6,035</w:t>
            </w:r>
          </w:p>
        </w:tc>
        <w:tc>
          <w:tcPr>
            <w:tcW w:w="1440" w:type="dxa"/>
            <w:tcBorders>
              <w:top w:val="single" w:sz="4" w:space="0" w:color="000000"/>
              <w:left w:val="single" w:sz="4" w:space="0" w:color="000000"/>
              <w:bottom w:val="single" w:sz="4" w:space="0" w:color="000000"/>
              <w:right w:val="single" w:sz="4" w:space="0" w:color="000000"/>
            </w:tcBorders>
          </w:tcPr>
          <w:p w14:paraId="02B7C508" w14:textId="77777777" w:rsidR="002030AD" w:rsidRDefault="009F6B7E">
            <w:pPr>
              <w:spacing w:after="0" w:line="259" w:lineRule="auto"/>
              <w:ind w:left="0" w:right="62" w:firstLine="0"/>
              <w:jc w:val="right"/>
            </w:pPr>
            <w:r>
              <w:t>56</w:t>
            </w:r>
          </w:p>
        </w:tc>
        <w:tc>
          <w:tcPr>
            <w:tcW w:w="1260" w:type="dxa"/>
            <w:tcBorders>
              <w:top w:val="single" w:sz="4" w:space="0" w:color="000000"/>
              <w:left w:val="single" w:sz="4" w:space="0" w:color="000000"/>
              <w:bottom w:val="single" w:sz="4" w:space="0" w:color="000000"/>
              <w:right w:val="single" w:sz="4" w:space="0" w:color="000000"/>
            </w:tcBorders>
          </w:tcPr>
          <w:p w14:paraId="5F0E6732" w14:textId="77777777" w:rsidR="002030AD" w:rsidRDefault="009F6B7E">
            <w:pPr>
              <w:spacing w:after="0" w:line="259" w:lineRule="auto"/>
              <w:ind w:left="0" w:right="62" w:firstLine="0"/>
              <w:jc w:val="right"/>
            </w:pPr>
            <w:r>
              <w:t xml:space="preserve">6,091 </w:t>
            </w:r>
          </w:p>
        </w:tc>
        <w:tc>
          <w:tcPr>
            <w:tcW w:w="1260" w:type="dxa"/>
            <w:tcBorders>
              <w:top w:val="single" w:sz="4" w:space="0" w:color="000000"/>
              <w:left w:val="single" w:sz="4" w:space="0" w:color="000000"/>
              <w:bottom w:val="single" w:sz="4" w:space="0" w:color="000000"/>
              <w:right w:val="single" w:sz="4" w:space="0" w:color="000000"/>
            </w:tcBorders>
          </w:tcPr>
          <w:p w14:paraId="4699D836" w14:textId="77777777" w:rsidR="002030AD" w:rsidRDefault="009F6B7E">
            <w:pPr>
              <w:spacing w:after="0" w:line="259" w:lineRule="auto"/>
              <w:ind w:left="0" w:right="62" w:firstLine="0"/>
              <w:jc w:val="right"/>
            </w:pPr>
            <w:r>
              <w:t>8,642</w:t>
            </w:r>
          </w:p>
        </w:tc>
      </w:tr>
      <w:tr w:rsidR="002030AD" w14:paraId="5633F194" w14:textId="77777777">
        <w:trPr>
          <w:trHeight w:val="382"/>
        </w:trPr>
        <w:tc>
          <w:tcPr>
            <w:tcW w:w="2860" w:type="dxa"/>
            <w:tcBorders>
              <w:top w:val="single" w:sz="4" w:space="0" w:color="000000"/>
              <w:left w:val="single" w:sz="4" w:space="0" w:color="000000"/>
              <w:bottom w:val="single" w:sz="4" w:space="0" w:color="000000"/>
              <w:right w:val="single" w:sz="4" w:space="0" w:color="000000"/>
            </w:tcBorders>
          </w:tcPr>
          <w:p w14:paraId="378EED04" w14:textId="77777777" w:rsidR="002030AD" w:rsidRDefault="009F6B7E">
            <w:pPr>
              <w:spacing w:after="0" w:line="259" w:lineRule="auto"/>
              <w:ind w:left="0" w:right="0" w:firstLine="0"/>
              <w:jc w:val="left"/>
            </w:pPr>
            <w:r>
              <w:t xml:space="preserve">Northern Ireland Assembly </w:t>
            </w:r>
          </w:p>
        </w:tc>
        <w:tc>
          <w:tcPr>
            <w:tcW w:w="1208" w:type="dxa"/>
            <w:tcBorders>
              <w:top w:val="single" w:sz="4" w:space="0" w:color="000000"/>
              <w:left w:val="single" w:sz="4" w:space="0" w:color="000000"/>
              <w:bottom w:val="single" w:sz="4" w:space="0" w:color="000000"/>
              <w:right w:val="single" w:sz="4" w:space="0" w:color="000000"/>
            </w:tcBorders>
          </w:tcPr>
          <w:p w14:paraId="01277871" w14:textId="77777777" w:rsidR="002030AD" w:rsidRDefault="009F6B7E">
            <w:pPr>
              <w:spacing w:after="0" w:line="259" w:lineRule="auto"/>
              <w:ind w:left="0" w:right="61" w:firstLine="0"/>
              <w:jc w:val="right"/>
            </w:pPr>
            <w:r>
              <w:t>-</w:t>
            </w:r>
          </w:p>
        </w:tc>
        <w:tc>
          <w:tcPr>
            <w:tcW w:w="1080" w:type="dxa"/>
            <w:tcBorders>
              <w:top w:val="single" w:sz="4" w:space="0" w:color="000000"/>
              <w:left w:val="single" w:sz="4" w:space="0" w:color="000000"/>
              <w:bottom w:val="single" w:sz="4" w:space="0" w:color="000000"/>
              <w:right w:val="single" w:sz="4" w:space="0" w:color="000000"/>
            </w:tcBorders>
          </w:tcPr>
          <w:p w14:paraId="62442D30" w14:textId="77777777" w:rsidR="002030AD" w:rsidRDefault="009F6B7E">
            <w:pPr>
              <w:spacing w:after="0" w:line="259" w:lineRule="auto"/>
              <w:ind w:left="0" w:right="62" w:firstLine="0"/>
              <w:jc w:val="right"/>
            </w:pPr>
            <w:r>
              <w:t>156</w:t>
            </w:r>
          </w:p>
        </w:tc>
        <w:tc>
          <w:tcPr>
            <w:tcW w:w="1440" w:type="dxa"/>
            <w:tcBorders>
              <w:top w:val="single" w:sz="4" w:space="0" w:color="000000"/>
              <w:left w:val="single" w:sz="4" w:space="0" w:color="000000"/>
              <w:bottom w:val="single" w:sz="4" w:space="0" w:color="000000"/>
              <w:right w:val="single" w:sz="4" w:space="0" w:color="000000"/>
            </w:tcBorders>
          </w:tcPr>
          <w:p w14:paraId="6C8675BC" w14:textId="77777777" w:rsidR="002030AD" w:rsidRDefault="009F6B7E">
            <w:pPr>
              <w:spacing w:after="0" w:line="259" w:lineRule="auto"/>
              <w:ind w:left="0" w:right="62" w:firstLine="0"/>
              <w:jc w:val="right"/>
            </w:pPr>
            <w:r>
              <w:t>-</w:t>
            </w:r>
          </w:p>
        </w:tc>
        <w:tc>
          <w:tcPr>
            <w:tcW w:w="1260" w:type="dxa"/>
            <w:tcBorders>
              <w:top w:val="single" w:sz="4" w:space="0" w:color="000000"/>
              <w:left w:val="single" w:sz="4" w:space="0" w:color="000000"/>
              <w:bottom w:val="single" w:sz="4" w:space="0" w:color="000000"/>
              <w:right w:val="single" w:sz="4" w:space="0" w:color="000000"/>
            </w:tcBorders>
          </w:tcPr>
          <w:p w14:paraId="7D5F96CB" w14:textId="77777777" w:rsidR="002030AD" w:rsidRDefault="009F6B7E">
            <w:pPr>
              <w:spacing w:after="0" w:line="259" w:lineRule="auto"/>
              <w:ind w:left="0" w:right="62" w:firstLine="0"/>
              <w:jc w:val="right"/>
            </w:pPr>
            <w:r>
              <w:t xml:space="preserve">156 </w:t>
            </w:r>
          </w:p>
        </w:tc>
        <w:tc>
          <w:tcPr>
            <w:tcW w:w="1260" w:type="dxa"/>
            <w:tcBorders>
              <w:top w:val="single" w:sz="4" w:space="0" w:color="000000"/>
              <w:left w:val="single" w:sz="4" w:space="0" w:color="000000"/>
              <w:bottom w:val="single" w:sz="4" w:space="0" w:color="000000"/>
              <w:right w:val="single" w:sz="4" w:space="0" w:color="000000"/>
            </w:tcBorders>
          </w:tcPr>
          <w:p w14:paraId="5728E05B" w14:textId="77777777" w:rsidR="002030AD" w:rsidRDefault="009F6B7E">
            <w:pPr>
              <w:spacing w:after="0" w:line="259" w:lineRule="auto"/>
              <w:ind w:left="0" w:right="62" w:firstLine="0"/>
              <w:jc w:val="right"/>
            </w:pPr>
            <w:r>
              <w:t>-</w:t>
            </w:r>
          </w:p>
        </w:tc>
      </w:tr>
      <w:tr w:rsidR="002030AD" w14:paraId="4DB0F87B" w14:textId="77777777">
        <w:trPr>
          <w:trHeight w:val="516"/>
        </w:trPr>
        <w:tc>
          <w:tcPr>
            <w:tcW w:w="2860" w:type="dxa"/>
            <w:tcBorders>
              <w:top w:val="single" w:sz="4" w:space="0" w:color="000000"/>
              <w:left w:val="single" w:sz="4" w:space="0" w:color="000000"/>
              <w:bottom w:val="single" w:sz="4" w:space="0" w:color="000000"/>
              <w:right w:val="single" w:sz="4" w:space="0" w:color="000000"/>
            </w:tcBorders>
          </w:tcPr>
          <w:p w14:paraId="21C79189" w14:textId="77777777" w:rsidR="002030AD" w:rsidRDefault="009F6B7E">
            <w:pPr>
              <w:spacing w:after="0" w:line="259" w:lineRule="auto"/>
              <w:ind w:left="0" w:right="0" w:firstLine="0"/>
              <w:jc w:val="left"/>
            </w:pPr>
            <w:r>
              <w:t xml:space="preserve">Northern Ireland Audit Office </w:t>
            </w:r>
          </w:p>
        </w:tc>
        <w:tc>
          <w:tcPr>
            <w:tcW w:w="1208" w:type="dxa"/>
            <w:tcBorders>
              <w:top w:val="single" w:sz="4" w:space="0" w:color="000000"/>
              <w:left w:val="single" w:sz="4" w:space="0" w:color="000000"/>
              <w:bottom w:val="single" w:sz="4" w:space="0" w:color="000000"/>
              <w:right w:val="single" w:sz="4" w:space="0" w:color="000000"/>
            </w:tcBorders>
            <w:vAlign w:val="bottom"/>
          </w:tcPr>
          <w:p w14:paraId="0026F549" w14:textId="77777777" w:rsidR="002030AD" w:rsidRDefault="009F6B7E">
            <w:pPr>
              <w:spacing w:after="0" w:line="259" w:lineRule="auto"/>
              <w:ind w:left="0" w:right="61" w:firstLine="0"/>
              <w:jc w:val="right"/>
            </w:pPr>
            <w:r>
              <w:t>-</w:t>
            </w:r>
          </w:p>
        </w:tc>
        <w:tc>
          <w:tcPr>
            <w:tcW w:w="1080" w:type="dxa"/>
            <w:tcBorders>
              <w:top w:val="single" w:sz="4" w:space="0" w:color="000000"/>
              <w:left w:val="single" w:sz="4" w:space="0" w:color="000000"/>
              <w:bottom w:val="single" w:sz="4" w:space="0" w:color="000000"/>
              <w:right w:val="single" w:sz="4" w:space="0" w:color="000000"/>
            </w:tcBorders>
            <w:vAlign w:val="bottom"/>
          </w:tcPr>
          <w:p w14:paraId="719CB40E" w14:textId="77777777" w:rsidR="002030AD" w:rsidRDefault="009F6B7E">
            <w:pPr>
              <w:spacing w:after="0" w:line="259" w:lineRule="auto"/>
              <w:ind w:left="0" w:right="62" w:firstLine="0"/>
              <w:jc w:val="right"/>
            </w:pPr>
            <w:r>
              <w:t>1</w:t>
            </w:r>
          </w:p>
        </w:tc>
        <w:tc>
          <w:tcPr>
            <w:tcW w:w="1440" w:type="dxa"/>
            <w:tcBorders>
              <w:top w:val="single" w:sz="4" w:space="0" w:color="000000"/>
              <w:left w:val="single" w:sz="4" w:space="0" w:color="000000"/>
              <w:bottom w:val="single" w:sz="4" w:space="0" w:color="000000"/>
              <w:right w:val="single" w:sz="4" w:space="0" w:color="000000"/>
            </w:tcBorders>
            <w:vAlign w:val="bottom"/>
          </w:tcPr>
          <w:p w14:paraId="23B46251" w14:textId="77777777" w:rsidR="002030AD" w:rsidRDefault="009F6B7E">
            <w:pPr>
              <w:spacing w:after="0" w:line="259" w:lineRule="auto"/>
              <w:ind w:left="0" w:right="62" w:firstLine="0"/>
              <w:jc w:val="right"/>
            </w:pPr>
            <w:r>
              <w:t>135</w:t>
            </w:r>
          </w:p>
        </w:tc>
        <w:tc>
          <w:tcPr>
            <w:tcW w:w="1260" w:type="dxa"/>
            <w:tcBorders>
              <w:top w:val="single" w:sz="4" w:space="0" w:color="000000"/>
              <w:left w:val="single" w:sz="4" w:space="0" w:color="000000"/>
              <w:bottom w:val="single" w:sz="4" w:space="0" w:color="000000"/>
              <w:right w:val="single" w:sz="4" w:space="0" w:color="000000"/>
            </w:tcBorders>
          </w:tcPr>
          <w:p w14:paraId="5A2C8E92" w14:textId="77777777" w:rsidR="002030AD" w:rsidRDefault="009F6B7E">
            <w:pPr>
              <w:spacing w:after="0" w:line="259" w:lineRule="auto"/>
              <w:ind w:left="0" w:right="0" w:firstLine="0"/>
              <w:jc w:val="right"/>
            </w:pPr>
            <w:r>
              <w:t xml:space="preserve"> </w:t>
            </w:r>
          </w:p>
          <w:p w14:paraId="7A666C60" w14:textId="77777777" w:rsidR="002030AD" w:rsidRDefault="009F6B7E">
            <w:pPr>
              <w:spacing w:after="0" w:line="259" w:lineRule="auto"/>
              <w:ind w:left="0" w:right="62" w:firstLine="0"/>
              <w:jc w:val="right"/>
            </w:pPr>
            <w:r>
              <w:t xml:space="preserve">136 </w:t>
            </w:r>
          </w:p>
        </w:tc>
        <w:tc>
          <w:tcPr>
            <w:tcW w:w="1260" w:type="dxa"/>
            <w:tcBorders>
              <w:top w:val="single" w:sz="4" w:space="0" w:color="000000"/>
              <w:left w:val="single" w:sz="4" w:space="0" w:color="000000"/>
              <w:bottom w:val="single" w:sz="4" w:space="0" w:color="000000"/>
              <w:right w:val="single" w:sz="4" w:space="0" w:color="000000"/>
            </w:tcBorders>
            <w:vAlign w:val="bottom"/>
          </w:tcPr>
          <w:p w14:paraId="465889F3" w14:textId="77777777" w:rsidR="002030AD" w:rsidRDefault="009F6B7E">
            <w:pPr>
              <w:spacing w:after="0" w:line="259" w:lineRule="auto"/>
              <w:ind w:left="0" w:right="62" w:firstLine="0"/>
              <w:jc w:val="right"/>
            </w:pPr>
            <w:r>
              <w:t>162</w:t>
            </w:r>
          </w:p>
        </w:tc>
      </w:tr>
      <w:tr w:rsidR="002030AD" w14:paraId="20AE39F1" w14:textId="77777777">
        <w:trPr>
          <w:trHeight w:val="263"/>
        </w:trPr>
        <w:tc>
          <w:tcPr>
            <w:tcW w:w="2860" w:type="dxa"/>
            <w:tcBorders>
              <w:top w:val="single" w:sz="4" w:space="0" w:color="000000"/>
              <w:left w:val="single" w:sz="4" w:space="0" w:color="000000"/>
              <w:bottom w:val="single" w:sz="4" w:space="0" w:color="000000"/>
              <w:right w:val="single" w:sz="4" w:space="0" w:color="000000"/>
            </w:tcBorders>
          </w:tcPr>
          <w:p w14:paraId="19397249" w14:textId="77777777" w:rsidR="002030AD" w:rsidRDefault="009F6B7E">
            <w:pPr>
              <w:spacing w:after="0" w:line="259" w:lineRule="auto"/>
              <w:ind w:left="0" w:right="0" w:firstLine="0"/>
              <w:jc w:val="left"/>
            </w:pPr>
            <w:r>
              <w:t xml:space="preserve">NIAUR </w:t>
            </w:r>
          </w:p>
        </w:tc>
        <w:tc>
          <w:tcPr>
            <w:tcW w:w="1208" w:type="dxa"/>
            <w:tcBorders>
              <w:top w:val="single" w:sz="4" w:space="0" w:color="000000"/>
              <w:left w:val="single" w:sz="4" w:space="0" w:color="000000"/>
              <w:bottom w:val="single" w:sz="4" w:space="0" w:color="000000"/>
              <w:right w:val="single" w:sz="4" w:space="0" w:color="000000"/>
            </w:tcBorders>
          </w:tcPr>
          <w:p w14:paraId="4BE207B3" w14:textId="77777777" w:rsidR="002030AD" w:rsidRDefault="009F6B7E">
            <w:pPr>
              <w:spacing w:after="0" w:line="259" w:lineRule="auto"/>
              <w:ind w:left="0" w:right="60" w:firstLine="0"/>
              <w:jc w:val="right"/>
            </w:pPr>
            <w:r>
              <w:t>-</w:t>
            </w:r>
          </w:p>
        </w:tc>
        <w:tc>
          <w:tcPr>
            <w:tcW w:w="1080" w:type="dxa"/>
            <w:tcBorders>
              <w:top w:val="single" w:sz="4" w:space="0" w:color="000000"/>
              <w:left w:val="single" w:sz="4" w:space="0" w:color="000000"/>
              <w:bottom w:val="single" w:sz="4" w:space="0" w:color="000000"/>
              <w:right w:val="single" w:sz="4" w:space="0" w:color="000000"/>
            </w:tcBorders>
          </w:tcPr>
          <w:p w14:paraId="394E4C2C" w14:textId="77777777" w:rsidR="002030AD" w:rsidRDefault="009F6B7E">
            <w:pPr>
              <w:spacing w:after="0" w:line="259" w:lineRule="auto"/>
              <w:ind w:left="0" w:right="61" w:firstLine="0"/>
              <w:jc w:val="right"/>
            </w:pPr>
            <w:r>
              <w:t>468</w:t>
            </w:r>
          </w:p>
        </w:tc>
        <w:tc>
          <w:tcPr>
            <w:tcW w:w="1440" w:type="dxa"/>
            <w:tcBorders>
              <w:top w:val="single" w:sz="4" w:space="0" w:color="000000"/>
              <w:left w:val="single" w:sz="4" w:space="0" w:color="000000"/>
              <w:bottom w:val="single" w:sz="4" w:space="0" w:color="000000"/>
              <w:right w:val="single" w:sz="4" w:space="0" w:color="000000"/>
            </w:tcBorders>
          </w:tcPr>
          <w:p w14:paraId="0BCD0E47" w14:textId="77777777" w:rsidR="002030AD" w:rsidRDefault="009F6B7E">
            <w:pPr>
              <w:spacing w:after="0" w:line="259" w:lineRule="auto"/>
              <w:ind w:left="0" w:right="61" w:firstLine="0"/>
              <w:jc w:val="right"/>
            </w:pPr>
            <w:r>
              <w:t>-</w:t>
            </w:r>
          </w:p>
        </w:tc>
        <w:tc>
          <w:tcPr>
            <w:tcW w:w="1260" w:type="dxa"/>
            <w:tcBorders>
              <w:top w:val="single" w:sz="4" w:space="0" w:color="000000"/>
              <w:left w:val="single" w:sz="4" w:space="0" w:color="000000"/>
              <w:bottom w:val="single" w:sz="4" w:space="0" w:color="000000"/>
              <w:right w:val="single" w:sz="4" w:space="0" w:color="000000"/>
            </w:tcBorders>
          </w:tcPr>
          <w:p w14:paraId="54A9688C" w14:textId="77777777" w:rsidR="002030AD" w:rsidRDefault="009F6B7E">
            <w:pPr>
              <w:spacing w:after="0" w:line="259" w:lineRule="auto"/>
              <w:ind w:left="0" w:right="61" w:firstLine="0"/>
              <w:jc w:val="right"/>
            </w:pPr>
            <w:r>
              <w:t xml:space="preserve">468 </w:t>
            </w:r>
          </w:p>
        </w:tc>
        <w:tc>
          <w:tcPr>
            <w:tcW w:w="1260" w:type="dxa"/>
            <w:tcBorders>
              <w:top w:val="single" w:sz="4" w:space="0" w:color="000000"/>
              <w:left w:val="single" w:sz="4" w:space="0" w:color="000000"/>
              <w:bottom w:val="single" w:sz="4" w:space="0" w:color="000000"/>
              <w:right w:val="single" w:sz="4" w:space="0" w:color="000000"/>
            </w:tcBorders>
          </w:tcPr>
          <w:p w14:paraId="021CA9E4" w14:textId="77777777" w:rsidR="002030AD" w:rsidRDefault="009F6B7E">
            <w:pPr>
              <w:spacing w:after="0" w:line="259" w:lineRule="auto"/>
              <w:ind w:left="0" w:right="62" w:firstLine="0"/>
              <w:jc w:val="right"/>
            </w:pPr>
            <w:r>
              <w:t>773</w:t>
            </w:r>
          </w:p>
        </w:tc>
      </w:tr>
      <w:tr w:rsidR="002030AD" w14:paraId="5631E1C6" w14:textId="77777777">
        <w:trPr>
          <w:trHeight w:val="838"/>
        </w:trPr>
        <w:tc>
          <w:tcPr>
            <w:tcW w:w="2860" w:type="dxa"/>
            <w:tcBorders>
              <w:top w:val="single" w:sz="4" w:space="0" w:color="000000"/>
              <w:left w:val="single" w:sz="4" w:space="0" w:color="000000"/>
              <w:bottom w:val="single" w:sz="4" w:space="0" w:color="000000"/>
              <w:right w:val="single" w:sz="4" w:space="0" w:color="000000"/>
            </w:tcBorders>
          </w:tcPr>
          <w:p w14:paraId="56F1892D" w14:textId="77777777" w:rsidR="002030AD" w:rsidRDefault="009F6B7E">
            <w:pPr>
              <w:spacing w:after="0" w:line="259" w:lineRule="auto"/>
              <w:ind w:left="0" w:right="0" w:firstLine="0"/>
              <w:jc w:val="left"/>
            </w:pPr>
            <w:r>
              <w:rPr>
                <w:sz w:val="24"/>
              </w:rPr>
              <w:t xml:space="preserve">Office of the First </w:t>
            </w:r>
          </w:p>
          <w:p w14:paraId="0B285DCA" w14:textId="77777777" w:rsidR="002030AD" w:rsidRDefault="009F6B7E">
            <w:pPr>
              <w:spacing w:after="0" w:line="259" w:lineRule="auto"/>
              <w:ind w:left="0" w:right="0" w:firstLine="0"/>
              <w:jc w:val="left"/>
            </w:pPr>
            <w:r>
              <w:rPr>
                <w:sz w:val="24"/>
              </w:rPr>
              <w:t xml:space="preserve">Minister and Deputy </w:t>
            </w:r>
          </w:p>
          <w:p w14:paraId="26A2CB14" w14:textId="77777777" w:rsidR="002030AD" w:rsidRDefault="009F6B7E">
            <w:pPr>
              <w:spacing w:after="0" w:line="259" w:lineRule="auto"/>
              <w:ind w:left="0" w:right="0" w:firstLine="0"/>
              <w:jc w:val="left"/>
            </w:pPr>
            <w:r>
              <w:rPr>
                <w:sz w:val="24"/>
              </w:rPr>
              <w:t>First Minister</w:t>
            </w:r>
            <w:r>
              <w:t xml:space="preserve"> </w:t>
            </w:r>
          </w:p>
        </w:tc>
        <w:tc>
          <w:tcPr>
            <w:tcW w:w="1208" w:type="dxa"/>
            <w:tcBorders>
              <w:top w:val="single" w:sz="4" w:space="0" w:color="000000"/>
              <w:left w:val="single" w:sz="4" w:space="0" w:color="000000"/>
              <w:bottom w:val="single" w:sz="4" w:space="0" w:color="000000"/>
              <w:right w:val="single" w:sz="4" w:space="0" w:color="000000"/>
            </w:tcBorders>
            <w:vAlign w:val="center"/>
          </w:tcPr>
          <w:p w14:paraId="4E5576B0" w14:textId="77777777" w:rsidR="002030AD" w:rsidRDefault="009F6B7E">
            <w:pPr>
              <w:spacing w:after="0" w:line="259" w:lineRule="auto"/>
              <w:ind w:left="0" w:right="61" w:firstLine="0"/>
              <w:jc w:val="right"/>
            </w:pPr>
            <w: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3FB70F29" w14:textId="77777777" w:rsidR="002030AD" w:rsidRDefault="009F6B7E">
            <w:pPr>
              <w:spacing w:after="0" w:line="259" w:lineRule="auto"/>
              <w:ind w:left="0" w:right="62" w:firstLine="0"/>
              <w:jc w:val="right"/>
            </w:pPr>
            <w:r>
              <w:t>1,601</w:t>
            </w:r>
          </w:p>
        </w:tc>
        <w:tc>
          <w:tcPr>
            <w:tcW w:w="1440" w:type="dxa"/>
            <w:tcBorders>
              <w:top w:val="single" w:sz="4" w:space="0" w:color="000000"/>
              <w:left w:val="single" w:sz="4" w:space="0" w:color="000000"/>
              <w:bottom w:val="single" w:sz="4" w:space="0" w:color="000000"/>
              <w:right w:val="single" w:sz="4" w:space="0" w:color="000000"/>
            </w:tcBorders>
            <w:vAlign w:val="center"/>
          </w:tcPr>
          <w:p w14:paraId="6CCD6DD6" w14:textId="77777777" w:rsidR="002030AD" w:rsidRDefault="009F6B7E">
            <w:pPr>
              <w:spacing w:after="0" w:line="259" w:lineRule="auto"/>
              <w:ind w:left="0" w:right="62" w:firstLine="0"/>
              <w:jc w:val="right"/>
            </w:pPr>
            <w:r>
              <w:t>-</w:t>
            </w:r>
          </w:p>
        </w:tc>
        <w:tc>
          <w:tcPr>
            <w:tcW w:w="1260" w:type="dxa"/>
            <w:tcBorders>
              <w:top w:val="single" w:sz="4" w:space="0" w:color="000000"/>
              <w:left w:val="single" w:sz="4" w:space="0" w:color="000000"/>
              <w:bottom w:val="single" w:sz="4" w:space="0" w:color="000000"/>
              <w:right w:val="single" w:sz="4" w:space="0" w:color="000000"/>
            </w:tcBorders>
          </w:tcPr>
          <w:p w14:paraId="1FFB91B2" w14:textId="77777777" w:rsidR="002030AD" w:rsidRDefault="009F6B7E">
            <w:pPr>
              <w:spacing w:after="0" w:line="259" w:lineRule="auto"/>
              <w:ind w:left="0" w:right="0" w:firstLine="0"/>
              <w:jc w:val="right"/>
            </w:pPr>
            <w:r>
              <w:t xml:space="preserve"> </w:t>
            </w:r>
          </w:p>
          <w:p w14:paraId="11112352" w14:textId="77777777" w:rsidR="002030AD" w:rsidRDefault="009F6B7E">
            <w:pPr>
              <w:spacing w:after="0" w:line="259" w:lineRule="auto"/>
              <w:ind w:left="0" w:right="62" w:firstLine="0"/>
              <w:jc w:val="right"/>
            </w:pPr>
            <w:r>
              <w:t xml:space="preserve">1,601 </w:t>
            </w:r>
          </w:p>
        </w:tc>
        <w:tc>
          <w:tcPr>
            <w:tcW w:w="1260" w:type="dxa"/>
            <w:tcBorders>
              <w:top w:val="single" w:sz="4" w:space="0" w:color="000000"/>
              <w:left w:val="single" w:sz="4" w:space="0" w:color="000000"/>
              <w:bottom w:val="single" w:sz="4" w:space="0" w:color="000000"/>
              <w:right w:val="single" w:sz="4" w:space="0" w:color="000000"/>
            </w:tcBorders>
            <w:vAlign w:val="center"/>
          </w:tcPr>
          <w:p w14:paraId="5984C978" w14:textId="77777777" w:rsidR="002030AD" w:rsidRDefault="009F6B7E">
            <w:pPr>
              <w:spacing w:after="0" w:line="259" w:lineRule="auto"/>
              <w:ind w:left="0" w:right="62" w:firstLine="0"/>
              <w:jc w:val="right"/>
            </w:pPr>
            <w:r>
              <w:t>454</w:t>
            </w:r>
          </w:p>
        </w:tc>
      </w:tr>
      <w:tr w:rsidR="002030AD" w14:paraId="7735F5DD" w14:textId="77777777">
        <w:trPr>
          <w:trHeight w:val="263"/>
        </w:trPr>
        <w:tc>
          <w:tcPr>
            <w:tcW w:w="2860" w:type="dxa"/>
            <w:tcBorders>
              <w:top w:val="single" w:sz="4" w:space="0" w:color="000000"/>
              <w:left w:val="single" w:sz="4" w:space="0" w:color="000000"/>
              <w:bottom w:val="single" w:sz="4" w:space="0" w:color="000000"/>
              <w:right w:val="single" w:sz="4" w:space="0" w:color="000000"/>
            </w:tcBorders>
          </w:tcPr>
          <w:p w14:paraId="52AF5952" w14:textId="77777777" w:rsidR="002030AD" w:rsidRDefault="009F6B7E">
            <w:pPr>
              <w:spacing w:after="0" w:line="259" w:lineRule="auto"/>
              <w:ind w:left="0" w:right="0" w:firstLine="0"/>
              <w:jc w:val="left"/>
            </w:pPr>
            <w:r>
              <w:t xml:space="preserve">AOCC </w:t>
            </w:r>
          </w:p>
        </w:tc>
        <w:tc>
          <w:tcPr>
            <w:tcW w:w="1208" w:type="dxa"/>
            <w:tcBorders>
              <w:top w:val="single" w:sz="4" w:space="0" w:color="000000"/>
              <w:left w:val="single" w:sz="4" w:space="0" w:color="000000"/>
              <w:bottom w:val="single" w:sz="4" w:space="0" w:color="000000"/>
              <w:right w:val="single" w:sz="4" w:space="0" w:color="000000"/>
            </w:tcBorders>
          </w:tcPr>
          <w:p w14:paraId="2C028A50" w14:textId="77777777" w:rsidR="002030AD" w:rsidRDefault="009F6B7E">
            <w:pPr>
              <w:spacing w:after="0" w:line="259" w:lineRule="auto"/>
              <w:ind w:left="0" w:right="61" w:firstLine="0"/>
              <w:jc w:val="right"/>
            </w:pPr>
            <w:r>
              <w:t>-</w:t>
            </w:r>
          </w:p>
        </w:tc>
        <w:tc>
          <w:tcPr>
            <w:tcW w:w="1080" w:type="dxa"/>
            <w:tcBorders>
              <w:top w:val="single" w:sz="4" w:space="0" w:color="000000"/>
              <w:left w:val="single" w:sz="4" w:space="0" w:color="000000"/>
              <w:bottom w:val="single" w:sz="4" w:space="0" w:color="000000"/>
              <w:right w:val="single" w:sz="4" w:space="0" w:color="000000"/>
            </w:tcBorders>
          </w:tcPr>
          <w:p w14:paraId="7880EBA3" w14:textId="77777777" w:rsidR="002030AD" w:rsidRDefault="009F6B7E">
            <w:pPr>
              <w:spacing w:after="0" w:line="259" w:lineRule="auto"/>
              <w:ind w:left="0" w:right="61" w:firstLine="0"/>
              <w:jc w:val="right"/>
            </w:pPr>
            <w:r>
              <w:t>-</w:t>
            </w:r>
          </w:p>
        </w:tc>
        <w:tc>
          <w:tcPr>
            <w:tcW w:w="1440" w:type="dxa"/>
            <w:tcBorders>
              <w:top w:val="single" w:sz="4" w:space="0" w:color="000000"/>
              <w:left w:val="single" w:sz="4" w:space="0" w:color="000000"/>
              <w:bottom w:val="single" w:sz="4" w:space="0" w:color="000000"/>
              <w:right w:val="single" w:sz="4" w:space="0" w:color="000000"/>
            </w:tcBorders>
          </w:tcPr>
          <w:p w14:paraId="04DCBE7C" w14:textId="77777777" w:rsidR="002030AD" w:rsidRDefault="009F6B7E">
            <w:pPr>
              <w:spacing w:after="0" w:line="259" w:lineRule="auto"/>
              <w:ind w:left="0" w:right="62" w:firstLine="0"/>
              <w:jc w:val="right"/>
            </w:pPr>
            <w:r>
              <w:t>-</w:t>
            </w:r>
          </w:p>
        </w:tc>
        <w:tc>
          <w:tcPr>
            <w:tcW w:w="1260" w:type="dxa"/>
            <w:tcBorders>
              <w:top w:val="single" w:sz="4" w:space="0" w:color="000000"/>
              <w:left w:val="single" w:sz="4" w:space="0" w:color="000000"/>
              <w:bottom w:val="single" w:sz="4" w:space="0" w:color="000000"/>
              <w:right w:val="single" w:sz="4" w:space="0" w:color="000000"/>
            </w:tcBorders>
          </w:tcPr>
          <w:p w14:paraId="23844EAD" w14:textId="77777777" w:rsidR="002030AD" w:rsidRDefault="009F6B7E">
            <w:pPr>
              <w:spacing w:after="0" w:line="259" w:lineRule="auto"/>
              <w:ind w:left="0" w:right="61" w:firstLine="0"/>
              <w:jc w:val="righ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5CAFC18" w14:textId="77777777" w:rsidR="002030AD" w:rsidRDefault="009F6B7E">
            <w:pPr>
              <w:spacing w:after="0" w:line="259" w:lineRule="auto"/>
              <w:ind w:left="0" w:right="62" w:firstLine="0"/>
              <w:jc w:val="right"/>
            </w:pPr>
            <w:r>
              <w:t>1</w:t>
            </w:r>
          </w:p>
        </w:tc>
      </w:tr>
      <w:tr w:rsidR="002030AD" w14:paraId="0DBF323E" w14:textId="77777777">
        <w:trPr>
          <w:trHeight w:val="263"/>
        </w:trPr>
        <w:tc>
          <w:tcPr>
            <w:tcW w:w="2860" w:type="dxa"/>
            <w:tcBorders>
              <w:top w:val="single" w:sz="4" w:space="0" w:color="000000"/>
              <w:left w:val="single" w:sz="4" w:space="0" w:color="000000"/>
              <w:bottom w:val="single" w:sz="4" w:space="0" w:color="000000"/>
              <w:right w:val="single" w:sz="4" w:space="0" w:color="000000"/>
            </w:tcBorders>
          </w:tcPr>
          <w:p w14:paraId="6C26149F" w14:textId="77777777" w:rsidR="002030AD" w:rsidRDefault="009F6B7E">
            <w:pPr>
              <w:spacing w:after="0" w:line="259" w:lineRule="auto"/>
              <w:ind w:left="0" w:right="0" w:firstLine="0"/>
              <w:jc w:val="left"/>
            </w:pPr>
            <w:r>
              <w:t xml:space="preserve">DOJ </w:t>
            </w:r>
          </w:p>
        </w:tc>
        <w:tc>
          <w:tcPr>
            <w:tcW w:w="1208" w:type="dxa"/>
            <w:tcBorders>
              <w:top w:val="single" w:sz="4" w:space="0" w:color="000000"/>
              <w:left w:val="single" w:sz="4" w:space="0" w:color="000000"/>
              <w:bottom w:val="single" w:sz="4" w:space="0" w:color="000000"/>
              <w:right w:val="single" w:sz="4" w:space="0" w:color="000000"/>
            </w:tcBorders>
          </w:tcPr>
          <w:p w14:paraId="0BF202FD" w14:textId="77777777" w:rsidR="002030AD" w:rsidRDefault="009F6B7E">
            <w:pPr>
              <w:spacing w:after="0" w:line="259" w:lineRule="auto"/>
              <w:ind w:left="0" w:right="61" w:firstLine="0"/>
              <w:jc w:val="right"/>
            </w:pPr>
            <w:r>
              <w:t>-</w:t>
            </w:r>
          </w:p>
        </w:tc>
        <w:tc>
          <w:tcPr>
            <w:tcW w:w="1080" w:type="dxa"/>
            <w:tcBorders>
              <w:top w:val="single" w:sz="4" w:space="0" w:color="000000"/>
              <w:left w:val="single" w:sz="4" w:space="0" w:color="000000"/>
              <w:bottom w:val="single" w:sz="4" w:space="0" w:color="000000"/>
              <w:right w:val="single" w:sz="4" w:space="0" w:color="000000"/>
            </w:tcBorders>
          </w:tcPr>
          <w:p w14:paraId="5E6954B0" w14:textId="77777777" w:rsidR="002030AD" w:rsidRDefault="009F6B7E">
            <w:pPr>
              <w:spacing w:after="0" w:line="259" w:lineRule="auto"/>
              <w:ind w:left="0" w:right="61" w:firstLine="0"/>
              <w:jc w:val="right"/>
            </w:pPr>
            <w:r>
              <w:t>9,674</w:t>
            </w:r>
          </w:p>
        </w:tc>
        <w:tc>
          <w:tcPr>
            <w:tcW w:w="1440" w:type="dxa"/>
            <w:tcBorders>
              <w:top w:val="single" w:sz="4" w:space="0" w:color="000000"/>
              <w:left w:val="single" w:sz="4" w:space="0" w:color="000000"/>
              <w:bottom w:val="single" w:sz="4" w:space="0" w:color="000000"/>
              <w:right w:val="single" w:sz="4" w:space="0" w:color="000000"/>
            </w:tcBorders>
          </w:tcPr>
          <w:p w14:paraId="09E2C74C" w14:textId="77777777" w:rsidR="002030AD" w:rsidRDefault="009F6B7E">
            <w:pPr>
              <w:spacing w:after="0" w:line="259" w:lineRule="auto"/>
              <w:ind w:left="0" w:right="61" w:firstLine="0"/>
              <w:jc w:val="right"/>
            </w:pPr>
            <w:r>
              <w:t>-</w:t>
            </w:r>
          </w:p>
        </w:tc>
        <w:tc>
          <w:tcPr>
            <w:tcW w:w="1260" w:type="dxa"/>
            <w:tcBorders>
              <w:top w:val="single" w:sz="4" w:space="0" w:color="000000"/>
              <w:left w:val="single" w:sz="4" w:space="0" w:color="000000"/>
              <w:bottom w:val="single" w:sz="4" w:space="0" w:color="000000"/>
              <w:right w:val="single" w:sz="4" w:space="0" w:color="000000"/>
            </w:tcBorders>
          </w:tcPr>
          <w:p w14:paraId="5C045C8A" w14:textId="77777777" w:rsidR="002030AD" w:rsidRDefault="009F6B7E">
            <w:pPr>
              <w:spacing w:after="0" w:line="259" w:lineRule="auto"/>
              <w:ind w:left="0" w:right="61" w:firstLine="0"/>
              <w:jc w:val="right"/>
            </w:pPr>
            <w:r>
              <w:t xml:space="preserve">9,674 </w:t>
            </w:r>
          </w:p>
        </w:tc>
        <w:tc>
          <w:tcPr>
            <w:tcW w:w="1260" w:type="dxa"/>
            <w:tcBorders>
              <w:top w:val="single" w:sz="4" w:space="0" w:color="000000"/>
              <w:left w:val="single" w:sz="4" w:space="0" w:color="000000"/>
              <w:bottom w:val="single" w:sz="4" w:space="0" w:color="000000"/>
              <w:right w:val="single" w:sz="4" w:space="0" w:color="000000"/>
            </w:tcBorders>
          </w:tcPr>
          <w:p w14:paraId="2E5F013C" w14:textId="77777777" w:rsidR="002030AD" w:rsidRDefault="009F6B7E">
            <w:pPr>
              <w:spacing w:after="0" w:line="259" w:lineRule="auto"/>
              <w:ind w:left="0" w:right="61" w:firstLine="0"/>
              <w:jc w:val="right"/>
            </w:pPr>
            <w:r>
              <w:t>-</w:t>
            </w:r>
          </w:p>
        </w:tc>
      </w:tr>
      <w:tr w:rsidR="002030AD" w14:paraId="105555D0" w14:textId="77777777">
        <w:trPr>
          <w:trHeight w:val="264"/>
        </w:trPr>
        <w:tc>
          <w:tcPr>
            <w:tcW w:w="2860" w:type="dxa"/>
            <w:tcBorders>
              <w:top w:val="single" w:sz="4" w:space="0" w:color="000000"/>
              <w:left w:val="single" w:sz="4" w:space="0" w:color="000000"/>
              <w:bottom w:val="single" w:sz="4" w:space="0" w:color="000000"/>
              <w:right w:val="single" w:sz="4" w:space="0" w:color="000000"/>
            </w:tcBorders>
          </w:tcPr>
          <w:p w14:paraId="7AF72706" w14:textId="77777777" w:rsidR="002030AD" w:rsidRDefault="009F6B7E">
            <w:pPr>
              <w:spacing w:after="0" w:line="259" w:lineRule="auto"/>
              <w:ind w:left="0" w:right="0" w:firstLine="0"/>
              <w:jc w:val="left"/>
            </w:pPr>
            <w:r>
              <w:t xml:space="preserve">PPS </w:t>
            </w:r>
          </w:p>
        </w:tc>
        <w:tc>
          <w:tcPr>
            <w:tcW w:w="1208" w:type="dxa"/>
            <w:tcBorders>
              <w:top w:val="single" w:sz="4" w:space="0" w:color="000000"/>
              <w:left w:val="single" w:sz="4" w:space="0" w:color="000000"/>
              <w:bottom w:val="single" w:sz="4" w:space="0" w:color="000000"/>
              <w:right w:val="single" w:sz="4" w:space="0" w:color="000000"/>
            </w:tcBorders>
          </w:tcPr>
          <w:p w14:paraId="76A0FB5A" w14:textId="77777777" w:rsidR="002030AD" w:rsidRDefault="009F6B7E">
            <w:pPr>
              <w:spacing w:after="0" w:line="259" w:lineRule="auto"/>
              <w:ind w:left="0" w:right="61" w:firstLine="0"/>
              <w:jc w:val="right"/>
            </w:pPr>
            <w:r>
              <w:t>-</w:t>
            </w:r>
          </w:p>
        </w:tc>
        <w:tc>
          <w:tcPr>
            <w:tcW w:w="1080" w:type="dxa"/>
            <w:tcBorders>
              <w:top w:val="single" w:sz="4" w:space="0" w:color="000000"/>
              <w:left w:val="single" w:sz="4" w:space="0" w:color="000000"/>
              <w:bottom w:val="single" w:sz="4" w:space="0" w:color="000000"/>
              <w:right w:val="single" w:sz="4" w:space="0" w:color="000000"/>
            </w:tcBorders>
          </w:tcPr>
          <w:p w14:paraId="18D7945F" w14:textId="77777777" w:rsidR="002030AD" w:rsidRDefault="009F6B7E">
            <w:pPr>
              <w:spacing w:after="0" w:line="259" w:lineRule="auto"/>
              <w:ind w:left="0" w:right="62" w:firstLine="0"/>
              <w:jc w:val="right"/>
            </w:pPr>
            <w:r>
              <w:t>6</w:t>
            </w:r>
          </w:p>
        </w:tc>
        <w:tc>
          <w:tcPr>
            <w:tcW w:w="1440" w:type="dxa"/>
            <w:tcBorders>
              <w:top w:val="single" w:sz="4" w:space="0" w:color="000000"/>
              <w:left w:val="single" w:sz="4" w:space="0" w:color="000000"/>
              <w:bottom w:val="single" w:sz="4" w:space="0" w:color="000000"/>
              <w:right w:val="single" w:sz="4" w:space="0" w:color="000000"/>
            </w:tcBorders>
          </w:tcPr>
          <w:p w14:paraId="2163D0E9" w14:textId="77777777" w:rsidR="002030AD" w:rsidRDefault="009F6B7E">
            <w:pPr>
              <w:spacing w:after="0" w:line="259" w:lineRule="auto"/>
              <w:ind w:left="0" w:right="62" w:firstLine="0"/>
              <w:jc w:val="right"/>
            </w:pPr>
            <w:r>
              <w:t>-</w:t>
            </w:r>
          </w:p>
        </w:tc>
        <w:tc>
          <w:tcPr>
            <w:tcW w:w="1260" w:type="dxa"/>
            <w:tcBorders>
              <w:top w:val="single" w:sz="4" w:space="0" w:color="000000"/>
              <w:left w:val="single" w:sz="4" w:space="0" w:color="000000"/>
              <w:bottom w:val="single" w:sz="4" w:space="0" w:color="000000"/>
              <w:right w:val="single" w:sz="4" w:space="0" w:color="000000"/>
            </w:tcBorders>
          </w:tcPr>
          <w:p w14:paraId="0D5250AA" w14:textId="77777777" w:rsidR="002030AD" w:rsidRDefault="009F6B7E">
            <w:pPr>
              <w:spacing w:after="0" w:line="259" w:lineRule="auto"/>
              <w:ind w:left="0" w:right="62" w:firstLine="0"/>
              <w:jc w:val="right"/>
            </w:pPr>
            <w:r>
              <w:t xml:space="preserve">6 </w:t>
            </w:r>
          </w:p>
        </w:tc>
        <w:tc>
          <w:tcPr>
            <w:tcW w:w="1260" w:type="dxa"/>
            <w:tcBorders>
              <w:top w:val="single" w:sz="4" w:space="0" w:color="000000"/>
              <w:left w:val="single" w:sz="4" w:space="0" w:color="000000"/>
              <w:bottom w:val="single" w:sz="4" w:space="0" w:color="000000"/>
              <w:right w:val="single" w:sz="4" w:space="0" w:color="000000"/>
            </w:tcBorders>
          </w:tcPr>
          <w:p w14:paraId="29ED5151" w14:textId="77777777" w:rsidR="002030AD" w:rsidRDefault="009F6B7E">
            <w:pPr>
              <w:spacing w:after="0" w:line="259" w:lineRule="auto"/>
              <w:ind w:left="0" w:right="61" w:firstLine="0"/>
              <w:jc w:val="right"/>
            </w:pPr>
            <w:r>
              <w:t>-</w:t>
            </w:r>
          </w:p>
        </w:tc>
      </w:tr>
      <w:tr w:rsidR="002030AD" w14:paraId="09728A18" w14:textId="77777777">
        <w:trPr>
          <w:trHeight w:val="769"/>
        </w:trPr>
        <w:tc>
          <w:tcPr>
            <w:tcW w:w="2860" w:type="dxa"/>
            <w:tcBorders>
              <w:top w:val="single" w:sz="4" w:space="0" w:color="000000"/>
              <w:left w:val="single" w:sz="4" w:space="0" w:color="000000"/>
              <w:bottom w:val="single" w:sz="4" w:space="0" w:color="000000"/>
              <w:right w:val="single" w:sz="4" w:space="0" w:color="000000"/>
            </w:tcBorders>
          </w:tcPr>
          <w:p w14:paraId="34C9C7AF" w14:textId="77777777" w:rsidR="002030AD" w:rsidRDefault="009F6B7E">
            <w:pPr>
              <w:spacing w:after="0" w:line="259" w:lineRule="auto"/>
              <w:ind w:left="0" w:right="0" w:firstLine="0"/>
              <w:jc w:val="left"/>
            </w:pPr>
            <w:r>
              <w:rPr>
                <w:b/>
              </w:rPr>
              <w:t xml:space="preserve">Total Departmental Receipts </w:t>
            </w:r>
          </w:p>
        </w:tc>
        <w:tc>
          <w:tcPr>
            <w:tcW w:w="1208" w:type="dxa"/>
            <w:tcBorders>
              <w:top w:val="single" w:sz="4" w:space="0" w:color="000000"/>
              <w:left w:val="single" w:sz="4" w:space="0" w:color="000000"/>
              <w:bottom w:val="single" w:sz="4" w:space="0" w:color="000000"/>
              <w:right w:val="single" w:sz="4" w:space="0" w:color="000000"/>
            </w:tcBorders>
            <w:vAlign w:val="center"/>
          </w:tcPr>
          <w:p w14:paraId="3BFE441D" w14:textId="77777777" w:rsidR="002030AD" w:rsidRDefault="009F6B7E">
            <w:pPr>
              <w:spacing w:after="0" w:line="259" w:lineRule="auto"/>
              <w:ind w:left="0" w:right="61" w:firstLine="0"/>
              <w:jc w:val="right"/>
            </w:pPr>
            <w:r>
              <w:rPr>
                <w:b/>
              </w:rPr>
              <w:t>19,990</w:t>
            </w:r>
          </w:p>
        </w:tc>
        <w:tc>
          <w:tcPr>
            <w:tcW w:w="1080" w:type="dxa"/>
            <w:tcBorders>
              <w:top w:val="single" w:sz="4" w:space="0" w:color="000000"/>
              <w:left w:val="single" w:sz="4" w:space="0" w:color="000000"/>
              <w:bottom w:val="single" w:sz="4" w:space="0" w:color="000000"/>
              <w:right w:val="single" w:sz="4" w:space="0" w:color="000000"/>
            </w:tcBorders>
            <w:vAlign w:val="center"/>
          </w:tcPr>
          <w:p w14:paraId="2487E793" w14:textId="77777777" w:rsidR="002030AD" w:rsidRDefault="009F6B7E">
            <w:pPr>
              <w:spacing w:after="0" w:line="259" w:lineRule="auto"/>
              <w:ind w:left="69" w:right="0" w:firstLine="0"/>
              <w:jc w:val="left"/>
            </w:pPr>
            <w:r>
              <w:rPr>
                <w:b/>
              </w:rPr>
              <w:t>580,329</w:t>
            </w:r>
          </w:p>
        </w:tc>
        <w:tc>
          <w:tcPr>
            <w:tcW w:w="1440" w:type="dxa"/>
            <w:tcBorders>
              <w:top w:val="single" w:sz="4" w:space="0" w:color="000000"/>
              <w:left w:val="single" w:sz="4" w:space="0" w:color="000000"/>
              <w:bottom w:val="single" w:sz="4" w:space="0" w:color="000000"/>
              <w:right w:val="single" w:sz="4" w:space="0" w:color="000000"/>
            </w:tcBorders>
            <w:vAlign w:val="center"/>
          </w:tcPr>
          <w:p w14:paraId="0CCBC07B" w14:textId="77777777" w:rsidR="002030AD" w:rsidRDefault="009F6B7E">
            <w:pPr>
              <w:spacing w:after="0" w:line="259" w:lineRule="auto"/>
              <w:ind w:left="0" w:right="62" w:firstLine="0"/>
              <w:jc w:val="right"/>
            </w:pPr>
            <w:r>
              <w:rPr>
                <w:b/>
              </w:rPr>
              <w:t>20,302</w:t>
            </w:r>
          </w:p>
        </w:tc>
        <w:tc>
          <w:tcPr>
            <w:tcW w:w="1260" w:type="dxa"/>
            <w:tcBorders>
              <w:top w:val="single" w:sz="4" w:space="0" w:color="000000"/>
              <w:left w:val="single" w:sz="4" w:space="0" w:color="000000"/>
              <w:bottom w:val="single" w:sz="4" w:space="0" w:color="000000"/>
              <w:right w:val="single" w:sz="4" w:space="0" w:color="000000"/>
            </w:tcBorders>
          </w:tcPr>
          <w:p w14:paraId="7FA3EC7F" w14:textId="77777777" w:rsidR="002030AD" w:rsidRDefault="009F6B7E">
            <w:pPr>
              <w:spacing w:after="0" w:line="259" w:lineRule="auto"/>
              <w:ind w:left="0" w:right="0" w:firstLine="0"/>
              <w:jc w:val="right"/>
            </w:pPr>
            <w:r>
              <w:rPr>
                <w:b/>
              </w:rPr>
              <w:t xml:space="preserve"> </w:t>
            </w:r>
          </w:p>
          <w:p w14:paraId="4EB4BEB8" w14:textId="77777777" w:rsidR="002030AD" w:rsidRDefault="009F6B7E">
            <w:pPr>
              <w:spacing w:after="0" w:line="259" w:lineRule="auto"/>
              <w:ind w:left="0" w:right="62" w:firstLine="0"/>
              <w:jc w:val="right"/>
            </w:pPr>
            <w:r>
              <w:rPr>
                <w:b/>
              </w:rPr>
              <w:t xml:space="preserve">620,621 </w:t>
            </w:r>
          </w:p>
          <w:p w14:paraId="070578FB" w14:textId="77777777" w:rsidR="002030AD" w:rsidRDefault="009F6B7E">
            <w:pPr>
              <w:spacing w:after="0" w:line="259" w:lineRule="auto"/>
              <w:ind w:left="0" w:right="0" w:firstLine="0"/>
              <w:jc w:val="right"/>
            </w:pPr>
            <w:r>
              <w:rPr>
                <w:b/>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77FEEA61" w14:textId="77777777" w:rsidR="002030AD" w:rsidRDefault="009F6B7E">
            <w:pPr>
              <w:spacing w:after="0" w:line="259" w:lineRule="auto"/>
              <w:ind w:left="0" w:right="62" w:firstLine="0"/>
              <w:jc w:val="right"/>
            </w:pPr>
            <w:r>
              <w:rPr>
                <w:b/>
              </w:rPr>
              <w:t>203,501</w:t>
            </w:r>
          </w:p>
        </w:tc>
      </w:tr>
    </w:tbl>
    <w:p w14:paraId="0A288221" w14:textId="77777777" w:rsidR="002030AD" w:rsidRDefault="009F6B7E">
      <w:pPr>
        <w:spacing w:after="0" w:line="259" w:lineRule="auto"/>
        <w:ind w:left="0" w:right="0" w:firstLine="0"/>
        <w:jc w:val="left"/>
      </w:pPr>
      <w:r>
        <w:t xml:space="preserve"> </w:t>
      </w:r>
    </w:p>
    <w:p w14:paraId="4F14E36F" w14:textId="77777777" w:rsidR="002030AD" w:rsidRDefault="009F6B7E">
      <w:pPr>
        <w:spacing w:after="0" w:line="259" w:lineRule="auto"/>
        <w:ind w:left="0" w:right="0" w:firstLine="0"/>
        <w:jc w:val="left"/>
      </w:pPr>
      <w:r>
        <w:t xml:space="preserve"> </w:t>
      </w:r>
    </w:p>
    <w:p w14:paraId="6F66030C" w14:textId="77777777" w:rsidR="002030AD" w:rsidRDefault="009F6B7E">
      <w:pPr>
        <w:spacing w:after="0" w:line="259" w:lineRule="auto"/>
        <w:ind w:left="0" w:right="0" w:firstLine="0"/>
        <w:jc w:val="left"/>
      </w:pPr>
      <w:r>
        <w:t xml:space="preserve"> </w:t>
      </w:r>
    </w:p>
    <w:p w14:paraId="378FC883" w14:textId="77777777" w:rsidR="002030AD" w:rsidRDefault="009F6B7E">
      <w:pPr>
        <w:spacing w:after="4" w:line="259" w:lineRule="auto"/>
        <w:ind w:left="5" w:right="0"/>
        <w:jc w:val="left"/>
      </w:pPr>
      <w:r>
        <w:rPr>
          <w:b/>
        </w:rPr>
        <w:t xml:space="preserve">4. ANALYSIS OF INTEREST PAID </w:t>
      </w:r>
    </w:p>
    <w:p w14:paraId="220C2BD3" w14:textId="77777777" w:rsidR="002030AD" w:rsidRDefault="009F6B7E">
      <w:pPr>
        <w:spacing w:after="0" w:line="259" w:lineRule="auto"/>
        <w:ind w:left="0" w:right="0" w:firstLine="0"/>
        <w:jc w:val="left"/>
      </w:pPr>
      <w:r>
        <w:rPr>
          <w:b/>
        </w:rPr>
        <w:t xml:space="preserve"> </w:t>
      </w:r>
    </w:p>
    <w:p w14:paraId="47F9F626" w14:textId="77777777" w:rsidR="002030AD" w:rsidRDefault="009F6B7E">
      <w:pPr>
        <w:pStyle w:val="Heading3"/>
        <w:ind w:left="5"/>
      </w:pPr>
      <w:r>
        <w:rPr>
          <w:i/>
        </w:rPr>
        <w:t xml:space="preserve"> </w:t>
      </w:r>
      <w:r>
        <w:rPr>
          <w:i/>
        </w:rPr>
        <w:tab/>
      </w:r>
      <w:r>
        <w:t>2010-</w:t>
      </w:r>
      <w:proofErr w:type="gramStart"/>
      <w:r>
        <w:t xml:space="preserve">11 </w:t>
      </w:r>
      <w:r>
        <w:rPr>
          <w:i/>
        </w:rPr>
        <w:t xml:space="preserve"> </w:t>
      </w:r>
      <w:r>
        <w:rPr>
          <w:i/>
        </w:rPr>
        <w:tab/>
      </w:r>
      <w:proofErr w:type="gramEnd"/>
      <w:r>
        <w:t xml:space="preserve">£000 National Loans Fund </w:t>
      </w:r>
    </w:p>
    <w:tbl>
      <w:tblPr>
        <w:tblStyle w:val="TableGrid"/>
        <w:tblW w:w="8892" w:type="dxa"/>
        <w:tblInd w:w="0" w:type="dxa"/>
        <w:tblCellMar>
          <w:top w:w="0" w:type="dxa"/>
          <w:left w:w="0" w:type="dxa"/>
          <w:bottom w:w="0" w:type="dxa"/>
          <w:right w:w="0" w:type="dxa"/>
        </w:tblCellMar>
        <w:tblLook w:val="04A0" w:firstRow="1" w:lastRow="0" w:firstColumn="1" w:lastColumn="0" w:noHBand="0" w:noVBand="1"/>
      </w:tblPr>
      <w:tblGrid>
        <w:gridCol w:w="5896"/>
        <w:gridCol w:w="1800"/>
        <w:gridCol w:w="1196"/>
      </w:tblGrid>
      <w:tr w:rsidR="002030AD" w14:paraId="7C1ECF5C" w14:textId="77777777">
        <w:trPr>
          <w:trHeight w:val="257"/>
        </w:trPr>
        <w:tc>
          <w:tcPr>
            <w:tcW w:w="5896" w:type="dxa"/>
            <w:tcBorders>
              <w:top w:val="nil"/>
              <w:left w:val="nil"/>
              <w:bottom w:val="nil"/>
              <w:right w:val="nil"/>
            </w:tcBorders>
          </w:tcPr>
          <w:p w14:paraId="5B64E7FE" w14:textId="77777777" w:rsidR="002030AD" w:rsidRDefault="009F6B7E">
            <w:pPr>
              <w:spacing w:after="0" w:line="259" w:lineRule="auto"/>
              <w:ind w:left="0" w:right="0" w:firstLine="0"/>
              <w:jc w:val="left"/>
            </w:pPr>
            <w:r>
              <w:t xml:space="preserve">Advances From National Loans Fund </w:t>
            </w:r>
          </w:p>
        </w:tc>
        <w:tc>
          <w:tcPr>
            <w:tcW w:w="1800" w:type="dxa"/>
            <w:tcBorders>
              <w:top w:val="nil"/>
              <w:left w:val="nil"/>
              <w:bottom w:val="nil"/>
              <w:right w:val="nil"/>
            </w:tcBorders>
          </w:tcPr>
          <w:p w14:paraId="4924F375" w14:textId="77777777" w:rsidR="002030AD" w:rsidRDefault="009F6B7E">
            <w:pPr>
              <w:spacing w:after="0" w:line="259" w:lineRule="auto"/>
              <w:ind w:left="0" w:right="81" w:firstLine="0"/>
              <w:jc w:val="center"/>
            </w:pPr>
            <w:r>
              <w:t xml:space="preserve">54,640 </w:t>
            </w:r>
          </w:p>
        </w:tc>
        <w:tc>
          <w:tcPr>
            <w:tcW w:w="1196" w:type="dxa"/>
            <w:tcBorders>
              <w:top w:val="nil"/>
              <w:left w:val="nil"/>
              <w:bottom w:val="nil"/>
              <w:right w:val="nil"/>
            </w:tcBorders>
          </w:tcPr>
          <w:p w14:paraId="299CB6D5" w14:textId="77777777" w:rsidR="002030AD" w:rsidRDefault="009F6B7E">
            <w:pPr>
              <w:spacing w:after="0" w:line="259" w:lineRule="auto"/>
              <w:ind w:left="0" w:right="0" w:firstLine="0"/>
              <w:jc w:val="right"/>
            </w:pPr>
            <w:r>
              <w:t>64,429</w:t>
            </w:r>
          </w:p>
        </w:tc>
      </w:tr>
      <w:tr w:rsidR="002030AD" w14:paraId="2E527DD9" w14:textId="77777777">
        <w:trPr>
          <w:trHeight w:val="511"/>
        </w:trPr>
        <w:tc>
          <w:tcPr>
            <w:tcW w:w="5896" w:type="dxa"/>
            <w:tcBorders>
              <w:top w:val="nil"/>
              <w:left w:val="nil"/>
              <w:bottom w:val="nil"/>
              <w:right w:val="nil"/>
            </w:tcBorders>
          </w:tcPr>
          <w:p w14:paraId="4505EF49" w14:textId="77777777" w:rsidR="002030AD" w:rsidRDefault="009F6B7E">
            <w:pPr>
              <w:spacing w:after="0" w:line="259" w:lineRule="auto"/>
              <w:ind w:left="0" w:right="0" w:firstLine="0"/>
              <w:jc w:val="left"/>
            </w:pPr>
            <w:r>
              <w:t xml:space="preserve">Advances From National Loans Fund in respect of the Reinvestment and Reform Initiative (RRI) </w:t>
            </w:r>
          </w:p>
        </w:tc>
        <w:tc>
          <w:tcPr>
            <w:tcW w:w="1800" w:type="dxa"/>
            <w:tcBorders>
              <w:top w:val="nil"/>
              <w:left w:val="nil"/>
              <w:bottom w:val="nil"/>
              <w:right w:val="nil"/>
            </w:tcBorders>
          </w:tcPr>
          <w:p w14:paraId="0FB9AEE5" w14:textId="77777777" w:rsidR="002030AD" w:rsidRDefault="009F6B7E">
            <w:pPr>
              <w:spacing w:after="0" w:line="259" w:lineRule="auto"/>
              <w:ind w:left="654" w:right="0" w:firstLine="0"/>
              <w:jc w:val="center"/>
            </w:pPr>
            <w:r>
              <w:t xml:space="preserve"> </w:t>
            </w:r>
          </w:p>
          <w:p w14:paraId="617745D4" w14:textId="77777777" w:rsidR="002030AD" w:rsidRDefault="009F6B7E">
            <w:pPr>
              <w:spacing w:after="0" w:line="259" w:lineRule="auto"/>
              <w:ind w:left="0" w:right="81" w:firstLine="0"/>
              <w:jc w:val="center"/>
            </w:pPr>
            <w:r>
              <w:t xml:space="preserve">36,396 </w:t>
            </w:r>
          </w:p>
        </w:tc>
        <w:tc>
          <w:tcPr>
            <w:tcW w:w="1196" w:type="dxa"/>
            <w:tcBorders>
              <w:top w:val="nil"/>
              <w:left w:val="nil"/>
              <w:bottom w:val="nil"/>
              <w:right w:val="nil"/>
            </w:tcBorders>
            <w:vAlign w:val="bottom"/>
          </w:tcPr>
          <w:p w14:paraId="37BED086" w14:textId="77777777" w:rsidR="002030AD" w:rsidRDefault="009F6B7E">
            <w:pPr>
              <w:spacing w:after="0" w:line="259" w:lineRule="auto"/>
              <w:ind w:left="0" w:right="0" w:firstLine="0"/>
              <w:jc w:val="right"/>
            </w:pPr>
            <w:r>
              <w:t>33,343</w:t>
            </w:r>
          </w:p>
        </w:tc>
      </w:tr>
    </w:tbl>
    <w:p w14:paraId="2DB2A727" w14:textId="77777777" w:rsidR="002030AD" w:rsidRDefault="009F6B7E">
      <w:pPr>
        <w:spacing w:after="8" w:line="259" w:lineRule="auto"/>
        <w:ind w:left="0" w:right="0" w:firstLine="0"/>
        <w:jc w:val="left"/>
      </w:pPr>
      <w:r>
        <w:t xml:space="preserve"> </w:t>
      </w:r>
    </w:p>
    <w:p w14:paraId="39C35B49" w14:textId="77777777" w:rsidR="002030AD" w:rsidRDefault="009F6B7E">
      <w:pPr>
        <w:spacing w:after="0" w:line="259" w:lineRule="auto"/>
        <w:ind w:left="0" w:right="0" w:firstLine="0"/>
        <w:jc w:val="left"/>
      </w:pPr>
      <w:r>
        <w:t xml:space="preserve"> </w:t>
      </w:r>
    </w:p>
    <w:p w14:paraId="1691CA60" w14:textId="77777777" w:rsidR="002030AD" w:rsidRDefault="009F6B7E">
      <w:pPr>
        <w:pStyle w:val="Heading3"/>
        <w:ind w:left="5"/>
      </w:pPr>
      <w:r>
        <w:t xml:space="preserve">Other </w:t>
      </w:r>
    </w:p>
    <w:p w14:paraId="720D89F5" w14:textId="77777777" w:rsidR="002030AD" w:rsidRDefault="009F6B7E">
      <w:pPr>
        <w:ind w:left="5" w:right="0"/>
      </w:pPr>
      <w:r>
        <w:t xml:space="preserve">Ulster Savings Certificates </w:t>
      </w:r>
    </w:p>
    <w:p w14:paraId="0C7267FB" w14:textId="77777777" w:rsidR="002030AD" w:rsidRDefault="009F6B7E">
      <w:pPr>
        <w:ind w:left="5" w:right="0"/>
      </w:pPr>
      <w:r>
        <w:t xml:space="preserve">Internal Departmental Funds </w:t>
      </w:r>
    </w:p>
    <w:p w14:paraId="1C0BB1EC" w14:textId="77777777" w:rsidR="002030AD" w:rsidRDefault="009F6B7E">
      <w:pPr>
        <w:spacing w:after="0" w:line="268" w:lineRule="auto"/>
        <w:ind w:left="0" w:right="8655" w:firstLine="0"/>
        <w:jc w:val="left"/>
      </w:pPr>
      <w:r>
        <w:t xml:space="preserve"> </w:t>
      </w:r>
      <w:r>
        <w:rPr>
          <w:b/>
          <w:i/>
        </w:rPr>
        <w:t xml:space="preserve"> </w:t>
      </w:r>
    </w:p>
    <w:p w14:paraId="07B564E2" w14:textId="77777777" w:rsidR="002030AD" w:rsidRDefault="009F6B7E">
      <w:pPr>
        <w:spacing w:after="26" w:line="259" w:lineRule="auto"/>
        <w:ind w:left="5" w:right="0"/>
        <w:jc w:val="left"/>
      </w:pPr>
      <w:r>
        <w:rPr>
          <w:b/>
        </w:rPr>
        <w:t xml:space="preserve">Total Interest Paid </w:t>
      </w:r>
    </w:p>
    <w:p w14:paraId="54EBE3C7" w14:textId="77777777" w:rsidR="002030AD" w:rsidRDefault="009F6B7E">
      <w:pPr>
        <w:spacing w:after="0" w:line="259" w:lineRule="auto"/>
        <w:ind w:left="0" w:right="0" w:firstLine="0"/>
        <w:jc w:val="left"/>
      </w:pPr>
      <w:r>
        <w:rPr>
          <w:rFonts w:ascii="Times New Roman" w:eastAsia="Times New Roman" w:hAnsi="Times New Roman" w:cs="Times New Roman"/>
          <w:b/>
          <w:sz w:val="24"/>
        </w:rPr>
        <w:t xml:space="preserve"> </w:t>
      </w:r>
    </w:p>
    <w:p w14:paraId="788E338A" w14:textId="77777777" w:rsidR="002030AD" w:rsidRDefault="009F6B7E">
      <w:pPr>
        <w:spacing w:after="0" w:line="259" w:lineRule="auto"/>
        <w:ind w:left="0" w:right="0" w:firstLine="0"/>
        <w:jc w:val="left"/>
      </w:pPr>
      <w:r>
        <w:rPr>
          <w:rFonts w:ascii="Times New Roman" w:eastAsia="Times New Roman" w:hAnsi="Times New Roman" w:cs="Times New Roman"/>
          <w:b/>
          <w:sz w:val="24"/>
        </w:rPr>
        <w:t xml:space="preserve"> </w:t>
      </w:r>
    </w:p>
    <w:p w14:paraId="025C24B5" w14:textId="77777777" w:rsidR="002030AD" w:rsidRDefault="009F6B7E">
      <w:pPr>
        <w:spacing w:after="0" w:line="259" w:lineRule="auto"/>
        <w:ind w:left="0" w:right="0" w:firstLine="0"/>
        <w:jc w:val="left"/>
      </w:pPr>
      <w:r>
        <w:rPr>
          <w:rFonts w:ascii="Times New Roman" w:eastAsia="Times New Roman" w:hAnsi="Times New Roman" w:cs="Times New Roman"/>
          <w:b/>
          <w:sz w:val="24"/>
        </w:rPr>
        <w:t xml:space="preserve"> </w:t>
      </w:r>
    </w:p>
    <w:p w14:paraId="23F8D2B4" w14:textId="77777777" w:rsidR="002030AD" w:rsidRDefault="009F6B7E">
      <w:pPr>
        <w:pStyle w:val="Heading3"/>
        <w:ind w:left="5"/>
      </w:pPr>
      <w:r>
        <w:t xml:space="preserve">5. ANALYSIS OF OTHER SERVICES </w:t>
      </w:r>
    </w:p>
    <w:p w14:paraId="1BB7F78C" w14:textId="77777777" w:rsidR="002030AD" w:rsidRDefault="009F6B7E">
      <w:pPr>
        <w:spacing w:after="0" w:line="259" w:lineRule="auto"/>
        <w:ind w:left="0" w:right="0" w:firstLine="0"/>
        <w:jc w:val="left"/>
      </w:pPr>
      <w:r>
        <w:rPr>
          <w:b/>
        </w:rPr>
        <w:t xml:space="preserve"> </w:t>
      </w:r>
    </w:p>
    <w:p w14:paraId="7BA06A28" w14:textId="77777777" w:rsidR="002030AD" w:rsidRDefault="009F6B7E">
      <w:pPr>
        <w:spacing w:after="0" w:line="259" w:lineRule="auto"/>
        <w:ind w:left="0" w:right="0" w:firstLine="0"/>
        <w:jc w:val="left"/>
      </w:pPr>
      <w:r>
        <w:rPr>
          <w:b/>
          <w:i/>
        </w:rPr>
        <w:t xml:space="preserve"> </w:t>
      </w:r>
    </w:p>
    <w:p w14:paraId="5415787E" w14:textId="77777777" w:rsidR="002030AD" w:rsidRDefault="009F6B7E">
      <w:pPr>
        <w:spacing w:after="0" w:line="259" w:lineRule="auto"/>
        <w:ind w:left="0" w:right="0" w:firstLine="0"/>
        <w:jc w:val="left"/>
      </w:pPr>
      <w:r>
        <w:rPr>
          <w:b/>
          <w:i/>
        </w:rPr>
        <w:t xml:space="preserve"> </w:t>
      </w:r>
    </w:p>
    <w:p w14:paraId="56BC4C45" w14:textId="77777777" w:rsidR="002030AD" w:rsidRDefault="009F6B7E">
      <w:pPr>
        <w:spacing w:after="0" w:line="259" w:lineRule="auto"/>
        <w:ind w:left="0" w:right="0" w:firstLine="0"/>
        <w:jc w:val="left"/>
      </w:pPr>
      <w:r>
        <w:rPr>
          <w:b/>
          <w:i/>
        </w:rPr>
        <w:t xml:space="preserve"> </w:t>
      </w:r>
    </w:p>
    <w:p w14:paraId="10C6CC62" w14:textId="77777777" w:rsidR="002030AD" w:rsidRDefault="009F6B7E">
      <w:pPr>
        <w:ind w:left="5" w:right="0"/>
      </w:pPr>
      <w:r>
        <w:t xml:space="preserve">Payment of Statutory Salaries </w:t>
      </w:r>
    </w:p>
    <w:p w14:paraId="359B92DC" w14:textId="77777777" w:rsidR="002030AD" w:rsidRDefault="009F6B7E">
      <w:pPr>
        <w:ind w:left="5" w:right="0"/>
      </w:pPr>
      <w:r>
        <w:t xml:space="preserve">Pensions and Other Allowances </w:t>
      </w:r>
    </w:p>
    <w:p w14:paraId="2C5DD1CC" w14:textId="77777777" w:rsidR="002030AD" w:rsidRDefault="009F6B7E">
      <w:pPr>
        <w:spacing w:after="7" w:line="259" w:lineRule="auto"/>
        <w:ind w:left="0" w:right="0" w:firstLine="0"/>
        <w:jc w:val="left"/>
      </w:pPr>
      <w:r>
        <w:t xml:space="preserve"> </w:t>
      </w:r>
    </w:p>
    <w:p w14:paraId="26464AB7" w14:textId="77777777" w:rsidR="002030AD" w:rsidRDefault="009F6B7E">
      <w:pPr>
        <w:spacing w:after="0" w:line="259" w:lineRule="auto"/>
        <w:ind w:left="0" w:right="0" w:firstLine="0"/>
        <w:jc w:val="left"/>
      </w:pPr>
      <w:r>
        <w:t xml:space="preserve"> </w:t>
      </w:r>
    </w:p>
    <w:p w14:paraId="71AD0C85" w14:textId="77777777" w:rsidR="002030AD" w:rsidRDefault="009F6B7E">
      <w:pPr>
        <w:ind w:left="5" w:right="77"/>
      </w:pPr>
      <w:r>
        <w:t xml:space="preserve">Thiepval War Memorial Fund Boundaries Commission  </w:t>
      </w:r>
    </w:p>
    <w:p w14:paraId="16C63372" w14:textId="77777777" w:rsidR="002030AD" w:rsidRDefault="009F6B7E">
      <w:pPr>
        <w:spacing w:after="7" w:line="259" w:lineRule="auto"/>
        <w:ind w:left="0" w:right="0" w:firstLine="0"/>
        <w:jc w:val="left"/>
      </w:pPr>
      <w:r>
        <w:t xml:space="preserve"> </w:t>
      </w:r>
    </w:p>
    <w:p w14:paraId="4CB049E5" w14:textId="77777777" w:rsidR="002030AD" w:rsidRDefault="009F6B7E">
      <w:pPr>
        <w:spacing w:after="8" w:line="259" w:lineRule="auto"/>
        <w:ind w:left="0" w:right="0" w:firstLine="0"/>
        <w:jc w:val="left"/>
      </w:pPr>
      <w:r>
        <w:t xml:space="preserve"> </w:t>
      </w:r>
    </w:p>
    <w:p w14:paraId="220FB9D9" w14:textId="77777777" w:rsidR="002030AD" w:rsidRDefault="009F6B7E">
      <w:pPr>
        <w:spacing w:after="4" w:line="259" w:lineRule="auto"/>
        <w:ind w:left="5" w:right="0"/>
        <w:jc w:val="left"/>
      </w:pPr>
      <w:r>
        <w:rPr>
          <w:b/>
        </w:rPr>
        <w:t xml:space="preserve">Total Other Services </w:t>
      </w:r>
    </w:p>
    <w:p w14:paraId="505983A3" w14:textId="77777777" w:rsidR="002030AD" w:rsidRDefault="009F6B7E">
      <w:pPr>
        <w:spacing w:after="0" w:line="259" w:lineRule="auto"/>
        <w:ind w:left="0" w:right="0" w:firstLine="0"/>
        <w:jc w:val="left"/>
      </w:pPr>
      <w:r>
        <w:rPr>
          <w:b/>
        </w:rPr>
        <w:lastRenderedPageBreak/>
        <w:t xml:space="preserve"> </w:t>
      </w:r>
    </w:p>
    <w:p w14:paraId="151BDAD6" w14:textId="77777777" w:rsidR="002030AD" w:rsidRDefault="009F6B7E">
      <w:pPr>
        <w:spacing w:after="0" w:line="259" w:lineRule="auto"/>
        <w:ind w:left="0" w:right="0" w:firstLine="0"/>
        <w:jc w:val="left"/>
      </w:pPr>
      <w:r>
        <w:rPr>
          <w:b/>
        </w:rPr>
        <w:t xml:space="preserve"> </w:t>
      </w:r>
    </w:p>
    <w:p w14:paraId="68A6F651" w14:textId="77777777" w:rsidR="002030AD" w:rsidRDefault="009F6B7E">
      <w:pPr>
        <w:spacing w:after="0" w:line="259" w:lineRule="auto"/>
        <w:ind w:left="0" w:right="0" w:firstLine="0"/>
        <w:jc w:val="left"/>
      </w:pPr>
      <w:r>
        <w:rPr>
          <w:b/>
        </w:rPr>
        <w:t xml:space="preserve"> </w:t>
      </w:r>
    </w:p>
    <w:tbl>
      <w:tblPr>
        <w:tblStyle w:val="TableGrid"/>
        <w:tblpPr w:vertAnchor="text" w:tblpX="5386" w:tblpY="-7581"/>
        <w:tblOverlap w:val="never"/>
        <w:tblW w:w="3614" w:type="dxa"/>
        <w:tblInd w:w="0" w:type="dxa"/>
        <w:tblCellMar>
          <w:top w:w="4" w:type="dxa"/>
          <w:left w:w="0" w:type="dxa"/>
          <w:bottom w:w="0" w:type="dxa"/>
          <w:right w:w="108" w:type="dxa"/>
        </w:tblCellMar>
        <w:tblLook w:val="04A0" w:firstRow="1" w:lastRow="0" w:firstColumn="1" w:lastColumn="0" w:noHBand="0" w:noVBand="1"/>
      </w:tblPr>
      <w:tblGrid>
        <w:gridCol w:w="2309"/>
        <w:gridCol w:w="1305"/>
      </w:tblGrid>
      <w:tr w:rsidR="002030AD" w14:paraId="0E280D44" w14:textId="77777777">
        <w:trPr>
          <w:trHeight w:val="280"/>
        </w:trPr>
        <w:tc>
          <w:tcPr>
            <w:tcW w:w="2310" w:type="dxa"/>
            <w:tcBorders>
              <w:top w:val="single" w:sz="4" w:space="0" w:color="000000"/>
              <w:left w:val="nil"/>
              <w:bottom w:val="single" w:sz="4" w:space="0" w:color="000000"/>
              <w:right w:val="nil"/>
            </w:tcBorders>
          </w:tcPr>
          <w:p w14:paraId="68447291" w14:textId="77777777" w:rsidR="002030AD" w:rsidRDefault="009F6B7E">
            <w:pPr>
              <w:spacing w:after="0" w:line="259" w:lineRule="auto"/>
              <w:ind w:left="537" w:right="0" w:firstLine="0"/>
              <w:jc w:val="center"/>
            </w:pPr>
            <w:r>
              <w:t xml:space="preserve">91,036 </w:t>
            </w:r>
          </w:p>
        </w:tc>
        <w:tc>
          <w:tcPr>
            <w:tcW w:w="1305" w:type="dxa"/>
            <w:tcBorders>
              <w:top w:val="single" w:sz="4" w:space="0" w:color="000000"/>
              <w:left w:val="nil"/>
              <w:bottom w:val="single" w:sz="4" w:space="0" w:color="000000"/>
              <w:right w:val="nil"/>
            </w:tcBorders>
          </w:tcPr>
          <w:p w14:paraId="24EC0928" w14:textId="77777777" w:rsidR="002030AD" w:rsidRDefault="009F6B7E">
            <w:pPr>
              <w:spacing w:after="0" w:line="259" w:lineRule="auto"/>
              <w:ind w:left="0" w:right="1" w:firstLine="0"/>
              <w:jc w:val="right"/>
            </w:pPr>
            <w:r>
              <w:t>97,772</w:t>
            </w:r>
          </w:p>
        </w:tc>
      </w:tr>
      <w:tr w:rsidR="002030AD" w14:paraId="0530A1ED" w14:textId="77777777">
        <w:trPr>
          <w:trHeight w:val="774"/>
        </w:trPr>
        <w:tc>
          <w:tcPr>
            <w:tcW w:w="2310" w:type="dxa"/>
            <w:tcBorders>
              <w:top w:val="single" w:sz="4" w:space="0" w:color="000000"/>
              <w:left w:val="nil"/>
              <w:bottom w:val="nil"/>
              <w:right w:val="nil"/>
            </w:tcBorders>
          </w:tcPr>
          <w:p w14:paraId="319192FD" w14:textId="77777777" w:rsidR="002030AD" w:rsidRDefault="009F6B7E">
            <w:pPr>
              <w:spacing w:after="234" w:line="259" w:lineRule="auto"/>
              <w:ind w:left="1272" w:right="0" w:firstLine="0"/>
              <w:jc w:val="center"/>
            </w:pPr>
            <w:r>
              <w:t xml:space="preserve"> </w:t>
            </w:r>
          </w:p>
          <w:p w14:paraId="38C0D0F9" w14:textId="77777777" w:rsidR="002030AD" w:rsidRDefault="009F6B7E">
            <w:pPr>
              <w:spacing w:after="0" w:line="259" w:lineRule="auto"/>
              <w:ind w:left="843" w:right="0" w:firstLine="0"/>
              <w:jc w:val="center"/>
            </w:pPr>
            <w:r>
              <w:t xml:space="preserve">201 </w:t>
            </w:r>
          </w:p>
        </w:tc>
        <w:tc>
          <w:tcPr>
            <w:tcW w:w="1305" w:type="dxa"/>
            <w:tcBorders>
              <w:top w:val="single" w:sz="4" w:space="0" w:color="000000"/>
              <w:left w:val="nil"/>
              <w:bottom w:val="nil"/>
              <w:right w:val="nil"/>
            </w:tcBorders>
            <w:vAlign w:val="bottom"/>
          </w:tcPr>
          <w:p w14:paraId="581DAADC" w14:textId="77777777" w:rsidR="002030AD" w:rsidRDefault="009F6B7E">
            <w:pPr>
              <w:spacing w:after="0" w:line="259" w:lineRule="auto"/>
              <w:ind w:left="0" w:right="1" w:firstLine="0"/>
              <w:jc w:val="right"/>
            </w:pPr>
            <w:r>
              <w:t>152</w:t>
            </w:r>
          </w:p>
        </w:tc>
      </w:tr>
      <w:tr w:rsidR="002030AD" w14:paraId="40A0ACBB" w14:textId="77777777">
        <w:trPr>
          <w:trHeight w:val="282"/>
        </w:trPr>
        <w:tc>
          <w:tcPr>
            <w:tcW w:w="2310" w:type="dxa"/>
            <w:tcBorders>
              <w:top w:val="nil"/>
              <w:left w:val="nil"/>
              <w:bottom w:val="single" w:sz="4" w:space="0" w:color="000000"/>
              <w:right w:val="nil"/>
            </w:tcBorders>
          </w:tcPr>
          <w:p w14:paraId="35C0B912" w14:textId="77777777" w:rsidR="002030AD" w:rsidRDefault="009F6B7E">
            <w:pPr>
              <w:spacing w:after="0" w:line="259" w:lineRule="auto"/>
              <w:ind w:left="967" w:right="0" w:firstLine="0"/>
              <w:jc w:val="center"/>
            </w:pPr>
            <w:r>
              <w:t xml:space="preserve">31 </w:t>
            </w:r>
          </w:p>
        </w:tc>
        <w:tc>
          <w:tcPr>
            <w:tcW w:w="1305" w:type="dxa"/>
            <w:tcBorders>
              <w:top w:val="nil"/>
              <w:left w:val="nil"/>
              <w:bottom w:val="single" w:sz="4" w:space="0" w:color="000000"/>
              <w:right w:val="nil"/>
            </w:tcBorders>
          </w:tcPr>
          <w:p w14:paraId="3D88B551" w14:textId="77777777" w:rsidR="002030AD" w:rsidRDefault="009F6B7E">
            <w:pPr>
              <w:spacing w:after="0" w:line="259" w:lineRule="auto"/>
              <w:ind w:left="0" w:right="0" w:firstLine="0"/>
              <w:jc w:val="right"/>
            </w:pPr>
            <w:r>
              <w:t>24</w:t>
            </w:r>
          </w:p>
        </w:tc>
      </w:tr>
      <w:tr w:rsidR="002030AD" w14:paraId="2C40C38F" w14:textId="77777777">
        <w:trPr>
          <w:trHeight w:val="281"/>
        </w:trPr>
        <w:tc>
          <w:tcPr>
            <w:tcW w:w="2310" w:type="dxa"/>
            <w:tcBorders>
              <w:top w:val="single" w:sz="4" w:space="0" w:color="000000"/>
              <w:left w:val="nil"/>
              <w:bottom w:val="single" w:sz="4" w:space="0" w:color="000000"/>
              <w:right w:val="nil"/>
            </w:tcBorders>
          </w:tcPr>
          <w:p w14:paraId="6F0F66A2" w14:textId="77777777" w:rsidR="002030AD" w:rsidRDefault="009F6B7E">
            <w:pPr>
              <w:spacing w:after="0" w:line="259" w:lineRule="auto"/>
              <w:ind w:left="843" w:right="0" w:firstLine="0"/>
              <w:jc w:val="center"/>
            </w:pPr>
            <w:r>
              <w:t xml:space="preserve">232 </w:t>
            </w:r>
          </w:p>
        </w:tc>
        <w:tc>
          <w:tcPr>
            <w:tcW w:w="1305" w:type="dxa"/>
            <w:tcBorders>
              <w:top w:val="single" w:sz="4" w:space="0" w:color="000000"/>
              <w:left w:val="nil"/>
              <w:bottom w:val="single" w:sz="4" w:space="0" w:color="000000"/>
              <w:right w:val="nil"/>
            </w:tcBorders>
          </w:tcPr>
          <w:p w14:paraId="3CE159DA" w14:textId="77777777" w:rsidR="002030AD" w:rsidRDefault="009F6B7E">
            <w:pPr>
              <w:spacing w:after="0" w:line="259" w:lineRule="auto"/>
              <w:ind w:left="0" w:right="0" w:firstLine="0"/>
              <w:jc w:val="right"/>
            </w:pPr>
            <w:r>
              <w:t>176</w:t>
            </w:r>
          </w:p>
        </w:tc>
      </w:tr>
      <w:tr w:rsidR="002030AD" w14:paraId="21C588F3" w14:textId="77777777">
        <w:trPr>
          <w:trHeight w:val="280"/>
        </w:trPr>
        <w:tc>
          <w:tcPr>
            <w:tcW w:w="2310" w:type="dxa"/>
            <w:tcBorders>
              <w:top w:val="single" w:sz="4" w:space="0" w:color="000000"/>
              <w:left w:val="nil"/>
              <w:bottom w:val="single" w:sz="4" w:space="0" w:color="000000"/>
              <w:right w:val="nil"/>
            </w:tcBorders>
          </w:tcPr>
          <w:p w14:paraId="4B9B03BD" w14:textId="77777777" w:rsidR="002030AD" w:rsidRDefault="009F6B7E">
            <w:pPr>
              <w:spacing w:after="0" w:line="259" w:lineRule="auto"/>
              <w:ind w:left="1272" w:right="0" w:firstLine="0"/>
              <w:jc w:val="center"/>
            </w:pPr>
            <w:r>
              <w:t xml:space="preserve"> </w:t>
            </w:r>
          </w:p>
        </w:tc>
        <w:tc>
          <w:tcPr>
            <w:tcW w:w="1305" w:type="dxa"/>
            <w:tcBorders>
              <w:top w:val="single" w:sz="4" w:space="0" w:color="000000"/>
              <w:left w:val="nil"/>
              <w:bottom w:val="single" w:sz="4" w:space="0" w:color="000000"/>
              <w:right w:val="nil"/>
            </w:tcBorders>
          </w:tcPr>
          <w:p w14:paraId="14EB4BBF" w14:textId="77777777" w:rsidR="002030AD" w:rsidRDefault="002030AD">
            <w:pPr>
              <w:spacing w:after="160" w:line="259" w:lineRule="auto"/>
              <w:ind w:left="0" w:right="0" w:firstLine="0"/>
              <w:jc w:val="left"/>
            </w:pPr>
          </w:p>
        </w:tc>
      </w:tr>
      <w:tr w:rsidR="002030AD" w14:paraId="65AB74C9" w14:textId="77777777">
        <w:trPr>
          <w:trHeight w:val="281"/>
        </w:trPr>
        <w:tc>
          <w:tcPr>
            <w:tcW w:w="2310" w:type="dxa"/>
            <w:tcBorders>
              <w:top w:val="single" w:sz="4" w:space="0" w:color="000000"/>
              <w:left w:val="nil"/>
              <w:bottom w:val="single" w:sz="4" w:space="0" w:color="000000"/>
              <w:right w:val="nil"/>
            </w:tcBorders>
          </w:tcPr>
          <w:p w14:paraId="32238C59" w14:textId="77777777" w:rsidR="002030AD" w:rsidRDefault="009F6B7E">
            <w:pPr>
              <w:spacing w:after="0" w:line="259" w:lineRule="auto"/>
              <w:ind w:left="539" w:right="0" w:firstLine="0"/>
              <w:jc w:val="center"/>
            </w:pPr>
            <w:r>
              <w:rPr>
                <w:b/>
              </w:rPr>
              <w:t xml:space="preserve">91,268 </w:t>
            </w:r>
          </w:p>
        </w:tc>
        <w:tc>
          <w:tcPr>
            <w:tcW w:w="1305" w:type="dxa"/>
            <w:tcBorders>
              <w:top w:val="single" w:sz="4" w:space="0" w:color="000000"/>
              <w:left w:val="nil"/>
              <w:bottom w:val="single" w:sz="4" w:space="0" w:color="000000"/>
              <w:right w:val="nil"/>
            </w:tcBorders>
          </w:tcPr>
          <w:p w14:paraId="18CC0368" w14:textId="77777777" w:rsidR="002030AD" w:rsidRDefault="009F6B7E">
            <w:pPr>
              <w:spacing w:after="0" w:line="259" w:lineRule="auto"/>
              <w:ind w:left="0" w:right="0" w:firstLine="0"/>
              <w:jc w:val="right"/>
            </w:pPr>
            <w:r>
              <w:rPr>
                <w:b/>
              </w:rPr>
              <w:t>97,948</w:t>
            </w:r>
          </w:p>
        </w:tc>
      </w:tr>
      <w:tr w:rsidR="002030AD" w14:paraId="2BCD8486" w14:textId="77777777">
        <w:trPr>
          <w:trHeight w:val="1602"/>
        </w:trPr>
        <w:tc>
          <w:tcPr>
            <w:tcW w:w="2310" w:type="dxa"/>
            <w:tcBorders>
              <w:top w:val="single" w:sz="4" w:space="0" w:color="000000"/>
              <w:left w:val="nil"/>
              <w:bottom w:val="nil"/>
              <w:right w:val="nil"/>
            </w:tcBorders>
            <w:vAlign w:val="bottom"/>
          </w:tcPr>
          <w:p w14:paraId="7DAC3236" w14:textId="77777777" w:rsidR="002030AD" w:rsidRDefault="009F6B7E">
            <w:pPr>
              <w:spacing w:after="0" w:line="259" w:lineRule="auto"/>
              <w:ind w:left="510" w:right="0" w:firstLine="0"/>
              <w:jc w:val="left"/>
            </w:pPr>
            <w:r>
              <w:rPr>
                <w:b/>
              </w:rPr>
              <w:t xml:space="preserve">2010-11 </w:t>
            </w:r>
          </w:p>
        </w:tc>
        <w:tc>
          <w:tcPr>
            <w:tcW w:w="1305" w:type="dxa"/>
            <w:tcBorders>
              <w:top w:val="single" w:sz="4" w:space="0" w:color="000000"/>
              <w:left w:val="nil"/>
              <w:bottom w:val="nil"/>
              <w:right w:val="nil"/>
            </w:tcBorders>
            <w:vAlign w:val="bottom"/>
          </w:tcPr>
          <w:p w14:paraId="520F30BC" w14:textId="77777777" w:rsidR="002030AD" w:rsidRDefault="009F6B7E">
            <w:pPr>
              <w:spacing w:after="0" w:line="259" w:lineRule="auto"/>
              <w:ind w:left="0" w:right="0" w:firstLine="0"/>
              <w:jc w:val="left"/>
            </w:pPr>
            <w:r>
              <w:rPr>
                <w:b/>
              </w:rPr>
              <w:t xml:space="preserve">2009-10 </w:t>
            </w:r>
          </w:p>
        </w:tc>
      </w:tr>
      <w:tr w:rsidR="002030AD" w14:paraId="241B5D1F" w14:textId="77777777">
        <w:trPr>
          <w:trHeight w:val="404"/>
        </w:trPr>
        <w:tc>
          <w:tcPr>
            <w:tcW w:w="2310" w:type="dxa"/>
            <w:tcBorders>
              <w:top w:val="nil"/>
              <w:left w:val="nil"/>
              <w:bottom w:val="nil"/>
              <w:right w:val="nil"/>
            </w:tcBorders>
            <w:vAlign w:val="bottom"/>
          </w:tcPr>
          <w:p w14:paraId="0661D58F" w14:textId="77777777" w:rsidR="002030AD" w:rsidRDefault="009F6B7E">
            <w:pPr>
              <w:spacing w:after="0" w:line="259" w:lineRule="auto"/>
              <w:ind w:left="670" w:right="0" w:firstLine="0"/>
              <w:jc w:val="left"/>
            </w:pPr>
            <w:r>
              <w:rPr>
                <w:b/>
              </w:rPr>
              <w:t xml:space="preserve">£000 </w:t>
            </w:r>
          </w:p>
          <w:p w14:paraId="724A905C" w14:textId="77777777" w:rsidR="002030AD" w:rsidRDefault="009F6B7E">
            <w:pPr>
              <w:spacing w:after="0" w:line="259" w:lineRule="auto"/>
              <w:ind w:left="1272" w:right="0" w:firstLine="0"/>
              <w:jc w:val="center"/>
            </w:pPr>
            <w:r>
              <w:t xml:space="preserve"> </w:t>
            </w:r>
          </w:p>
        </w:tc>
        <w:tc>
          <w:tcPr>
            <w:tcW w:w="1305" w:type="dxa"/>
            <w:tcBorders>
              <w:top w:val="nil"/>
              <w:left w:val="nil"/>
              <w:bottom w:val="nil"/>
              <w:right w:val="nil"/>
            </w:tcBorders>
          </w:tcPr>
          <w:p w14:paraId="31910937" w14:textId="77777777" w:rsidR="002030AD" w:rsidRDefault="009F6B7E">
            <w:pPr>
              <w:spacing w:after="0" w:line="259" w:lineRule="auto"/>
              <w:ind w:left="160" w:right="0" w:firstLine="0"/>
              <w:jc w:val="left"/>
            </w:pPr>
            <w:r>
              <w:rPr>
                <w:b/>
              </w:rPr>
              <w:t xml:space="preserve">£000 </w:t>
            </w:r>
          </w:p>
        </w:tc>
      </w:tr>
      <w:tr w:rsidR="002030AD" w14:paraId="51815C83" w14:textId="77777777">
        <w:trPr>
          <w:trHeight w:val="404"/>
        </w:trPr>
        <w:tc>
          <w:tcPr>
            <w:tcW w:w="2310" w:type="dxa"/>
            <w:tcBorders>
              <w:top w:val="nil"/>
              <w:left w:val="nil"/>
              <w:bottom w:val="nil"/>
              <w:right w:val="nil"/>
            </w:tcBorders>
            <w:vAlign w:val="bottom"/>
          </w:tcPr>
          <w:p w14:paraId="48D03572" w14:textId="77777777" w:rsidR="002030AD" w:rsidRDefault="009F6B7E">
            <w:pPr>
              <w:spacing w:after="0" w:line="259" w:lineRule="auto"/>
              <w:ind w:left="658" w:right="0" w:firstLine="0"/>
              <w:jc w:val="center"/>
            </w:pPr>
            <w:r>
              <w:t xml:space="preserve">8,136 </w:t>
            </w:r>
          </w:p>
        </w:tc>
        <w:tc>
          <w:tcPr>
            <w:tcW w:w="1305" w:type="dxa"/>
            <w:tcBorders>
              <w:top w:val="nil"/>
              <w:left w:val="nil"/>
              <w:bottom w:val="nil"/>
              <w:right w:val="nil"/>
            </w:tcBorders>
            <w:vAlign w:val="bottom"/>
          </w:tcPr>
          <w:p w14:paraId="769F1F51" w14:textId="77777777" w:rsidR="002030AD" w:rsidRDefault="009F6B7E">
            <w:pPr>
              <w:spacing w:after="0" w:line="259" w:lineRule="auto"/>
              <w:ind w:left="0" w:right="2" w:firstLine="0"/>
              <w:jc w:val="right"/>
            </w:pPr>
            <w:r>
              <w:t>535</w:t>
            </w:r>
          </w:p>
        </w:tc>
      </w:tr>
      <w:tr w:rsidR="002030AD" w14:paraId="6B56B985" w14:textId="77777777">
        <w:trPr>
          <w:trHeight w:val="283"/>
        </w:trPr>
        <w:tc>
          <w:tcPr>
            <w:tcW w:w="2310" w:type="dxa"/>
            <w:tcBorders>
              <w:top w:val="nil"/>
              <w:left w:val="nil"/>
              <w:bottom w:val="single" w:sz="4" w:space="0" w:color="000000"/>
              <w:right w:val="nil"/>
            </w:tcBorders>
          </w:tcPr>
          <w:p w14:paraId="6AC6F19E" w14:textId="77777777" w:rsidR="002030AD" w:rsidRDefault="009F6B7E">
            <w:pPr>
              <w:spacing w:after="0" w:line="259" w:lineRule="auto"/>
              <w:ind w:left="842" w:right="0" w:firstLine="0"/>
              <w:jc w:val="center"/>
            </w:pPr>
            <w:r>
              <w:t xml:space="preserve">147 </w:t>
            </w:r>
          </w:p>
        </w:tc>
        <w:tc>
          <w:tcPr>
            <w:tcW w:w="1305" w:type="dxa"/>
            <w:tcBorders>
              <w:top w:val="nil"/>
              <w:left w:val="nil"/>
              <w:bottom w:val="single" w:sz="4" w:space="0" w:color="000000"/>
              <w:right w:val="nil"/>
            </w:tcBorders>
          </w:tcPr>
          <w:p w14:paraId="6D30270B" w14:textId="77777777" w:rsidR="002030AD" w:rsidRDefault="009F6B7E">
            <w:pPr>
              <w:spacing w:after="0" w:line="259" w:lineRule="auto"/>
              <w:ind w:left="0" w:right="1" w:firstLine="0"/>
              <w:jc w:val="right"/>
            </w:pPr>
            <w:r>
              <w:t>145</w:t>
            </w:r>
          </w:p>
        </w:tc>
      </w:tr>
      <w:tr w:rsidR="002030AD" w14:paraId="6F6E735B" w14:textId="77777777">
        <w:trPr>
          <w:trHeight w:val="280"/>
        </w:trPr>
        <w:tc>
          <w:tcPr>
            <w:tcW w:w="2310" w:type="dxa"/>
            <w:tcBorders>
              <w:top w:val="single" w:sz="4" w:space="0" w:color="000000"/>
              <w:left w:val="nil"/>
              <w:bottom w:val="single" w:sz="4" w:space="0" w:color="000000"/>
              <w:right w:val="nil"/>
            </w:tcBorders>
          </w:tcPr>
          <w:p w14:paraId="79180C23" w14:textId="77777777" w:rsidR="002030AD" w:rsidRDefault="009F6B7E">
            <w:pPr>
              <w:spacing w:after="0" w:line="259" w:lineRule="auto"/>
              <w:ind w:left="660" w:right="0" w:firstLine="0"/>
              <w:jc w:val="center"/>
            </w:pPr>
            <w:r>
              <w:t xml:space="preserve">8,283 </w:t>
            </w:r>
          </w:p>
        </w:tc>
        <w:tc>
          <w:tcPr>
            <w:tcW w:w="1305" w:type="dxa"/>
            <w:tcBorders>
              <w:top w:val="single" w:sz="4" w:space="0" w:color="000000"/>
              <w:left w:val="nil"/>
              <w:bottom w:val="single" w:sz="4" w:space="0" w:color="000000"/>
              <w:right w:val="nil"/>
            </w:tcBorders>
          </w:tcPr>
          <w:p w14:paraId="2A969F6A" w14:textId="77777777" w:rsidR="002030AD" w:rsidRDefault="009F6B7E">
            <w:pPr>
              <w:spacing w:after="0" w:line="259" w:lineRule="auto"/>
              <w:ind w:left="0" w:right="0" w:firstLine="0"/>
              <w:jc w:val="right"/>
            </w:pPr>
            <w:r>
              <w:t>680</w:t>
            </w:r>
          </w:p>
        </w:tc>
      </w:tr>
      <w:tr w:rsidR="002030AD" w14:paraId="36702DF9" w14:textId="77777777">
        <w:trPr>
          <w:trHeight w:val="539"/>
        </w:trPr>
        <w:tc>
          <w:tcPr>
            <w:tcW w:w="2310" w:type="dxa"/>
            <w:tcBorders>
              <w:top w:val="single" w:sz="4" w:space="0" w:color="000000"/>
              <w:left w:val="nil"/>
              <w:bottom w:val="nil"/>
              <w:right w:val="nil"/>
            </w:tcBorders>
          </w:tcPr>
          <w:p w14:paraId="7B4C5FB1" w14:textId="77777777" w:rsidR="002030AD" w:rsidRDefault="009F6B7E">
            <w:pPr>
              <w:spacing w:after="0" w:line="259" w:lineRule="auto"/>
              <w:ind w:left="1272" w:right="0" w:firstLine="0"/>
              <w:jc w:val="center"/>
            </w:pPr>
            <w:r>
              <w:t xml:space="preserve"> </w:t>
            </w:r>
          </w:p>
          <w:p w14:paraId="3C001066" w14:textId="77777777" w:rsidR="002030AD" w:rsidRDefault="009F6B7E">
            <w:pPr>
              <w:spacing w:after="0" w:line="259" w:lineRule="auto"/>
              <w:ind w:left="965" w:right="0" w:firstLine="0"/>
              <w:jc w:val="center"/>
            </w:pPr>
            <w:r>
              <w:t xml:space="preserve">74 </w:t>
            </w:r>
          </w:p>
        </w:tc>
        <w:tc>
          <w:tcPr>
            <w:tcW w:w="1305" w:type="dxa"/>
            <w:tcBorders>
              <w:top w:val="single" w:sz="4" w:space="0" w:color="000000"/>
              <w:left w:val="nil"/>
              <w:bottom w:val="nil"/>
              <w:right w:val="nil"/>
            </w:tcBorders>
            <w:vAlign w:val="bottom"/>
          </w:tcPr>
          <w:p w14:paraId="6981DFB6" w14:textId="77777777" w:rsidR="002030AD" w:rsidRDefault="009F6B7E">
            <w:pPr>
              <w:spacing w:after="0" w:line="259" w:lineRule="auto"/>
              <w:ind w:left="0" w:right="1" w:firstLine="0"/>
              <w:jc w:val="right"/>
            </w:pPr>
            <w:r>
              <w:t>17</w:t>
            </w:r>
          </w:p>
        </w:tc>
      </w:tr>
      <w:tr w:rsidR="002030AD" w14:paraId="326E6031" w14:textId="77777777">
        <w:trPr>
          <w:trHeight w:val="282"/>
        </w:trPr>
        <w:tc>
          <w:tcPr>
            <w:tcW w:w="2310" w:type="dxa"/>
            <w:tcBorders>
              <w:top w:val="nil"/>
              <w:left w:val="nil"/>
              <w:bottom w:val="single" w:sz="4" w:space="0" w:color="000000"/>
              <w:right w:val="nil"/>
            </w:tcBorders>
          </w:tcPr>
          <w:p w14:paraId="08A06FAB" w14:textId="77777777" w:rsidR="002030AD" w:rsidRDefault="009F6B7E">
            <w:pPr>
              <w:spacing w:after="0" w:line="259" w:lineRule="auto"/>
              <w:ind w:left="966" w:right="0" w:firstLine="0"/>
              <w:jc w:val="center"/>
            </w:pPr>
            <w:r>
              <w:t xml:space="preserve">10 </w:t>
            </w:r>
          </w:p>
        </w:tc>
        <w:tc>
          <w:tcPr>
            <w:tcW w:w="1305" w:type="dxa"/>
            <w:tcBorders>
              <w:top w:val="nil"/>
              <w:left w:val="nil"/>
              <w:bottom w:val="single" w:sz="4" w:space="0" w:color="000000"/>
              <w:right w:val="nil"/>
            </w:tcBorders>
          </w:tcPr>
          <w:p w14:paraId="0DE8AE2B" w14:textId="77777777" w:rsidR="002030AD" w:rsidRDefault="009F6B7E">
            <w:pPr>
              <w:spacing w:after="0" w:line="259" w:lineRule="auto"/>
              <w:ind w:left="0" w:right="1" w:firstLine="0"/>
              <w:jc w:val="right"/>
            </w:pPr>
            <w:r>
              <w:t>357</w:t>
            </w:r>
          </w:p>
        </w:tc>
      </w:tr>
      <w:tr w:rsidR="002030AD" w14:paraId="2B60D8E1" w14:textId="77777777">
        <w:trPr>
          <w:trHeight w:val="280"/>
        </w:trPr>
        <w:tc>
          <w:tcPr>
            <w:tcW w:w="2310" w:type="dxa"/>
            <w:tcBorders>
              <w:top w:val="single" w:sz="4" w:space="0" w:color="000000"/>
              <w:left w:val="nil"/>
              <w:bottom w:val="single" w:sz="4" w:space="0" w:color="000000"/>
              <w:right w:val="nil"/>
            </w:tcBorders>
          </w:tcPr>
          <w:p w14:paraId="4F6D16F6" w14:textId="77777777" w:rsidR="002030AD" w:rsidRDefault="009F6B7E">
            <w:pPr>
              <w:spacing w:after="0" w:line="259" w:lineRule="auto"/>
              <w:ind w:left="966" w:right="0" w:firstLine="0"/>
              <w:jc w:val="center"/>
            </w:pPr>
            <w:r>
              <w:t xml:space="preserve">84 </w:t>
            </w:r>
          </w:p>
        </w:tc>
        <w:tc>
          <w:tcPr>
            <w:tcW w:w="1305" w:type="dxa"/>
            <w:tcBorders>
              <w:top w:val="single" w:sz="4" w:space="0" w:color="000000"/>
              <w:left w:val="nil"/>
              <w:bottom w:val="single" w:sz="4" w:space="0" w:color="000000"/>
              <w:right w:val="nil"/>
            </w:tcBorders>
          </w:tcPr>
          <w:p w14:paraId="2716A912" w14:textId="77777777" w:rsidR="002030AD" w:rsidRDefault="009F6B7E">
            <w:pPr>
              <w:spacing w:after="0" w:line="259" w:lineRule="auto"/>
              <w:ind w:left="0" w:right="0" w:firstLine="0"/>
              <w:jc w:val="right"/>
            </w:pPr>
            <w:r>
              <w:t>374</w:t>
            </w:r>
          </w:p>
        </w:tc>
      </w:tr>
      <w:tr w:rsidR="002030AD" w14:paraId="341E4831" w14:textId="77777777">
        <w:trPr>
          <w:trHeight w:val="280"/>
        </w:trPr>
        <w:tc>
          <w:tcPr>
            <w:tcW w:w="2310" w:type="dxa"/>
            <w:tcBorders>
              <w:top w:val="single" w:sz="4" w:space="0" w:color="000000"/>
              <w:left w:val="nil"/>
              <w:bottom w:val="single" w:sz="4" w:space="0" w:color="000000"/>
              <w:right w:val="nil"/>
            </w:tcBorders>
          </w:tcPr>
          <w:p w14:paraId="3D6CF233" w14:textId="77777777" w:rsidR="002030AD" w:rsidRDefault="009F6B7E">
            <w:pPr>
              <w:spacing w:after="0" w:line="259" w:lineRule="auto"/>
              <w:ind w:left="1272" w:right="0" w:firstLine="0"/>
              <w:jc w:val="center"/>
            </w:pPr>
            <w:r>
              <w:t xml:space="preserve"> </w:t>
            </w:r>
          </w:p>
        </w:tc>
        <w:tc>
          <w:tcPr>
            <w:tcW w:w="1305" w:type="dxa"/>
            <w:tcBorders>
              <w:top w:val="single" w:sz="4" w:space="0" w:color="000000"/>
              <w:left w:val="nil"/>
              <w:bottom w:val="single" w:sz="4" w:space="0" w:color="000000"/>
              <w:right w:val="nil"/>
            </w:tcBorders>
          </w:tcPr>
          <w:p w14:paraId="17946CCA" w14:textId="77777777" w:rsidR="002030AD" w:rsidRDefault="002030AD">
            <w:pPr>
              <w:spacing w:after="160" w:line="259" w:lineRule="auto"/>
              <w:ind w:left="0" w:right="0" w:firstLine="0"/>
              <w:jc w:val="left"/>
            </w:pPr>
          </w:p>
        </w:tc>
      </w:tr>
      <w:tr w:rsidR="002030AD" w14:paraId="284CF836" w14:textId="77777777">
        <w:trPr>
          <w:trHeight w:val="281"/>
        </w:trPr>
        <w:tc>
          <w:tcPr>
            <w:tcW w:w="2310" w:type="dxa"/>
            <w:tcBorders>
              <w:top w:val="single" w:sz="4" w:space="0" w:color="000000"/>
              <w:left w:val="nil"/>
              <w:bottom w:val="single" w:sz="4" w:space="0" w:color="000000"/>
              <w:right w:val="nil"/>
            </w:tcBorders>
          </w:tcPr>
          <w:p w14:paraId="08C44C3B" w14:textId="77777777" w:rsidR="002030AD" w:rsidRDefault="009F6B7E">
            <w:pPr>
              <w:spacing w:after="0" w:line="259" w:lineRule="auto"/>
              <w:ind w:left="661" w:right="0" w:firstLine="0"/>
              <w:jc w:val="center"/>
            </w:pPr>
            <w:r>
              <w:rPr>
                <w:b/>
              </w:rPr>
              <w:t xml:space="preserve">8,367 </w:t>
            </w:r>
          </w:p>
        </w:tc>
        <w:tc>
          <w:tcPr>
            <w:tcW w:w="1305" w:type="dxa"/>
            <w:tcBorders>
              <w:top w:val="single" w:sz="4" w:space="0" w:color="000000"/>
              <w:left w:val="nil"/>
              <w:bottom w:val="single" w:sz="4" w:space="0" w:color="000000"/>
              <w:right w:val="nil"/>
            </w:tcBorders>
          </w:tcPr>
          <w:p w14:paraId="6DAD3166" w14:textId="77777777" w:rsidR="002030AD" w:rsidRDefault="009F6B7E">
            <w:pPr>
              <w:spacing w:after="0" w:line="259" w:lineRule="auto"/>
              <w:ind w:left="0" w:right="0" w:firstLine="0"/>
              <w:jc w:val="right"/>
            </w:pPr>
            <w:r>
              <w:rPr>
                <w:b/>
              </w:rPr>
              <w:t>1,054</w:t>
            </w:r>
          </w:p>
        </w:tc>
      </w:tr>
      <w:tr w:rsidR="002030AD" w14:paraId="7B7B6D5C" w14:textId="77777777">
        <w:trPr>
          <w:trHeight w:val="1534"/>
        </w:trPr>
        <w:tc>
          <w:tcPr>
            <w:tcW w:w="2310" w:type="dxa"/>
            <w:tcBorders>
              <w:top w:val="single" w:sz="4" w:space="0" w:color="000000"/>
              <w:left w:val="nil"/>
              <w:bottom w:val="nil"/>
              <w:right w:val="nil"/>
            </w:tcBorders>
            <w:vAlign w:val="bottom"/>
          </w:tcPr>
          <w:p w14:paraId="2BDB07A9" w14:textId="77777777" w:rsidR="002030AD" w:rsidRDefault="009F6B7E">
            <w:pPr>
              <w:spacing w:after="0" w:line="259" w:lineRule="auto"/>
              <w:ind w:left="510" w:right="0" w:firstLine="0"/>
              <w:jc w:val="left"/>
            </w:pPr>
            <w:r>
              <w:rPr>
                <w:b/>
              </w:rPr>
              <w:t xml:space="preserve">2010-11 </w:t>
            </w:r>
          </w:p>
        </w:tc>
        <w:tc>
          <w:tcPr>
            <w:tcW w:w="1305" w:type="dxa"/>
            <w:tcBorders>
              <w:top w:val="single" w:sz="4" w:space="0" w:color="000000"/>
              <w:left w:val="nil"/>
              <w:bottom w:val="nil"/>
              <w:right w:val="nil"/>
            </w:tcBorders>
            <w:vAlign w:val="bottom"/>
          </w:tcPr>
          <w:p w14:paraId="0CC1A248" w14:textId="77777777" w:rsidR="002030AD" w:rsidRDefault="009F6B7E">
            <w:pPr>
              <w:spacing w:after="0" w:line="259" w:lineRule="auto"/>
              <w:ind w:left="0" w:right="0" w:firstLine="0"/>
              <w:jc w:val="left"/>
            </w:pPr>
            <w:r>
              <w:rPr>
                <w:b/>
              </w:rPr>
              <w:t xml:space="preserve">2009-10 </w:t>
            </w:r>
          </w:p>
        </w:tc>
      </w:tr>
      <w:tr w:rsidR="002030AD" w14:paraId="07BD00F8" w14:textId="77777777">
        <w:trPr>
          <w:trHeight w:val="531"/>
        </w:trPr>
        <w:tc>
          <w:tcPr>
            <w:tcW w:w="2310" w:type="dxa"/>
            <w:tcBorders>
              <w:top w:val="nil"/>
              <w:left w:val="nil"/>
              <w:bottom w:val="nil"/>
              <w:right w:val="nil"/>
            </w:tcBorders>
          </w:tcPr>
          <w:p w14:paraId="491F4E05" w14:textId="77777777" w:rsidR="002030AD" w:rsidRDefault="009F6B7E">
            <w:pPr>
              <w:spacing w:after="0" w:line="259" w:lineRule="auto"/>
              <w:ind w:left="670" w:right="0" w:firstLine="0"/>
              <w:jc w:val="left"/>
            </w:pPr>
            <w:r>
              <w:rPr>
                <w:b/>
              </w:rPr>
              <w:t xml:space="preserve">£000 </w:t>
            </w:r>
          </w:p>
          <w:p w14:paraId="5100E95C" w14:textId="77777777" w:rsidR="002030AD" w:rsidRDefault="009F6B7E">
            <w:pPr>
              <w:spacing w:after="0" w:line="259" w:lineRule="auto"/>
              <w:ind w:left="122" w:right="0" w:firstLine="0"/>
              <w:jc w:val="left"/>
            </w:pPr>
            <w:r>
              <w:t xml:space="preserve"> </w:t>
            </w:r>
            <w:r>
              <w:tab/>
              <w:t xml:space="preserve"> </w:t>
            </w:r>
          </w:p>
        </w:tc>
        <w:tc>
          <w:tcPr>
            <w:tcW w:w="1305" w:type="dxa"/>
            <w:tcBorders>
              <w:top w:val="nil"/>
              <w:left w:val="nil"/>
              <w:bottom w:val="nil"/>
              <w:right w:val="nil"/>
            </w:tcBorders>
          </w:tcPr>
          <w:p w14:paraId="2B055C91" w14:textId="77777777" w:rsidR="002030AD" w:rsidRDefault="009F6B7E">
            <w:pPr>
              <w:spacing w:after="0" w:line="259" w:lineRule="auto"/>
              <w:ind w:left="160" w:right="0" w:firstLine="0"/>
              <w:jc w:val="left"/>
            </w:pPr>
            <w:r>
              <w:rPr>
                <w:b/>
              </w:rPr>
              <w:t xml:space="preserve">£000 </w:t>
            </w:r>
          </w:p>
        </w:tc>
      </w:tr>
      <w:tr w:rsidR="002030AD" w14:paraId="571EC29F" w14:textId="77777777">
        <w:trPr>
          <w:trHeight w:val="522"/>
        </w:trPr>
        <w:tc>
          <w:tcPr>
            <w:tcW w:w="2310" w:type="dxa"/>
            <w:tcBorders>
              <w:top w:val="nil"/>
              <w:left w:val="nil"/>
              <w:bottom w:val="nil"/>
              <w:right w:val="nil"/>
            </w:tcBorders>
          </w:tcPr>
          <w:p w14:paraId="78DAD8D9" w14:textId="77777777" w:rsidR="002030AD" w:rsidRDefault="009F6B7E">
            <w:pPr>
              <w:spacing w:after="0" w:line="259" w:lineRule="auto"/>
              <w:ind w:left="1272" w:right="0" w:firstLine="0"/>
              <w:jc w:val="center"/>
            </w:pPr>
            <w:r>
              <w:t xml:space="preserve"> </w:t>
            </w:r>
          </w:p>
          <w:p w14:paraId="7EBDE3DB" w14:textId="77777777" w:rsidR="002030AD" w:rsidRDefault="009F6B7E">
            <w:pPr>
              <w:spacing w:after="0" w:line="259" w:lineRule="auto"/>
              <w:ind w:left="537" w:right="0" w:firstLine="0"/>
              <w:jc w:val="center"/>
            </w:pPr>
            <w:r>
              <w:t xml:space="preserve">36,900 </w:t>
            </w:r>
          </w:p>
        </w:tc>
        <w:tc>
          <w:tcPr>
            <w:tcW w:w="1305" w:type="dxa"/>
            <w:tcBorders>
              <w:top w:val="nil"/>
              <w:left w:val="nil"/>
              <w:bottom w:val="nil"/>
              <w:right w:val="nil"/>
            </w:tcBorders>
            <w:vAlign w:val="bottom"/>
          </w:tcPr>
          <w:p w14:paraId="55DB3F78" w14:textId="77777777" w:rsidR="002030AD" w:rsidRDefault="009F6B7E">
            <w:pPr>
              <w:spacing w:after="0" w:line="259" w:lineRule="auto"/>
              <w:ind w:left="0" w:right="1" w:firstLine="0"/>
              <w:jc w:val="right"/>
            </w:pPr>
            <w:r>
              <w:t>113,103</w:t>
            </w:r>
          </w:p>
        </w:tc>
      </w:tr>
      <w:tr w:rsidR="002030AD" w14:paraId="4F6FF480" w14:textId="77777777">
        <w:trPr>
          <w:trHeight w:val="544"/>
        </w:trPr>
        <w:tc>
          <w:tcPr>
            <w:tcW w:w="2310" w:type="dxa"/>
            <w:tcBorders>
              <w:top w:val="nil"/>
              <w:left w:val="nil"/>
              <w:bottom w:val="single" w:sz="4" w:space="0" w:color="000000"/>
              <w:right w:val="nil"/>
            </w:tcBorders>
          </w:tcPr>
          <w:p w14:paraId="521D3A68" w14:textId="77777777" w:rsidR="002030AD" w:rsidRDefault="009F6B7E">
            <w:pPr>
              <w:spacing w:after="0" w:line="259" w:lineRule="auto"/>
              <w:ind w:left="536" w:right="0" w:firstLine="0"/>
              <w:jc w:val="center"/>
            </w:pPr>
            <w:r>
              <w:t xml:space="preserve">35,310 </w:t>
            </w:r>
          </w:p>
          <w:p w14:paraId="46569028" w14:textId="77777777" w:rsidR="002030AD" w:rsidRDefault="009F6B7E">
            <w:pPr>
              <w:spacing w:after="0" w:line="259" w:lineRule="auto"/>
              <w:ind w:left="1271" w:right="0" w:firstLine="0"/>
              <w:jc w:val="center"/>
            </w:pPr>
            <w:r>
              <w:t xml:space="preserve"> </w:t>
            </w:r>
          </w:p>
        </w:tc>
        <w:tc>
          <w:tcPr>
            <w:tcW w:w="1305" w:type="dxa"/>
            <w:tcBorders>
              <w:top w:val="nil"/>
              <w:left w:val="nil"/>
              <w:bottom w:val="single" w:sz="4" w:space="0" w:color="000000"/>
              <w:right w:val="nil"/>
            </w:tcBorders>
          </w:tcPr>
          <w:p w14:paraId="01E52959" w14:textId="77777777" w:rsidR="002030AD" w:rsidRDefault="009F6B7E">
            <w:pPr>
              <w:spacing w:after="0" w:line="259" w:lineRule="auto"/>
              <w:ind w:left="0" w:right="1" w:firstLine="0"/>
              <w:jc w:val="right"/>
            </w:pPr>
            <w:r>
              <w:t>32,463</w:t>
            </w:r>
          </w:p>
        </w:tc>
      </w:tr>
      <w:tr w:rsidR="002030AD" w14:paraId="5CA5E559" w14:textId="77777777">
        <w:trPr>
          <w:trHeight w:val="280"/>
        </w:trPr>
        <w:tc>
          <w:tcPr>
            <w:tcW w:w="2310" w:type="dxa"/>
            <w:tcBorders>
              <w:top w:val="single" w:sz="4" w:space="0" w:color="000000"/>
              <w:left w:val="nil"/>
              <w:bottom w:val="single" w:sz="4" w:space="0" w:color="000000"/>
              <w:right w:val="nil"/>
            </w:tcBorders>
          </w:tcPr>
          <w:p w14:paraId="1503C30C" w14:textId="77777777" w:rsidR="002030AD" w:rsidRDefault="009F6B7E">
            <w:pPr>
              <w:spacing w:after="0" w:line="259" w:lineRule="auto"/>
              <w:ind w:left="539" w:right="0" w:firstLine="0"/>
              <w:jc w:val="center"/>
            </w:pPr>
            <w:r>
              <w:rPr>
                <w:b/>
              </w:rPr>
              <w:t xml:space="preserve">72,210 </w:t>
            </w:r>
          </w:p>
        </w:tc>
        <w:tc>
          <w:tcPr>
            <w:tcW w:w="1305" w:type="dxa"/>
            <w:tcBorders>
              <w:top w:val="single" w:sz="4" w:space="0" w:color="000000"/>
              <w:left w:val="nil"/>
              <w:bottom w:val="single" w:sz="4" w:space="0" w:color="000000"/>
              <w:right w:val="nil"/>
            </w:tcBorders>
          </w:tcPr>
          <w:p w14:paraId="4C5E6718" w14:textId="77777777" w:rsidR="002030AD" w:rsidRDefault="009F6B7E">
            <w:pPr>
              <w:spacing w:after="0" w:line="259" w:lineRule="auto"/>
              <w:ind w:left="0" w:right="0" w:firstLine="0"/>
              <w:jc w:val="right"/>
            </w:pPr>
            <w:r>
              <w:rPr>
                <w:b/>
              </w:rPr>
              <w:t>145,566</w:t>
            </w:r>
          </w:p>
        </w:tc>
      </w:tr>
    </w:tbl>
    <w:p w14:paraId="635C7B2B" w14:textId="77777777" w:rsidR="002030AD" w:rsidRDefault="009F6B7E">
      <w:pPr>
        <w:pStyle w:val="Heading3"/>
        <w:ind w:left="5"/>
      </w:pPr>
      <w:r>
        <w:t xml:space="preserve">6. ANALYSIS OF SUMS BORROWED IN THE YEAR </w:t>
      </w:r>
    </w:p>
    <w:p w14:paraId="6DEE19C7" w14:textId="77777777" w:rsidR="002030AD" w:rsidRDefault="009F6B7E">
      <w:pPr>
        <w:spacing w:after="0" w:line="259" w:lineRule="auto"/>
        <w:ind w:left="0" w:right="0" w:firstLine="0"/>
        <w:jc w:val="left"/>
      </w:pPr>
      <w:r>
        <w:rPr>
          <w:b/>
        </w:rPr>
        <w:t xml:space="preserve"> </w:t>
      </w:r>
    </w:p>
    <w:p w14:paraId="625FDC7B" w14:textId="77777777" w:rsidR="002030AD" w:rsidRDefault="009F6B7E">
      <w:pPr>
        <w:spacing w:after="0" w:line="259" w:lineRule="auto"/>
        <w:ind w:left="0" w:right="0" w:firstLine="0"/>
        <w:jc w:val="left"/>
      </w:pPr>
      <w:r>
        <w:rPr>
          <w:b/>
        </w:rPr>
        <w:t xml:space="preserve"> </w:t>
      </w:r>
    </w:p>
    <w:p w14:paraId="129A37D3" w14:textId="77777777" w:rsidR="002030AD" w:rsidRDefault="009F6B7E">
      <w:pPr>
        <w:spacing w:after="0" w:line="259" w:lineRule="auto"/>
        <w:ind w:left="0" w:right="0" w:firstLine="0"/>
        <w:jc w:val="left"/>
      </w:pPr>
      <w:r>
        <w:t xml:space="preserve"> </w:t>
      </w:r>
    </w:p>
    <w:p w14:paraId="415C44A9" w14:textId="77777777" w:rsidR="002030AD" w:rsidRDefault="009F6B7E">
      <w:pPr>
        <w:spacing w:after="0" w:line="259" w:lineRule="auto"/>
        <w:ind w:left="0" w:right="0" w:firstLine="0"/>
        <w:jc w:val="left"/>
      </w:pPr>
      <w:r>
        <w:rPr>
          <w:b/>
        </w:rPr>
        <w:t xml:space="preserve"> </w:t>
      </w:r>
    </w:p>
    <w:p w14:paraId="0BC2EB47" w14:textId="77777777" w:rsidR="002030AD" w:rsidRDefault="009F6B7E">
      <w:pPr>
        <w:ind w:left="5" w:right="0"/>
      </w:pPr>
      <w:r>
        <w:t xml:space="preserve">National Loans Fund in respect of the Reinvestment </w:t>
      </w:r>
    </w:p>
    <w:p w14:paraId="4FC8BB23" w14:textId="77777777" w:rsidR="002030AD" w:rsidRDefault="009F6B7E">
      <w:pPr>
        <w:ind w:left="5" w:right="0"/>
      </w:pPr>
      <w:r>
        <w:t xml:space="preserve">and Reform Initiative (RRI) (a) </w:t>
      </w:r>
    </w:p>
    <w:p w14:paraId="62C01E55" w14:textId="77777777" w:rsidR="002030AD" w:rsidRDefault="009F6B7E">
      <w:pPr>
        <w:ind w:left="5" w:right="0"/>
      </w:pPr>
      <w:r>
        <w:t xml:space="preserve">Internal Departmental Funds </w:t>
      </w:r>
    </w:p>
    <w:p w14:paraId="7F587CF0" w14:textId="77777777" w:rsidR="002030AD" w:rsidRDefault="009F6B7E">
      <w:pPr>
        <w:spacing w:after="8" w:line="259" w:lineRule="auto"/>
        <w:ind w:left="0" w:right="0" w:firstLine="0"/>
        <w:jc w:val="left"/>
      </w:pPr>
      <w:r>
        <w:t xml:space="preserve"> </w:t>
      </w:r>
    </w:p>
    <w:p w14:paraId="00BE1022" w14:textId="77777777" w:rsidR="002030AD" w:rsidRDefault="009F6B7E">
      <w:pPr>
        <w:pStyle w:val="Heading3"/>
        <w:ind w:left="5"/>
      </w:pPr>
      <w:r>
        <w:t xml:space="preserve">Total Sums Borrowed </w:t>
      </w:r>
    </w:p>
    <w:p w14:paraId="167D8F18" w14:textId="77777777" w:rsidR="002030AD" w:rsidRDefault="009F6B7E">
      <w:pPr>
        <w:spacing w:after="0" w:line="259" w:lineRule="auto"/>
        <w:ind w:left="0" w:right="0" w:firstLine="0"/>
        <w:jc w:val="left"/>
      </w:pPr>
      <w:r>
        <w:rPr>
          <w:b/>
        </w:rPr>
        <w:t xml:space="preserve"> </w:t>
      </w:r>
    </w:p>
    <w:p w14:paraId="69E73BAC" w14:textId="77777777" w:rsidR="002030AD" w:rsidRDefault="009F6B7E">
      <w:pPr>
        <w:spacing w:after="0" w:line="259" w:lineRule="auto"/>
        <w:ind w:left="0" w:right="0" w:firstLine="0"/>
        <w:jc w:val="left"/>
      </w:pPr>
      <w:r>
        <w:rPr>
          <w:b/>
        </w:rPr>
        <w:t xml:space="preserve"> </w:t>
      </w:r>
    </w:p>
    <w:p w14:paraId="66E9246A" w14:textId="77777777" w:rsidR="002030AD" w:rsidRDefault="009F6B7E">
      <w:pPr>
        <w:ind w:left="715" w:right="0" w:hanging="720"/>
      </w:pPr>
      <w:r>
        <w:t xml:space="preserve">(a) </w:t>
      </w:r>
      <w:r>
        <w:tab/>
        <w:t>At 31 March 2011, undrawn borrowings in respect of RRI amoun</w:t>
      </w:r>
      <w:r>
        <w:t xml:space="preserve">ted to £58.8m (31 March 2010: £95.7m) </w:t>
      </w:r>
    </w:p>
    <w:p w14:paraId="1926E076" w14:textId="77777777" w:rsidR="002030AD" w:rsidRDefault="002030AD">
      <w:pPr>
        <w:sectPr w:rsidR="002030AD">
          <w:headerReference w:type="even" r:id="rId31"/>
          <w:headerReference w:type="default" r:id="rId32"/>
          <w:footerReference w:type="even" r:id="rId33"/>
          <w:footerReference w:type="default" r:id="rId34"/>
          <w:headerReference w:type="first" r:id="rId35"/>
          <w:footerReference w:type="first" r:id="rId36"/>
          <w:pgSz w:w="11900" w:h="16840"/>
          <w:pgMar w:top="1446" w:right="1384" w:bottom="1562" w:left="1800" w:header="714" w:footer="713" w:gutter="0"/>
          <w:cols w:space="720"/>
          <w:titlePg/>
        </w:sectPr>
      </w:pPr>
    </w:p>
    <w:p w14:paraId="037DBC34" w14:textId="77777777" w:rsidR="002030AD" w:rsidRDefault="009F6B7E">
      <w:pPr>
        <w:spacing w:after="4" w:line="259" w:lineRule="auto"/>
        <w:ind w:left="5" w:right="0"/>
        <w:jc w:val="left"/>
      </w:pPr>
      <w:r>
        <w:rPr>
          <w:b/>
        </w:rPr>
        <w:lastRenderedPageBreak/>
        <w:t xml:space="preserve">7. ANALYSIS OF LOAN REPAYMENTS RECEIVED </w:t>
      </w:r>
    </w:p>
    <w:p w14:paraId="09A9C640" w14:textId="77777777" w:rsidR="002030AD" w:rsidRDefault="009F6B7E">
      <w:pPr>
        <w:spacing w:after="0" w:line="259" w:lineRule="auto"/>
        <w:ind w:left="0" w:right="0" w:firstLine="0"/>
        <w:jc w:val="left"/>
      </w:pPr>
      <w:r>
        <w:rPr>
          <w:rFonts w:ascii="Times New Roman" w:eastAsia="Times New Roman" w:hAnsi="Times New Roman" w:cs="Times New Roman"/>
        </w:rPr>
        <w:t xml:space="preserve"> </w:t>
      </w:r>
    </w:p>
    <w:p w14:paraId="512730EF" w14:textId="77777777" w:rsidR="002030AD" w:rsidRDefault="009F6B7E">
      <w:pPr>
        <w:spacing w:after="4" w:line="259" w:lineRule="auto"/>
        <w:ind w:left="5" w:right="0"/>
        <w:jc w:val="left"/>
      </w:pPr>
      <w:r>
        <w:rPr>
          <w:b/>
        </w:rPr>
        <w:t xml:space="preserve"> </w:t>
      </w:r>
      <w:r>
        <w:rPr>
          <w:b/>
        </w:rPr>
        <w:tab/>
        <w:t>2010-</w:t>
      </w:r>
      <w:proofErr w:type="gramStart"/>
      <w:r>
        <w:rPr>
          <w:b/>
        </w:rPr>
        <w:t xml:space="preserve">11  </w:t>
      </w:r>
      <w:r>
        <w:rPr>
          <w:b/>
        </w:rPr>
        <w:tab/>
      </w:r>
      <w:proofErr w:type="gramEnd"/>
      <w:r>
        <w:rPr>
          <w:b/>
        </w:rPr>
        <w:t xml:space="preserve">£000 </w:t>
      </w:r>
    </w:p>
    <w:p w14:paraId="678D16B1" w14:textId="77777777" w:rsidR="002030AD" w:rsidRDefault="009F6B7E">
      <w:pPr>
        <w:spacing w:after="0" w:line="259" w:lineRule="auto"/>
        <w:ind w:left="0" w:right="0" w:firstLine="0"/>
        <w:jc w:val="left"/>
      </w:pPr>
      <w:r>
        <w:rPr>
          <w:b/>
        </w:rPr>
        <w:t xml:space="preserve"> </w:t>
      </w:r>
    </w:p>
    <w:p w14:paraId="2AAC6449" w14:textId="77777777" w:rsidR="002030AD" w:rsidRDefault="009F6B7E">
      <w:pPr>
        <w:pStyle w:val="Heading3"/>
        <w:tabs>
          <w:tab w:val="center" w:pos="7092"/>
        </w:tabs>
        <w:ind w:left="-5" w:firstLine="0"/>
      </w:pPr>
      <w:r>
        <w:t xml:space="preserve">Repayment of Consolidated Fund Loans </w:t>
      </w:r>
      <w:r>
        <w:tab/>
      </w:r>
      <w:r>
        <w:rPr>
          <w:b w:val="0"/>
        </w:rPr>
        <w:t xml:space="preserve"> </w:t>
      </w:r>
    </w:p>
    <w:p w14:paraId="32901225" w14:textId="77777777" w:rsidR="002030AD" w:rsidRDefault="009F6B7E">
      <w:pPr>
        <w:tabs>
          <w:tab w:val="center" w:pos="6756"/>
          <w:tab w:val="right" w:pos="8999"/>
        </w:tabs>
        <w:ind w:left="-5" w:right="0" w:firstLine="0"/>
        <w:jc w:val="left"/>
      </w:pPr>
      <w:r>
        <w:t xml:space="preserve">Northern Ireland Housing Executive </w:t>
      </w:r>
      <w:r>
        <w:tab/>
        <w:t xml:space="preserve">82,123 </w:t>
      </w:r>
      <w:r>
        <w:tab/>
        <w:t>87,602</w:t>
      </w:r>
    </w:p>
    <w:p w14:paraId="5C14F62C" w14:textId="77777777" w:rsidR="002030AD" w:rsidRDefault="009F6B7E">
      <w:pPr>
        <w:tabs>
          <w:tab w:val="center" w:pos="6909"/>
          <w:tab w:val="right" w:pos="8999"/>
        </w:tabs>
        <w:ind w:left="-5" w:right="0" w:firstLine="0"/>
        <w:jc w:val="left"/>
      </w:pPr>
      <w:r>
        <w:t xml:space="preserve">Former New Towns Commissions </w:t>
      </w:r>
      <w:r>
        <w:tab/>
        <w:t xml:space="preserve">279 </w:t>
      </w:r>
      <w:r>
        <w:tab/>
        <w:t>257</w:t>
      </w:r>
    </w:p>
    <w:tbl>
      <w:tblPr>
        <w:tblStyle w:val="TableGrid"/>
        <w:tblpPr w:vertAnchor="text" w:tblpX="5386" w:tblpY="-9"/>
        <w:tblOverlap w:val="never"/>
        <w:tblW w:w="3614" w:type="dxa"/>
        <w:tblInd w:w="0" w:type="dxa"/>
        <w:tblCellMar>
          <w:top w:w="0" w:type="dxa"/>
          <w:left w:w="0" w:type="dxa"/>
          <w:bottom w:w="12" w:type="dxa"/>
          <w:right w:w="108" w:type="dxa"/>
        </w:tblCellMar>
        <w:tblLook w:val="04A0" w:firstRow="1" w:lastRow="0" w:firstColumn="1" w:lastColumn="0" w:noHBand="0" w:noVBand="1"/>
      </w:tblPr>
      <w:tblGrid>
        <w:gridCol w:w="2310"/>
        <w:gridCol w:w="1304"/>
      </w:tblGrid>
      <w:tr w:rsidR="002030AD" w14:paraId="454AFAA9" w14:textId="77777777">
        <w:trPr>
          <w:trHeight w:val="281"/>
        </w:trPr>
        <w:tc>
          <w:tcPr>
            <w:tcW w:w="2310" w:type="dxa"/>
            <w:tcBorders>
              <w:top w:val="single" w:sz="4" w:space="0" w:color="000000"/>
              <w:left w:val="nil"/>
              <w:bottom w:val="single" w:sz="4" w:space="0" w:color="000000"/>
              <w:right w:val="nil"/>
            </w:tcBorders>
          </w:tcPr>
          <w:p w14:paraId="2B34E2EF" w14:textId="77777777" w:rsidR="002030AD" w:rsidRDefault="009F6B7E">
            <w:pPr>
              <w:spacing w:after="0" w:line="259" w:lineRule="auto"/>
              <w:ind w:left="537" w:right="0" w:firstLine="0"/>
              <w:jc w:val="center"/>
            </w:pPr>
            <w:r>
              <w:t xml:space="preserve">82,402 </w:t>
            </w:r>
          </w:p>
        </w:tc>
        <w:tc>
          <w:tcPr>
            <w:tcW w:w="1304" w:type="dxa"/>
            <w:tcBorders>
              <w:top w:val="single" w:sz="4" w:space="0" w:color="000000"/>
              <w:left w:val="nil"/>
              <w:bottom w:val="single" w:sz="4" w:space="0" w:color="000000"/>
              <w:right w:val="nil"/>
            </w:tcBorders>
          </w:tcPr>
          <w:p w14:paraId="26F2A259" w14:textId="77777777" w:rsidR="002030AD" w:rsidRDefault="009F6B7E">
            <w:pPr>
              <w:spacing w:after="0" w:line="259" w:lineRule="auto"/>
              <w:ind w:left="0" w:right="0" w:firstLine="0"/>
              <w:jc w:val="right"/>
            </w:pPr>
            <w:r>
              <w:t>87,859</w:t>
            </w:r>
          </w:p>
        </w:tc>
      </w:tr>
      <w:tr w:rsidR="002030AD" w14:paraId="03212B51" w14:textId="77777777">
        <w:trPr>
          <w:trHeight w:val="538"/>
        </w:trPr>
        <w:tc>
          <w:tcPr>
            <w:tcW w:w="2310" w:type="dxa"/>
            <w:tcBorders>
              <w:top w:val="single" w:sz="4" w:space="0" w:color="000000"/>
              <w:left w:val="nil"/>
              <w:bottom w:val="nil"/>
              <w:right w:val="nil"/>
            </w:tcBorders>
          </w:tcPr>
          <w:p w14:paraId="687F066D" w14:textId="77777777" w:rsidR="002030AD" w:rsidRDefault="009F6B7E">
            <w:pPr>
              <w:spacing w:after="0" w:line="259" w:lineRule="auto"/>
              <w:ind w:left="1272" w:right="0" w:firstLine="0"/>
              <w:jc w:val="center"/>
            </w:pPr>
            <w:r>
              <w:t xml:space="preserve"> </w:t>
            </w:r>
          </w:p>
          <w:p w14:paraId="6C26660D" w14:textId="77777777" w:rsidR="002030AD" w:rsidRDefault="009F6B7E">
            <w:pPr>
              <w:spacing w:after="0" w:line="259" w:lineRule="auto"/>
              <w:ind w:left="536" w:right="0" w:firstLine="0"/>
              <w:jc w:val="center"/>
            </w:pPr>
            <w:r>
              <w:t xml:space="preserve">18,989 </w:t>
            </w:r>
          </w:p>
        </w:tc>
        <w:tc>
          <w:tcPr>
            <w:tcW w:w="1304" w:type="dxa"/>
            <w:tcBorders>
              <w:top w:val="single" w:sz="4" w:space="0" w:color="000000"/>
              <w:left w:val="nil"/>
              <w:bottom w:val="nil"/>
              <w:right w:val="nil"/>
            </w:tcBorders>
            <w:vAlign w:val="bottom"/>
          </w:tcPr>
          <w:p w14:paraId="1825F47D" w14:textId="77777777" w:rsidR="002030AD" w:rsidRDefault="009F6B7E">
            <w:pPr>
              <w:spacing w:after="0" w:line="259" w:lineRule="auto"/>
              <w:ind w:left="0" w:right="1" w:firstLine="0"/>
              <w:jc w:val="right"/>
            </w:pPr>
            <w:r>
              <w:t>18,079</w:t>
            </w:r>
          </w:p>
        </w:tc>
      </w:tr>
      <w:tr w:rsidR="002030AD" w14:paraId="24DB2B24" w14:textId="77777777">
        <w:trPr>
          <w:trHeight w:val="270"/>
        </w:trPr>
        <w:tc>
          <w:tcPr>
            <w:tcW w:w="2310" w:type="dxa"/>
            <w:tcBorders>
              <w:top w:val="nil"/>
              <w:left w:val="nil"/>
              <w:bottom w:val="nil"/>
              <w:right w:val="nil"/>
            </w:tcBorders>
          </w:tcPr>
          <w:p w14:paraId="2A8775FA" w14:textId="77777777" w:rsidR="002030AD" w:rsidRDefault="009F6B7E">
            <w:pPr>
              <w:spacing w:after="0" w:line="259" w:lineRule="auto"/>
              <w:ind w:left="660" w:right="0" w:firstLine="0"/>
              <w:jc w:val="center"/>
            </w:pPr>
            <w:r>
              <w:t xml:space="preserve">2,411 </w:t>
            </w:r>
          </w:p>
        </w:tc>
        <w:tc>
          <w:tcPr>
            <w:tcW w:w="1304" w:type="dxa"/>
            <w:tcBorders>
              <w:top w:val="nil"/>
              <w:left w:val="nil"/>
              <w:bottom w:val="nil"/>
              <w:right w:val="nil"/>
            </w:tcBorders>
          </w:tcPr>
          <w:p w14:paraId="29C5D077" w14:textId="77777777" w:rsidR="002030AD" w:rsidRDefault="009F6B7E">
            <w:pPr>
              <w:spacing w:after="0" w:line="259" w:lineRule="auto"/>
              <w:ind w:left="0" w:right="1" w:firstLine="0"/>
              <w:jc w:val="right"/>
            </w:pPr>
            <w:r>
              <w:t>2,291</w:t>
            </w:r>
          </w:p>
        </w:tc>
      </w:tr>
      <w:tr w:rsidR="002030AD" w14:paraId="3E463104" w14:textId="77777777">
        <w:trPr>
          <w:trHeight w:val="270"/>
        </w:trPr>
        <w:tc>
          <w:tcPr>
            <w:tcW w:w="2310" w:type="dxa"/>
            <w:tcBorders>
              <w:top w:val="nil"/>
              <w:left w:val="nil"/>
              <w:bottom w:val="nil"/>
              <w:right w:val="nil"/>
            </w:tcBorders>
          </w:tcPr>
          <w:p w14:paraId="0712C99E" w14:textId="77777777" w:rsidR="002030AD" w:rsidRDefault="009F6B7E">
            <w:pPr>
              <w:spacing w:after="0" w:line="259" w:lineRule="auto"/>
              <w:ind w:left="1087" w:right="0" w:firstLine="0"/>
              <w:jc w:val="center"/>
            </w:pPr>
            <w:r>
              <w:t xml:space="preserve">8 </w:t>
            </w:r>
          </w:p>
        </w:tc>
        <w:tc>
          <w:tcPr>
            <w:tcW w:w="1304" w:type="dxa"/>
            <w:tcBorders>
              <w:top w:val="nil"/>
              <w:left w:val="nil"/>
              <w:bottom w:val="nil"/>
              <w:right w:val="nil"/>
            </w:tcBorders>
          </w:tcPr>
          <w:p w14:paraId="76CD5516" w14:textId="77777777" w:rsidR="002030AD" w:rsidRDefault="009F6B7E">
            <w:pPr>
              <w:spacing w:after="0" w:line="259" w:lineRule="auto"/>
              <w:ind w:left="0" w:right="1" w:firstLine="0"/>
              <w:jc w:val="right"/>
            </w:pPr>
            <w:r>
              <w:t>8</w:t>
            </w:r>
          </w:p>
        </w:tc>
      </w:tr>
      <w:tr w:rsidR="002030AD" w14:paraId="7DD1FBB2" w14:textId="77777777">
        <w:trPr>
          <w:trHeight w:val="270"/>
        </w:trPr>
        <w:tc>
          <w:tcPr>
            <w:tcW w:w="2310" w:type="dxa"/>
            <w:tcBorders>
              <w:top w:val="nil"/>
              <w:left w:val="nil"/>
              <w:bottom w:val="nil"/>
              <w:right w:val="nil"/>
            </w:tcBorders>
          </w:tcPr>
          <w:p w14:paraId="25D34264" w14:textId="77777777" w:rsidR="002030AD" w:rsidRDefault="009F6B7E">
            <w:pPr>
              <w:spacing w:after="0" w:line="259" w:lineRule="auto"/>
              <w:ind w:left="843" w:right="0" w:firstLine="0"/>
              <w:jc w:val="center"/>
            </w:pPr>
            <w:r>
              <w:t xml:space="preserve">168 </w:t>
            </w:r>
          </w:p>
        </w:tc>
        <w:tc>
          <w:tcPr>
            <w:tcW w:w="1304" w:type="dxa"/>
            <w:tcBorders>
              <w:top w:val="nil"/>
              <w:left w:val="nil"/>
              <w:bottom w:val="nil"/>
              <w:right w:val="nil"/>
            </w:tcBorders>
          </w:tcPr>
          <w:p w14:paraId="34A6CB4C" w14:textId="77777777" w:rsidR="002030AD" w:rsidRDefault="009F6B7E">
            <w:pPr>
              <w:spacing w:after="0" w:line="259" w:lineRule="auto"/>
              <w:ind w:left="0" w:right="0" w:firstLine="0"/>
              <w:jc w:val="right"/>
            </w:pPr>
            <w:r>
              <w:t>164</w:t>
            </w:r>
          </w:p>
        </w:tc>
      </w:tr>
      <w:tr w:rsidR="002030AD" w14:paraId="2E4EDFE5" w14:textId="77777777">
        <w:trPr>
          <w:trHeight w:val="282"/>
        </w:trPr>
        <w:tc>
          <w:tcPr>
            <w:tcW w:w="2310" w:type="dxa"/>
            <w:tcBorders>
              <w:top w:val="nil"/>
              <w:left w:val="nil"/>
              <w:bottom w:val="single" w:sz="4" w:space="0" w:color="000000"/>
              <w:right w:val="nil"/>
            </w:tcBorders>
          </w:tcPr>
          <w:p w14:paraId="7BB1DABD" w14:textId="77777777" w:rsidR="002030AD" w:rsidRDefault="009F6B7E">
            <w:pPr>
              <w:spacing w:after="0" w:line="259" w:lineRule="auto"/>
              <w:ind w:left="843" w:right="0" w:firstLine="0"/>
              <w:jc w:val="center"/>
            </w:pPr>
            <w:r>
              <w:t xml:space="preserve">259 </w:t>
            </w:r>
          </w:p>
        </w:tc>
        <w:tc>
          <w:tcPr>
            <w:tcW w:w="1304" w:type="dxa"/>
            <w:tcBorders>
              <w:top w:val="nil"/>
              <w:left w:val="nil"/>
              <w:bottom w:val="single" w:sz="4" w:space="0" w:color="000000"/>
              <w:right w:val="nil"/>
            </w:tcBorders>
          </w:tcPr>
          <w:p w14:paraId="71218742" w14:textId="77777777" w:rsidR="002030AD" w:rsidRDefault="009F6B7E">
            <w:pPr>
              <w:spacing w:after="0" w:line="259" w:lineRule="auto"/>
              <w:ind w:left="0" w:right="0" w:firstLine="0"/>
              <w:jc w:val="right"/>
            </w:pPr>
            <w:r>
              <w:t>126</w:t>
            </w:r>
          </w:p>
        </w:tc>
      </w:tr>
      <w:tr w:rsidR="002030AD" w14:paraId="00F45807" w14:textId="77777777">
        <w:trPr>
          <w:trHeight w:val="280"/>
        </w:trPr>
        <w:tc>
          <w:tcPr>
            <w:tcW w:w="2310" w:type="dxa"/>
            <w:tcBorders>
              <w:top w:val="single" w:sz="4" w:space="0" w:color="000000"/>
              <w:left w:val="nil"/>
              <w:bottom w:val="single" w:sz="4" w:space="0" w:color="000000"/>
              <w:right w:val="nil"/>
            </w:tcBorders>
          </w:tcPr>
          <w:p w14:paraId="22F023D8" w14:textId="77777777" w:rsidR="002030AD" w:rsidRDefault="009F6B7E">
            <w:pPr>
              <w:spacing w:after="0" w:line="259" w:lineRule="auto"/>
              <w:ind w:left="538" w:right="0" w:firstLine="0"/>
              <w:jc w:val="center"/>
            </w:pPr>
            <w:r>
              <w:t xml:space="preserve">21,835 </w:t>
            </w:r>
          </w:p>
        </w:tc>
        <w:tc>
          <w:tcPr>
            <w:tcW w:w="1304" w:type="dxa"/>
            <w:tcBorders>
              <w:top w:val="single" w:sz="4" w:space="0" w:color="000000"/>
              <w:left w:val="nil"/>
              <w:bottom w:val="single" w:sz="4" w:space="0" w:color="000000"/>
              <w:right w:val="nil"/>
            </w:tcBorders>
          </w:tcPr>
          <w:p w14:paraId="719BCC2A" w14:textId="77777777" w:rsidR="002030AD" w:rsidRDefault="009F6B7E">
            <w:pPr>
              <w:spacing w:after="0" w:line="259" w:lineRule="auto"/>
              <w:ind w:left="0" w:right="0" w:firstLine="0"/>
              <w:jc w:val="right"/>
            </w:pPr>
            <w:r>
              <w:t>20,668</w:t>
            </w:r>
          </w:p>
        </w:tc>
      </w:tr>
      <w:tr w:rsidR="002030AD" w14:paraId="60E75C7D" w14:textId="77777777">
        <w:trPr>
          <w:trHeight w:val="281"/>
        </w:trPr>
        <w:tc>
          <w:tcPr>
            <w:tcW w:w="2310" w:type="dxa"/>
            <w:tcBorders>
              <w:top w:val="single" w:sz="4" w:space="0" w:color="000000"/>
              <w:left w:val="nil"/>
              <w:bottom w:val="single" w:sz="4" w:space="0" w:color="000000"/>
              <w:right w:val="nil"/>
            </w:tcBorders>
          </w:tcPr>
          <w:p w14:paraId="38E1C641" w14:textId="77777777" w:rsidR="002030AD" w:rsidRDefault="009F6B7E">
            <w:pPr>
              <w:spacing w:after="0" w:line="259" w:lineRule="auto"/>
              <w:ind w:left="1272" w:right="0" w:firstLine="0"/>
              <w:jc w:val="center"/>
            </w:pPr>
            <w:r>
              <w:t xml:space="preserve"> </w:t>
            </w:r>
          </w:p>
        </w:tc>
        <w:tc>
          <w:tcPr>
            <w:tcW w:w="1304" w:type="dxa"/>
            <w:tcBorders>
              <w:top w:val="single" w:sz="4" w:space="0" w:color="000000"/>
              <w:left w:val="nil"/>
              <w:bottom w:val="single" w:sz="4" w:space="0" w:color="000000"/>
              <w:right w:val="nil"/>
            </w:tcBorders>
          </w:tcPr>
          <w:p w14:paraId="487F90EB" w14:textId="77777777" w:rsidR="002030AD" w:rsidRDefault="002030AD">
            <w:pPr>
              <w:spacing w:after="160" w:line="259" w:lineRule="auto"/>
              <w:ind w:left="0" w:right="0" w:firstLine="0"/>
              <w:jc w:val="left"/>
            </w:pPr>
          </w:p>
        </w:tc>
      </w:tr>
      <w:tr w:rsidR="002030AD" w14:paraId="565E94E1" w14:textId="77777777">
        <w:trPr>
          <w:trHeight w:val="280"/>
        </w:trPr>
        <w:tc>
          <w:tcPr>
            <w:tcW w:w="2310" w:type="dxa"/>
            <w:tcBorders>
              <w:top w:val="single" w:sz="4" w:space="0" w:color="000000"/>
              <w:left w:val="nil"/>
              <w:bottom w:val="single" w:sz="4" w:space="0" w:color="000000"/>
              <w:right w:val="nil"/>
            </w:tcBorders>
          </w:tcPr>
          <w:p w14:paraId="26D40E70" w14:textId="77777777" w:rsidR="002030AD" w:rsidRDefault="009F6B7E">
            <w:pPr>
              <w:spacing w:after="0" w:line="259" w:lineRule="auto"/>
              <w:ind w:left="415" w:right="0" w:firstLine="0"/>
              <w:jc w:val="center"/>
            </w:pPr>
            <w:r>
              <w:rPr>
                <w:b/>
              </w:rPr>
              <w:t xml:space="preserve">104,237 </w:t>
            </w:r>
          </w:p>
        </w:tc>
        <w:tc>
          <w:tcPr>
            <w:tcW w:w="1304" w:type="dxa"/>
            <w:tcBorders>
              <w:top w:val="single" w:sz="4" w:space="0" w:color="000000"/>
              <w:left w:val="nil"/>
              <w:bottom w:val="single" w:sz="4" w:space="0" w:color="000000"/>
              <w:right w:val="nil"/>
            </w:tcBorders>
          </w:tcPr>
          <w:p w14:paraId="303AAF29" w14:textId="77777777" w:rsidR="002030AD" w:rsidRDefault="009F6B7E">
            <w:pPr>
              <w:spacing w:after="0" w:line="259" w:lineRule="auto"/>
              <w:ind w:left="0" w:right="0" w:firstLine="0"/>
              <w:jc w:val="right"/>
            </w:pPr>
            <w:r>
              <w:rPr>
                <w:b/>
              </w:rPr>
              <w:t>108,527</w:t>
            </w:r>
          </w:p>
        </w:tc>
      </w:tr>
      <w:tr w:rsidR="002030AD" w14:paraId="605A1CC9" w14:textId="77777777">
        <w:trPr>
          <w:trHeight w:val="1534"/>
        </w:trPr>
        <w:tc>
          <w:tcPr>
            <w:tcW w:w="2310" w:type="dxa"/>
            <w:tcBorders>
              <w:top w:val="single" w:sz="4" w:space="0" w:color="000000"/>
              <w:left w:val="nil"/>
              <w:bottom w:val="nil"/>
              <w:right w:val="nil"/>
            </w:tcBorders>
            <w:vAlign w:val="bottom"/>
          </w:tcPr>
          <w:p w14:paraId="0582658A" w14:textId="77777777" w:rsidR="002030AD" w:rsidRDefault="009F6B7E">
            <w:pPr>
              <w:spacing w:after="0" w:line="259" w:lineRule="auto"/>
              <w:ind w:left="511" w:right="0" w:firstLine="0"/>
              <w:jc w:val="left"/>
            </w:pPr>
            <w:r>
              <w:rPr>
                <w:b/>
              </w:rPr>
              <w:t xml:space="preserve">2010-11 </w:t>
            </w:r>
          </w:p>
        </w:tc>
        <w:tc>
          <w:tcPr>
            <w:tcW w:w="1304" w:type="dxa"/>
            <w:tcBorders>
              <w:top w:val="single" w:sz="4" w:space="0" w:color="000000"/>
              <w:left w:val="nil"/>
              <w:bottom w:val="nil"/>
              <w:right w:val="nil"/>
            </w:tcBorders>
            <w:vAlign w:val="bottom"/>
          </w:tcPr>
          <w:p w14:paraId="767E24E3" w14:textId="77777777" w:rsidR="002030AD" w:rsidRDefault="009F6B7E">
            <w:pPr>
              <w:spacing w:after="0" w:line="259" w:lineRule="auto"/>
              <w:ind w:left="0" w:right="0" w:firstLine="0"/>
              <w:jc w:val="left"/>
            </w:pPr>
            <w:r>
              <w:rPr>
                <w:b/>
              </w:rPr>
              <w:t xml:space="preserve">2009-10 </w:t>
            </w:r>
          </w:p>
        </w:tc>
      </w:tr>
      <w:tr w:rsidR="002030AD" w14:paraId="61E6218E" w14:textId="77777777">
        <w:trPr>
          <w:trHeight w:val="539"/>
        </w:trPr>
        <w:tc>
          <w:tcPr>
            <w:tcW w:w="2310" w:type="dxa"/>
            <w:tcBorders>
              <w:top w:val="nil"/>
              <w:left w:val="nil"/>
              <w:bottom w:val="nil"/>
              <w:right w:val="nil"/>
            </w:tcBorders>
          </w:tcPr>
          <w:p w14:paraId="7C0F42D4" w14:textId="77777777" w:rsidR="002030AD" w:rsidRDefault="009F6B7E">
            <w:pPr>
              <w:spacing w:after="0" w:line="259" w:lineRule="auto"/>
              <w:ind w:left="670" w:right="0" w:firstLine="0"/>
              <w:jc w:val="left"/>
            </w:pPr>
            <w:r>
              <w:rPr>
                <w:b/>
              </w:rPr>
              <w:t xml:space="preserve">£000 </w:t>
            </w:r>
          </w:p>
          <w:p w14:paraId="7083A9DC" w14:textId="77777777" w:rsidR="002030AD" w:rsidRDefault="009F6B7E">
            <w:pPr>
              <w:spacing w:after="0" w:line="259" w:lineRule="auto"/>
              <w:ind w:left="915" w:right="0" w:firstLine="0"/>
              <w:jc w:val="left"/>
            </w:pPr>
            <w:r>
              <w:rPr>
                <w:b/>
              </w:rPr>
              <w:t xml:space="preserve"> </w:t>
            </w:r>
          </w:p>
        </w:tc>
        <w:tc>
          <w:tcPr>
            <w:tcW w:w="1304" w:type="dxa"/>
            <w:tcBorders>
              <w:top w:val="nil"/>
              <w:left w:val="nil"/>
              <w:bottom w:val="nil"/>
              <w:right w:val="nil"/>
            </w:tcBorders>
          </w:tcPr>
          <w:p w14:paraId="06185E07" w14:textId="77777777" w:rsidR="002030AD" w:rsidRDefault="009F6B7E">
            <w:pPr>
              <w:spacing w:after="0" w:line="259" w:lineRule="auto"/>
              <w:ind w:left="159" w:right="0" w:firstLine="0"/>
              <w:jc w:val="left"/>
            </w:pPr>
            <w:r>
              <w:rPr>
                <w:b/>
              </w:rPr>
              <w:t xml:space="preserve">£000 </w:t>
            </w:r>
          </w:p>
          <w:p w14:paraId="6FDBE4D1" w14:textId="77777777" w:rsidR="002030AD" w:rsidRDefault="009F6B7E">
            <w:pPr>
              <w:spacing w:after="0" w:line="259" w:lineRule="auto"/>
              <w:ind w:left="404" w:right="0" w:firstLine="0"/>
              <w:jc w:val="left"/>
            </w:pPr>
            <w:r>
              <w:rPr>
                <w:b/>
              </w:rPr>
              <w:t xml:space="preserve"> </w:t>
            </w:r>
          </w:p>
        </w:tc>
      </w:tr>
      <w:tr w:rsidR="002030AD" w14:paraId="0576059D" w14:textId="77777777">
        <w:trPr>
          <w:trHeight w:val="666"/>
        </w:trPr>
        <w:tc>
          <w:tcPr>
            <w:tcW w:w="2310" w:type="dxa"/>
            <w:tcBorders>
              <w:top w:val="nil"/>
              <w:left w:val="nil"/>
              <w:bottom w:val="nil"/>
              <w:right w:val="nil"/>
            </w:tcBorders>
          </w:tcPr>
          <w:p w14:paraId="54A239B3" w14:textId="77777777" w:rsidR="002030AD" w:rsidRDefault="009F6B7E">
            <w:pPr>
              <w:spacing w:after="4" w:line="259" w:lineRule="auto"/>
              <w:ind w:left="122" w:right="0" w:firstLine="0"/>
              <w:jc w:val="left"/>
            </w:pPr>
            <w:r>
              <w:t xml:space="preserve"> </w:t>
            </w:r>
            <w:r>
              <w:tab/>
              <w:t xml:space="preserve"> </w:t>
            </w:r>
          </w:p>
          <w:p w14:paraId="6E8C5E31" w14:textId="77777777" w:rsidR="002030AD" w:rsidRDefault="009F6B7E">
            <w:pPr>
              <w:spacing w:after="0" w:line="259" w:lineRule="auto"/>
              <w:ind w:left="536" w:right="0" w:firstLine="0"/>
              <w:jc w:val="center"/>
            </w:pPr>
            <w:r>
              <w:t xml:space="preserve">91,426 </w:t>
            </w:r>
          </w:p>
        </w:tc>
        <w:tc>
          <w:tcPr>
            <w:tcW w:w="1304" w:type="dxa"/>
            <w:tcBorders>
              <w:top w:val="nil"/>
              <w:left w:val="nil"/>
              <w:bottom w:val="nil"/>
              <w:right w:val="nil"/>
            </w:tcBorders>
            <w:vAlign w:val="bottom"/>
          </w:tcPr>
          <w:p w14:paraId="1A0679A9" w14:textId="77777777" w:rsidR="002030AD" w:rsidRDefault="009F6B7E">
            <w:pPr>
              <w:spacing w:after="0" w:line="259" w:lineRule="auto"/>
              <w:ind w:left="0" w:right="1" w:firstLine="0"/>
              <w:jc w:val="right"/>
            </w:pPr>
            <w:r>
              <w:t>100,598</w:t>
            </w:r>
          </w:p>
        </w:tc>
      </w:tr>
      <w:tr w:rsidR="002030AD" w14:paraId="3F0B06BA" w14:textId="77777777">
        <w:trPr>
          <w:trHeight w:val="396"/>
        </w:trPr>
        <w:tc>
          <w:tcPr>
            <w:tcW w:w="2310" w:type="dxa"/>
            <w:tcBorders>
              <w:top w:val="nil"/>
              <w:left w:val="nil"/>
              <w:bottom w:val="single" w:sz="8" w:space="0" w:color="000000"/>
              <w:right w:val="nil"/>
            </w:tcBorders>
          </w:tcPr>
          <w:p w14:paraId="1BC21AE0" w14:textId="77777777" w:rsidR="002030AD" w:rsidRDefault="009F6B7E">
            <w:pPr>
              <w:spacing w:after="0" w:line="259" w:lineRule="auto"/>
              <w:ind w:left="1272" w:right="0" w:firstLine="0"/>
              <w:jc w:val="center"/>
            </w:pPr>
            <w:r>
              <w:t xml:space="preserve"> </w:t>
            </w:r>
          </w:p>
          <w:p w14:paraId="008DB7C1" w14:textId="77777777" w:rsidR="002030AD" w:rsidRDefault="009F6B7E">
            <w:pPr>
              <w:spacing w:after="0" w:line="259" w:lineRule="auto"/>
              <w:ind w:left="537" w:right="0" w:firstLine="0"/>
              <w:jc w:val="center"/>
            </w:pPr>
            <w:r>
              <w:t xml:space="preserve">22,333 </w:t>
            </w:r>
          </w:p>
        </w:tc>
        <w:tc>
          <w:tcPr>
            <w:tcW w:w="1304" w:type="dxa"/>
            <w:tcBorders>
              <w:top w:val="nil"/>
              <w:left w:val="nil"/>
              <w:bottom w:val="single" w:sz="4" w:space="0" w:color="000000"/>
              <w:right w:val="nil"/>
            </w:tcBorders>
            <w:vAlign w:val="bottom"/>
          </w:tcPr>
          <w:p w14:paraId="57CF1950" w14:textId="77777777" w:rsidR="002030AD" w:rsidRDefault="009F6B7E">
            <w:pPr>
              <w:spacing w:after="0" w:line="259" w:lineRule="auto"/>
              <w:ind w:left="0" w:right="0" w:firstLine="0"/>
              <w:jc w:val="right"/>
            </w:pPr>
            <w:r>
              <w:t>19,030</w:t>
            </w:r>
          </w:p>
        </w:tc>
      </w:tr>
      <w:tr w:rsidR="002030AD" w14:paraId="61E2C0F9" w14:textId="77777777">
        <w:trPr>
          <w:trHeight w:val="290"/>
        </w:trPr>
        <w:tc>
          <w:tcPr>
            <w:tcW w:w="2310" w:type="dxa"/>
            <w:tcBorders>
              <w:top w:val="single" w:sz="8" w:space="0" w:color="000000"/>
              <w:left w:val="nil"/>
              <w:bottom w:val="single" w:sz="8" w:space="0" w:color="000000"/>
              <w:right w:val="nil"/>
            </w:tcBorders>
          </w:tcPr>
          <w:p w14:paraId="250DEBC2" w14:textId="77777777" w:rsidR="002030AD" w:rsidRDefault="009F6B7E">
            <w:pPr>
              <w:spacing w:after="0" w:line="259" w:lineRule="auto"/>
              <w:ind w:left="414" w:right="0" w:firstLine="0"/>
              <w:jc w:val="center"/>
            </w:pPr>
            <w:r>
              <w:t xml:space="preserve">113,759 </w:t>
            </w:r>
          </w:p>
        </w:tc>
        <w:tc>
          <w:tcPr>
            <w:tcW w:w="1304" w:type="dxa"/>
            <w:tcBorders>
              <w:top w:val="single" w:sz="4" w:space="0" w:color="000000"/>
              <w:left w:val="nil"/>
              <w:bottom w:val="single" w:sz="4" w:space="0" w:color="000000"/>
              <w:right w:val="nil"/>
            </w:tcBorders>
          </w:tcPr>
          <w:p w14:paraId="221A3151" w14:textId="77777777" w:rsidR="002030AD" w:rsidRDefault="009F6B7E">
            <w:pPr>
              <w:spacing w:after="0" w:line="259" w:lineRule="auto"/>
              <w:ind w:left="0" w:right="1" w:firstLine="0"/>
              <w:jc w:val="right"/>
            </w:pPr>
            <w:r>
              <w:t>119,628</w:t>
            </w:r>
          </w:p>
        </w:tc>
      </w:tr>
      <w:tr w:rsidR="002030AD" w14:paraId="358ABD8F" w14:textId="77777777">
        <w:trPr>
          <w:trHeight w:val="813"/>
        </w:trPr>
        <w:tc>
          <w:tcPr>
            <w:tcW w:w="2310" w:type="dxa"/>
            <w:tcBorders>
              <w:top w:val="single" w:sz="8" w:space="0" w:color="000000"/>
              <w:left w:val="nil"/>
              <w:bottom w:val="nil"/>
              <w:right w:val="nil"/>
            </w:tcBorders>
          </w:tcPr>
          <w:p w14:paraId="5311F469" w14:textId="77777777" w:rsidR="002030AD" w:rsidRDefault="009F6B7E">
            <w:pPr>
              <w:spacing w:after="0" w:line="259" w:lineRule="auto"/>
              <w:ind w:left="1272" w:right="0" w:firstLine="0"/>
              <w:jc w:val="center"/>
            </w:pPr>
            <w:r>
              <w:t xml:space="preserve"> </w:t>
            </w:r>
          </w:p>
          <w:p w14:paraId="72DA45D2" w14:textId="77777777" w:rsidR="002030AD" w:rsidRDefault="009F6B7E">
            <w:pPr>
              <w:spacing w:after="0" w:line="259" w:lineRule="auto"/>
              <w:ind w:left="1272" w:right="0" w:firstLine="0"/>
              <w:jc w:val="center"/>
            </w:pPr>
            <w:r>
              <w:t xml:space="preserve"> </w:t>
            </w:r>
          </w:p>
          <w:p w14:paraId="3AB575C9" w14:textId="77777777" w:rsidR="002030AD" w:rsidRDefault="009F6B7E">
            <w:pPr>
              <w:spacing w:after="0" w:line="259" w:lineRule="auto"/>
              <w:ind w:left="843" w:right="0" w:firstLine="0"/>
              <w:jc w:val="center"/>
            </w:pPr>
            <w:r>
              <w:t xml:space="preserve">108 </w:t>
            </w:r>
          </w:p>
        </w:tc>
        <w:tc>
          <w:tcPr>
            <w:tcW w:w="1304" w:type="dxa"/>
            <w:tcBorders>
              <w:top w:val="single" w:sz="4" w:space="0" w:color="000000"/>
              <w:left w:val="nil"/>
              <w:bottom w:val="nil"/>
              <w:right w:val="nil"/>
            </w:tcBorders>
            <w:vAlign w:val="bottom"/>
          </w:tcPr>
          <w:p w14:paraId="5E747A75" w14:textId="77777777" w:rsidR="002030AD" w:rsidRDefault="009F6B7E">
            <w:pPr>
              <w:spacing w:after="0" w:line="259" w:lineRule="auto"/>
              <w:ind w:left="0" w:right="0" w:firstLine="0"/>
              <w:jc w:val="right"/>
            </w:pPr>
            <w:r>
              <w:t>98</w:t>
            </w:r>
          </w:p>
        </w:tc>
      </w:tr>
      <w:tr w:rsidR="002030AD" w14:paraId="18FA0A43" w14:textId="77777777">
        <w:trPr>
          <w:trHeight w:val="286"/>
        </w:trPr>
        <w:tc>
          <w:tcPr>
            <w:tcW w:w="2310" w:type="dxa"/>
            <w:tcBorders>
              <w:top w:val="nil"/>
              <w:left w:val="nil"/>
              <w:bottom w:val="single" w:sz="8" w:space="0" w:color="000000"/>
              <w:right w:val="nil"/>
            </w:tcBorders>
          </w:tcPr>
          <w:p w14:paraId="2696F5BC" w14:textId="77777777" w:rsidR="002030AD" w:rsidRDefault="009F6B7E">
            <w:pPr>
              <w:spacing w:after="0" w:line="259" w:lineRule="auto"/>
              <w:ind w:left="538" w:right="0" w:firstLine="0"/>
              <w:jc w:val="center"/>
            </w:pPr>
            <w:r>
              <w:t xml:space="preserve">33,441 </w:t>
            </w:r>
          </w:p>
        </w:tc>
        <w:tc>
          <w:tcPr>
            <w:tcW w:w="1304" w:type="dxa"/>
            <w:tcBorders>
              <w:top w:val="nil"/>
              <w:left w:val="nil"/>
              <w:bottom w:val="single" w:sz="4" w:space="0" w:color="000000"/>
              <w:right w:val="nil"/>
            </w:tcBorders>
          </w:tcPr>
          <w:p w14:paraId="085DFE86" w14:textId="77777777" w:rsidR="002030AD" w:rsidRDefault="009F6B7E">
            <w:pPr>
              <w:spacing w:after="0" w:line="259" w:lineRule="auto"/>
              <w:ind w:left="0" w:right="0" w:firstLine="0"/>
              <w:jc w:val="right"/>
            </w:pPr>
            <w:r>
              <w:t>29,622</w:t>
            </w:r>
          </w:p>
        </w:tc>
      </w:tr>
      <w:tr w:rsidR="002030AD" w14:paraId="0D9677D7" w14:textId="77777777">
        <w:trPr>
          <w:trHeight w:val="290"/>
        </w:trPr>
        <w:tc>
          <w:tcPr>
            <w:tcW w:w="2310" w:type="dxa"/>
            <w:tcBorders>
              <w:top w:val="single" w:sz="8" w:space="0" w:color="000000"/>
              <w:left w:val="nil"/>
              <w:bottom w:val="single" w:sz="8" w:space="0" w:color="000000"/>
              <w:right w:val="nil"/>
            </w:tcBorders>
          </w:tcPr>
          <w:p w14:paraId="4B686CED" w14:textId="77777777" w:rsidR="002030AD" w:rsidRDefault="009F6B7E">
            <w:pPr>
              <w:spacing w:after="0" w:line="259" w:lineRule="auto"/>
              <w:ind w:left="537" w:right="0" w:firstLine="0"/>
              <w:jc w:val="center"/>
            </w:pPr>
            <w:r>
              <w:t xml:space="preserve">33,549 </w:t>
            </w:r>
          </w:p>
        </w:tc>
        <w:tc>
          <w:tcPr>
            <w:tcW w:w="1304" w:type="dxa"/>
            <w:tcBorders>
              <w:top w:val="single" w:sz="4" w:space="0" w:color="000000"/>
              <w:left w:val="nil"/>
              <w:bottom w:val="single" w:sz="4" w:space="0" w:color="000000"/>
              <w:right w:val="nil"/>
            </w:tcBorders>
          </w:tcPr>
          <w:p w14:paraId="0027AFF8" w14:textId="77777777" w:rsidR="002030AD" w:rsidRDefault="009F6B7E">
            <w:pPr>
              <w:spacing w:after="0" w:line="259" w:lineRule="auto"/>
              <w:ind w:left="0" w:right="0" w:firstLine="0"/>
              <w:jc w:val="right"/>
            </w:pPr>
            <w:r>
              <w:t>29,720</w:t>
            </w:r>
          </w:p>
        </w:tc>
      </w:tr>
      <w:tr w:rsidR="002030AD" w14:paraId="04771158" w14:textId="77777777">
        <w:trPr>
          <w:trHeight w:val="287"/>
        </w:trPr>
        <w:tc>
          <w:tcPr>
            <w:tcW w:w="2310" w:type="dxa"/>
            <w:tcBorders>
              <w:top w:val="single" w:sz="8" w:space="0" w:color="000000"/>
              <w:left w:val="nil"/>
              <w:bottom w:val="single" w:sz="4" w:space="0" w:color="000000"/>
              <w:right w:val="nil"/>
            </w:tcBorders>
          </w:tcPr>
          <w:p w14:paraId="6080362B" w14:textId="77777777" w:rsidR="002030AD" w:rsidRDefault="009F6B7E">
            <w:pPr>
              <w:spacing w:after="0" w:line="259" w:lineRule="auto"/>
              <w:ind w:left="1272" w:right="0" w:firstLine="0"/>
              <w:jc w:val="center"/>
            </w:pPr>
            <w:r>
              <w:t xml:space="preserve"> </w:t>
            </w:r>
          </w:p>
        </w:tc>
        <w:tc>
          <w:tcPr>
            <w:tcW w:w="1304" w:type="dxa"/>
            <w:tcBorders>
              <w:top w:val="single" w:sz="4" w:space="0" w:color="000000"/>
              <w:left w:val="nil"/>
              <w:bottom w:val="single" w:sz="4" w:space="0" w:color="000000"/>
              <w:right w:val="nil"/>
            </w:tcBorders>
          </w:tcPr>
          <w:p w14:paraId="31AAE745" w14:textId="77777777" w:rsidR="002030AD" w:rsidRDefault="002030AD">
            <w:pPr>
              <w:spacing w:after="160" w:line="259" w:lineRule="auto"/>
              <w:ind w:left="0" w:right="0" w:firstLine="0"/>
              <w:jc w:val="left"/>
            </w:pPr>
          </w:p>
        </w:tc>
      </w:tr>
      <w:tr w:rsidR="002030AD" w14:paraId="097DDA8C" w14:textId="77777777">
        <w:trPr>
          <w:trHeight w:val="280"/>
        </w:trPr>
        <w:tc>
          <w:tcPr>
            <w:tcW w:w="2310" w:type="dxa"/>
            <w:tcBorders>
              <w:top w:val="single" w:sz="4" w:space="0" w:color="000000"/>
              <w:left w:val="nil"/>
              <w:bottom w:val="single" w:sz="4" w:space="0" w:color="000000"/>
              <w:right w:val="nil"/>
            </w:tcBorders>
          </w:tcPr>
          <w:p w14:paraId="66E11730" w14:textId="77777777" w:rsidR="002030AD" w:rsidRDefault="009F6B7E">
            <w:pPr>
              <w:spacing w:after="0" w:line="259" w:lineRule="auto"/>
              <w:ind w:left="416" w:right="0" w:firstLine="0"/>
              <w:jc w:val="center"/>
            </w:pPr>
            <w:r>
              <w:rPr>
                <w:b/>
              </w:rPr>
              <w:t xml:space="preserve">147,308 </w:t>
            </w:r>
          </w:p>
        </w:tc>
        <w:tc>
          <w:tcPr>
            <w:tcW w:w="1304" w:type="dxa"/>
            <w:tcBorders>
              <w:top w:val="single" w:sz="4" w:space="0" w:color="000000"/>
              <w:left w:val="nil"/>
              <w:bottom w:val="single" w:sz="4" w:space="0" w:color="000000"/>
              <w:right w:val="nil"/>
            </w:tcBorders>
          </w:tcPr>
          <w:p w14:paraId="64436B72" w14:textId="77777777" w:rsidR="002030AD" w:rsidRDefault="009F6B7E">
            <w:pPr>
              <w:spacing w:after="0" w:line="259" w:lineRule="auto"/>
              <w:ind w:left="0" w:right="0" w:firstLine="0"/>
              <w:jc w:val="right"/>
            </w:pPr>
            <w:r>
              <w:rPr>
                <w:b/>
              </w:rPr>
              <w:t>149,348</w:t>
            </w:r>
          </w:p>
        </w:tc>
      </w:tr>
    </w:tbl>
    <w:p w14:paraId="3C35D014" w14:textId="77777777" w:rsidR="002030AD" w:rsidRDefault="009F6B7E">
      <w:pPr>
        <w:spacing w:after="10" w:line="259" w:lineRule="auto"/>
        <w:ind w:left="0" w:right="0" w:firstLine="0"/>
        <w:jc w:val="left"/>
      </w:pPr>
      <w:r>
        <w:t xml:space="preserve"> </w:t>
      </w:r>
    </w:p>
    <w:p w14:paraId="777C50FA" w14:textId="77777777" w:rsidR="002030AD" w:rsidRDefault="009F6B7E">
      <w:pPr>
        <w:pStyle w:val="Heading3"/>
        <w:ind w:left="5"/>
      </w:pPr>
      <w:r>
        <w:t xml:space="preserve">Repayment of Government Loans </w:t>
      </w:r>
    </w:p>
    <w:p w14:paraId="773B6C1F" w14:textId="77777777" w:rsidR="002030AD" w:rsidRDefault="009F6B7E">
      <w:pPr>
        <w:ind w:left="5" w:right="77"/>
      </w:pPr>
      <w:r>
        <w:t xml:space="preserve">Local </w:t>
      </w:r>
      <w:proofErr w:type="gramStart"/>
      <w:r>
        <w:t>Councils  Housing</w:t>
      </w:r>
      <w:proofErr w:type="gramEnd"/>
      <w:r>
        <w:t xml:space="preserve"> Executive </w:t>
      </w:r>
    </w:p>
    <w:p w14:paraId="3DAFD148" w14:textId="77777777" w:rsidR="002030AD" w:rsidRDefault="009F6B7E">
      <w:pPr>
        <w:ind w:left="5" w:right="0"/>
      </w:pPr>
      <w:r>
        <w:t xml:space="preserve">Housing Associations </w:t>
      </w:r>
    </w:p>
    <w:p w14:paraId="1CFC7FEA" w14:textId="77777777" w:rsidR="002030AD" w:rsidRDefault="009F6B7E">
      <w:pPr>
        <w:ind w:left="5" w:right="0"/>
      </w:pPr>
      <w:r>
        <w:t xml:space="preserve">Schools </w:t>
      </w:r>
    </w:p>
    <w:p w14:paraId="1DC3F5CC" w14:textId="77777777" w:rsidR="002030AD" w:rsidRDefault="009F6B7E">
      <w:pPr>
        <w:ind w:left="5" w:right="0"/>
      </w:pPr>
      <w:r>
        <w:t xml:space="preserve">Port and Harbour Authorities </w:t>
      </w:r>
    </w:p>
    <w:p w14:paraId="01B95906" w14:textId="77777777" w:rsidR="002030AD" w:rsidRDefault="009F6B7E">
      <w:pPr>
        <w:spacing w:after="7" w:line="259" w:lineRule="auto"/>
        <w:ind w:left="0" w:right="0" w:firstLine="0"/>
        <w:jc w:val="left"/>
      </w:pPr>
      <w:r>
        <w:t xml:space="preserve"> </w:t>
      </w:r>
    </w:p>
    <w:p w14:paraId="3E98DA5A" w14:textId="77777777" w:rsidR="002030AD" w:rsidRDefault="009F6B7E">
      <w:pPr>
        <w:spacing w:after="9" w:line="259" w:lineRule="auto"/>
        <w:ind w:left="0" w:right="0" w:firstLine="0"/>
        <w:jc w:val="left"/>
      </w:pPr>
      <w:r>
        <w:t xml:space="preserve"> </w:t>
      </w:r>
    </w:p>
    <w:p w14:paraId="08FD77C2" w14:textId="77777777" w:rsidR="002030AD" w:rsidRDefault="009F6B7E">
      <w:pPr>
        <w:spacing w:after="4" w:line="259" w:lineRule="auto"/>
        <w:ind w:left="5" w:right="0"/>
        <w:jc w:val="left"/>
      </w:pPr>
      <w:r>
        <w:rPr>
          <w:b/>
        </w:rPr>
        <w:t xml:space="preserve">Total Loan Repayments Received </w:t>
      </w:r>
    </w:p>
    <w:p w14:paraId="7EE7F569" w14:textId="77777777" w:rsidR="002030AD" w:rsidRDefault="009F6B7E">
      <w:pPr>
        <w:spacing w:after="0" w:line="259" w:lineRule="auto"/>
        <w:ind w:left="0" w:right="0" w:firstLine="0"/>
        <w:jc w:val="left"/>
      </w:pPr>
      <w:r>
        <w:rPr>
          <w:b/>
        </w:rPr>
        <w:t xml:space="preserve"> </w:t>
      </w:r>
    </w:p>
    <w:p w14:paraId="23BEB63B" w14:textId="77777777" w:rsidR="002030AD" w:rsidRDefault="009F6B7E">
      <w:pPr>
        <w:spacing w:after="0" w:line="259" w:lineRule="auto"/>
        <w:ind w:left="0" w:right="0" w:firstLine="0"/>
        <w:jc w:val="left"/>
      </w:pPr>
      <w:r>
        <w:rPr>
          <w:b/>
        </w:rPr>
        <w:t xml:space="preserve"> </w:t>
      </w:r>
    </w:p>
    <w:p w14:paraId="6661BD4A" w14:textId="77777777" w:rsidR="002030AD" w:rsidRDefault="009F6B7E">
      <w:pPr>
        <w:spacing w:after="0" w:line="259" w:lineRule="auto"/>
        <w:ind w:left="0" w:right="0" w:firstLine="0"/>
        <w:jc w:val="left"/>
      </w:pPr>
      <w:r>
        <w:rPr>
          <w:b/>
        </w:rPr>
        <w:t xml:space="preserve"> </w:t>
      </w:r>
    </w:p>
    <w:p w14:paraId="4EA7A124" w14:textId="77777777" w:rsidR="002030AD" w:rsidRDefault="009F6B7E">
      <w:pPr>
        <w:spacing w:after="4" w:line="259" w:lineRule="auto"/>
        <w:ind w:left="5" w:right="0"/>
        <w:jc w:val="left"/>
      </w:pPr>
      <w:r>
        <w:rPr>
          <w:b/>
        </w:rPr>
        <w:t xml:space="preserve">8. ANALYSIS OF LOANS REPAID </w:t>
      </w:r>
    </w:p>
    <w:p w14:paraId="0FDDB314" w14:textId="77777777" w:rsidR="002030AD" w:rsidRDefault="009F6B7E">
      <w:pPr>
        <w:spacing w:after="0" w:line="259" w:lineRule="auto"/>
        <w:ind w:left="0" w:right="0" w:firstLine="0"/>
        <w:jc w:val="left"/>
      </w:pPr>
      <w:r>
        <w:rPr>
          <w:b/>
        </w:rPr>
        <w:t xml:space="preserve"> </w:t>
      </w:r>
    </w:p>
    <w:p w14:paraId="472BC74E" w14:textId="77777777" w:rsidR="002030AD" w:rsidRDefault="009F6B7E">
      <w:pPr>
        <w:spacing w:after="4" w:line="259" w:lineRule="auto"/>
        <w:ind w:left="5" w:right="0"/>
        <w:jc w:val="left"/>
      </w:pPr>
      <w:r>
        <w:rPr>
          <w:b/>
        </w:rPr>
        <w:t xml:space="preserve">CAPITAL ISSUES </w:t>
      </w:r>
    </w:p>
    <w:p w14:paraId="7589C849" w14:textId="77777777" w:rsidR="002030AD" w:rsidRDefault="009F6B7E">
      <w:pPr>
        <w:spacing w:after="0" w:line="259" w:lineRule="auto"/>
        <w:ind w:left="0" w:right="0" w:firstLine="0"/>
        <w:jc w:val="left"/>
      </w:pPr>
      <w:r>
        <w:t xml:space="preserve"> </w:t>
      </w:r>
    </w:p>
    <w:p w14:paraId="41D58744" w14:textId="77777777" w:rsidR="002030AD" w:rsidRDefault="009F6B7E">
      <w:pPr>
        <w:spacing w:after="0" w:line="259" w:lineRule="auto"/>
        <w:ind w:left="0" w:right="0" w:firstLine="0"/>
        <w:jc w:val="left"/>
      </w:pPr>
      <w:r>
        <w:t xml:space="preserve"> </w:t>
      </w:r>
    </w:p>
    <w:p w14:paraId="37B3012A" w14:textId="77777777" w:rsidR="002030AD" w:rsidRDefault="009F6B7E">
      <w:pPr>
        <w:pStyle w:val="Heading3"/>
        <w:ind w:left="5"/>
      </w:pPr>
      <w:r>
        <w:t xml:space="preserve">National Loans Fund </w:t>
      </w:r>
    </w:p>
    <w:p w14:paraId="69406A58" w14:textId="77777777" w:rsidR="002030AD" w:rsidRDefault="009F6B7E">
      <w:pPr>
        <w:ind w:left="5" w:right="0"/>
      </w:pPr>
      <w:r>
        <w:t xml:space="preserve">National Loans Fund </w:t>
      </w:r>
    </w:p>
    <w:p w14:paraId="673C93C0" w14:textId="77777777" w:rsidR="002030AD" w:rsidRDefault="009F6B7E">
      <w:pPr>
        <w:ind w:left="5" w:right="77"/>
      </w:pPr>
      <w:r>
        <w:t xml:space="preserve">National Loans Fund in respect of the Reinvestment and Reform Initiative (RRI) </w:t>
      </w:r>
    </w:p>
    <w:p w14:paraId="19FD082A" w14:textId="77777777" w:rsidR="002030AD" w:rsidRDefault="009F6B7E">
      <w:pPr>
        <w:spacing w:after="18" w:line="259" w:lineRule="auto"/>
        <w:ind w:left="0" w:right="0" w:firstLine="0"/>
        <w:jc w:val="left"/>
      </w:pPr>
      <w:r>
        <w:t xml:space="preserve"> </w:t>
      </w:r>
    </w:p>
    <w:p w14:paraId="1B2EFDD0" w14:textId="77777777" w:rsidR="002030AD" w:rsidRDefault="009F6B7E">
      <w:pPr>
        <w:spacing w:after="0" w:line="259" w:lineRule="auto"/>
        <w:ind w:left="0" w:right="0" w:firstLine="0"/>
        <w:jc w:val="left"/>
      </w:pPr>
      <w:r>
        <w:t xml:space="preserve"> </w:t>
      </w:r>
    </w:p>
    <w:p w14:paraId="74CBE422" w14:textId="77777777" w:rsidR="002030AD" w:rsidRDefault="009F6B7E">
      <w:pPr>
        <w:pStyle w:val="Heading3"/>
        <w:ind w:left="5"/>
      </w:pPr>
      <w:r>
        <w:t xml:space="preserve">Other </w:t>
      </w:r>
    </w:p>
    <w:p w14:paraId="4CFBE8CF" w14:textId="77777777" w:rsidR="002030AD" w:rsidRDefault="009F6B7E">
      <w:pPr>
        <w:ind w:left="5" w:right="0"/>
      </w:pPr>
      <w:r>
        <w:t xml:space="preserve">Ulster Savings Certificates </w:t>
      </w:r>
    </w:p>
    <w:p w14:paraId="771F1BCC" w14:textId="77777777" w:rsidR="002030AD" w:rsidRDefault="009F6B7E">
      <w:pPr>
        <w:spacing w:after="27"/>
        <w:ind w:left="5" w:right="0"/>
      </w:pPr>
      <w:r>
        <w:t xml:space="preserve">Internal Departmental Funds </w:t>
      </w:r>
    </w:p>
    <w:p w14:paraId="7F7A4FB3" w14:textId="77777777" w:rsidR="002030AD" w:rsidRDefault="009F6B7E">
      <w:pPr>
        <w:spacing w:after="18" w:line="259" w:lineRule="auto"/>
        <w:ind w:left="0" w:right="0" w:firstLine="0"/>
        <w:jc w:val="left"/>
      </w:pPr>
      <w:r>
        <w:t xml:space="preserve"> </w:t>
      </w:r>
    </w:p>
    <w:p w14:paraId="12508A21" w14:textId="77777777" w:rsidR="002030AD" w:rsidRDefault="009F6B7E">
      <w:pPr>
        <w:spacing w:after="8" w:line="259" w:lineRule="auto"/>
        <w:ind w:left="0" w:right="0" w:firstLine="0"/>
        <w:jc w:val="left"/>
      </w:pPr>
      <w:r>
        <w:t xml:space="preserve"> </w:t>
      </w:r>
    </w:p>
    <w:p w14:paraId="36CFD075" w14:textId="77777777" w:rsidR="002030AD" w:rsidRDefault="009F6B7E">
      <w:pPr>
        <w:spacing w:after="4" w:line="259" w:lineRule="auto"/>
        <w:ind w:left="5" w:right="0"/>
        <w:jc w:val="left"/>
      </w:pPr>
      <w:r>
        <w:rPr>
          <w:b/>
        </w:rPr>
        <w:t xml:space="preserve">Total Loans Repaid </w:t>
      </w:r>
    </w:p>
    <w:p w14:paraId="5D7CE262" w14:textId="77777777" w:rsidR="002030AD" w:rsidRDefault="009F6B7E">
      <w:pPr>
        <w:spacing w:after="0" w:line="259" w:lineRule="auto"/>
        <w:ind w:left="0" w:right="0" w:firstLine="0"/>
        <w:jc w:val="left"/>
      </w:pPr>
      <w:r>
        <w:rPr>
          <w:b/>
        </w:rPr>
        <w:t xml:space="preserve"> </w:t>
      </w:r>
    </w:p>
    <w:p w14:paraId="1B05A731" w14:textId="77777777" w:rsidR="002030AD" w:rsidRDefault="009F6B7E">
      <w:pPr>
        <w:spacing w:after="4" w:line="259" w:lineRule="auto"/>
        <w:ind w:left="5" w:right="0"/>
        <w:jc w:val="left"/>
      </w:pPr>
      <w:r>
        <w:rPr>
          <w:b/>
        </w:rPr>
        <w:t xml:space="preserve">9. ANALYSIS OF GOVERNMENT LOANS ISSUED IN THE YEAR </w:t>
      </w:r>
    </w:p>
    <w:p w14:paraId="42EBB142" w14:textId="77777777" w:rsidR="002030AD" w:rsidRDefault="009F6B7E">
      <w:pPr>
        <w:spacing w:after="0" w:line="259" w:lineRule="auto"/>
        <w:ind w:left="0" w:right="0" w:firstLine="0"/>
        <w:jc w:val="left"/>
      </w:pPr>
      <w:r>
        <w:rPr>
          <w:rFonts w:ascii="Times New Roman" w:eastAsia="Times New Roman" w:hAnsi="Times New Roman" w:cs="Times New Roman"/>
          <w:sz w:val="24"/>
        </w:rPr>
        <w:t xml:space="preserve"> </w:t>
      </w:r>
    </w:p>
    <w:p w14:paraId="66FBFC21" w14:textId="77777777" w:rsidR="002030AD" w:rsidRDefault="009F6B7E">
      <w:pPr>
        <w:pStyle w:val="Heading3"/>
        <w:ind w:left="5"/>
      </w:pPr>
      <w:r>
        <w:lastRenderedPageBreak/>
        <w:t xml:space="preserve"> </w:t>
      </w:r>
      <w:r>
        <w:tab/>
        <w:t>2010-</w:t>
      </w:r>
      <w:proofErr w:type="gramStart"/>
      <w:r>
        <w:t xml:space="preserve">11  </w:t>
      </w:r>
      <w:r>
        <w:tab/>
      </w:r>
      <w:proofErr w:type="gramEnd"/>
      <w:r>
        <w:t xml:space="preserve">£000 </w:t>
      </w:r>
    </w:p>
    <w:p w14:paraId="6C045EF1" w14:textId="77777777" w:rsidR="002030AD" w:rsidRDefault="009F6B7E">
      <w:pPr>
        <w:spacing w:after="0" w:line="259" w:lineRule="auto"/>
        <w:ind w:left="0" w:right="0" w:firstLine="0"/>
        <w:jc w:val="left"/>
      </w:pPr>
      <w:r>
        <w:rPr>
          <w:b/>
        </w:rPr>
        <w:t xml:space="preserve"> </w:t>
      </w:r>
    </w:p>
    <w:tbl>
      <w:tblPr>
        <w:tblStyle w:val="TableGrid"/>
        <w:tblW w:w="8892" w:type="dxa"/>
        <w:tblInd w:w="0" w:type="dxa"/>
        <w:tblCellMar>
          <w:top w:w="0" w:type="dxa"/>
          <w:left w:w="0" w:type="dxa"/>
          <w:bottom w:w="0" w:type="dxa"/>
          <w:right w:w="0" w:type="dxa"/>
        </w:tblCellMar>
        <w:tblLook w:val="04A0" w:firstRow="1" w:lastRow="0" w:firstColumn="1" w:lastColumn="0" w:noHBand="0" w:noVBand="1"/>
      </w:tblPr>
      <w:tblGrid>
        <w:gridCol w:w="5896"/>
        <w:gridCol w:w="1800"/>
        <w:gridCol w:w="1196"/>
      </w:tblGrid>
      <w:tr w:rsidR="002030AD" w14:paraId="37AF84AB" w14:textId="77777777">
        <w:trPr>
          <w:trHeight w:val="257"/>
        </w:trPr>
        <w:tc>
          <w:tcPr>
            <w:tcW w:w="5896" w:type="dxa"/>
            <w:tcBorders>
              <w:top w:val="nil"/>
              <w:left w:val="nil"/>
              <w:bottom w:val="nil"/>
              <w:right w:val="nil"/>
            </w:tcBorders>
          </w:tcPr>
          <w:p w14:paraId="7EBB4566" w14:textId="77777777" w:rsidR="002030AD" w:rsidRDefault="009F6B7E">
            <w:pPr>
              <w:spacing w:after="0" w:line="259" w:lineRule="auto"/>
              <w:ind w:left="0" w:right="0" w:firstLine="0"/>
              <w:jc w:val="left"/>
            </w:pPr>
            <w:r>
              <w:t xml:space="preserve">Local Councils </w:t>
            </w:r>
          </w:p>
        </w:tc>
        <w:tc>
          <w:tcPr>
            <w:tcW w:w="1800" w:type="dxa"/>
            <w:tcBorders>
              <w:top w:val="nil"/>
              <w:left w:val="nil"/>
              <w:bottom w:val="nil"/>
              <w:right w:val="nil"/>
            </w:tcBorders>
          </w:tcPr>
          <w:p w14:paraId="71625203" w14:textId="77777777" w:rsidR="002030AD" w:rsidRDefault="009F6B7E">
            <w:pPr>
              <w:spacing w:after="0" w:line="259" w:lineRule="auto"/>
              <w:ind w:left="0" w:right="81" w:firstLine="0"/>
              <w:jc w:val="center"/>
            </w:pPr>
            <w:r>
              <w:t xml:space="preserve">29,684 </w:t>
            </w:r>
          </w:p>
        </w:tc>
        <w:tc>
          <w:tcPr>
            <w:tcW w:w="1196" w:type="dxa"/>
            <w:tcBorders>
              <w:top w:val="nil"/>
              <w:left w:val="nil"/>
              <w:bottom w:val="nil"/>
              <w:right w:val="nil"/>
            </w:tcBorders>
          </w:tcPr>
          <w:p w14:paraId="63F135F3" w14:textId="77777777" w:rsidR="002030AD" w:rsidRDefault="009F6B7E">
            <w:pPr>
              <w:spacing w:after="0" w:line="259" w:lineRule="auto"/>
              <w:ind w:left="0" w:right="1" w:firstLine="0"/>
              <w:jc w:val="right"/>
            </w:pPr>
            <w:r>
              <w:t>45,319</w:t>
            </w:r>
          </w:p>
        </w:tc>
      </w:tr>
      <w:tr w:rsidR="002030AD" w14:paraId="102A0221" w14:textId="77777777">
        <w:trPr>
          <w:trHeight w:val="257"/>
        </w:trPr>
        <w:tc>
          <w:tcPr>
            <w:tcW w:w="5896" w:type="dxa"/>
            <w:tcBorders>
              <w:top w:val="nil"/>
              <w:left w:val="nil"/>
              <w:bottom w:val="nil"/>
              <w:right w:val="nil"/>
            </w:tcBorders>
          </w:tcPr>
          <w:p w14:paraId="63816258" w14:textId="77777777" w:rsidR="002030AD" w:rsidRDefault="009F6B7E">
            <w:pPr>
              <w:spacing w:after="0" w:line="259" w:lineRule="auto"/>
              <w:ind w:left="0" w:right="0" w:firstLine="0"/>
              <w:jc w:val="left"/>
            </w:pPr>
            <w:r>
              <w:t xml:space="preserve">Schools </w:t>
            </w:r>
          </w:p>
        </w:tc>
        <w:tc>
          <w:tcPr>
            <w:tcW w:w="1800" w:type="dxa"/>
            <w:tcBorders>
              <w:top w:val="nil"/>
              <w:left w:val="nil"/>
              <w:bottom w:val="nil"/>
              <w:right w:val="nil"/>
            </w:tcBorders>
          </w:tcPr>
          <w:p w14:paraId="75A6BC15" w14:textId="77777777" w:rsidR="002030AD" w:rsidRDefault="009F6B7E">
            <w:pPr>
              <w:spacing w:after="0" w:line="259" w:lineRule="auto"/>
              <w:ind w:left="225" w:right="0" w:firstLine="0"/>
              <w:jc w:val="center"/>
            </w:pPr>
            <w:r>
              <w:t xml:space="preserve">445 </w:t>
            </w:r>
          </w:p>
        </w:tc>
        <w:tc>
          <w:tcPr>
            <w:tcW w:w="1196" w:type="dxa"/>
            <w:tcBorders>
              <w:top w:val="nil"/>
              <w:left w:val="nil"/>
              <w:bottom w:val="nil"/>
              <w:right w:val="nil"/>
            </w:tcBorders>
          </w:tcPr>
          <w:p w14:paraId="188A63F9" w14:textId="77777777" w:rsidR="002030AD" w:rsidRDefault="009F6B7E">
            <w:pPr>
              <w:spacing w:after="0" w:line="259" w:lineRule="auto"/>
              <w:ind w:left="0" w:right="0" w:firstLine="0"/>
              <w:jc w:val="right"/>
            </w:pPr>
            <w:r>
              <w:t>-</w:t>
            </w:r>
          </w:p>
        </w:tc>
      </w:tr>
    </w:tbl>
    <w:p w14:paraId="36A06815" w14:textId="77777777" w:rsidR="002030AD" w:rsidRDefault="009F6B7E">
      <w:pPr>
        <w:spacing w:after="15" w:line="259" w:lineRule="auto"/>
        <w:ind w:left="0" w:right="0" w:firstLine="0"/>
        <w:jc w:val="left"/>
      </w:pPr>
      <w:r>
        <w:t xml:space="preserve"> </w:t>
      </w:r>
      <w:r>
        <w:tab/>
        <w:t xml:space="preserve"> </w:t>
      </w:r>
    </w:p>
    <w:tbl>
      <w:tblPr>
        <w:tblStyle w:val="TableGrid"/>
        <w:tblpPr w:vertAnchor="text" w:tblpX="5386" w:tblpY="-11"/>
        <w:tblOverlap w:val="never"/>
        <w:tblW w:w="3614" w:type="dxa"/>
        <w:tblInd w:w="0" w:type="dxa"/>
        <w:tblCellMar>
          <w:top w:w="5" w:type="dxa"/>
          <w:left w:w="0" w:type="dxa"/>
          <w:bottom w:w="0" w:type="dxa"/>
          <w:right w:w="108" w:type="dxa"/>
        </w:tblCellMar>
        <w:tblLook w:val="04A0" w:firstRow="1" w:lastRow="0" w:firstColumn="1" w:lastColumn="0" w:noHBand="0" w:noVBand="1"/>
      </w:tblPr>
      <w:tblGrid>
        <w:gridCol w:w="2309"/>
        <w:gridCol w:w="1305"/>
      </w:tblGrid>
      <w:tr w:rsidR="002030AD" w14:paraId="7041183D" w14:textId="77777777">
        <w:trPr>
          <w:trHeight w:val="281"/>
        </w:trPr>
        <w:tc>
          <w:tcPr>
            <w:tcW w:w="2310" w:type="dxa"/>
            <w:tcBorders>
              <w:top w:val="single" w:sz="4" w:space="0" w:color="000000"/>
              <w:left w:val="nil"/>
              <w:bottom w:val="single" w:sz="4" w:space="0" w:color="000000"/>
              <w:right w:val="nil"/>
            </w:tcBorders>
          </w:tcPr>
          <w:p w14:paraId="42C5BB08" w14:textId="77777777" w:rsidR="002030AD" w:rsidRDefault="009F6B7E">
            <w:pPr>
              <w:spacing w:after="0" w:line="259" w:lineRule="auto"/>
              <w:ind w:left="538" w:right="0" w:firstLine="0"/>
              <w:jc w:val="center"/>
            </w:pPr>
            <w:r>
              <w:rPr>
                <w:b/>
              </w:rPr>
              <w:t xml:space="preserve">30,129 </w:t>
            </w:r>
          </w:p>
        </w:tc>
        <w:tc>
          <w:tcPr>
            <w:tcW w:w="1305" w:type="dxa"/>
            <w:tcBorders>
              <w:top w:val="single" w:sz="4" w:space="0" w:color="000000"/>
              <w:left w:val="nil"/>
              <w:bottom w:val="single" w:sz="4" w:space="0" w:color="000000"/>
              <w:right w:val="nil"/>
            </w:tcBorders>
          </w:tcPr>
          <w:p w14:paraId="36A4EDBC" w14:textId="77777777" w:rsidR="002030AD" w:rsidRDefault="009F6B7E">
            <w:pPr>
              <w:spacing w:after="0" w:line="259" w:lineRule="auto"/>
              <w:ind w:left="0" w:right="0" w:firstLine="0"/>
              <w:jc w:val="right"/>
            </w:pPr>
            <w:r>
              <w:rPr>
                <w:b/>
              </w:rPr>
              <w:t>45,319</w:t>
            </w:r>
          </w:p>
        </w:tc>
      </w:tr>
      <w:tr w:rsidR="002030AD" w14:paraId="06381C60" w14:textId="77777777">
        <w:trPr>
          <w:trHeight w:val="1533"/>
        </w:trPr>
        <w:tc>
          <w:tcPr>
            <w:tcW w:w="2310" w:type="dxa"/>
            <w:tcBorders>
              <w:top w:val="single" w:sz="4" w:space="0" w:color="000000"/>
              <w:left w:val="nil"/>
              <w:bottom w:val="nil"/>
              <w:right w:val="nil"/>
            </w:tcBorders>
            <w:vAlign w:val="bottom"/>
          </w:tcPr>
          <w:p w14:paraId="0C4BDF4A" w14:textId="77777777" w:rsidR="002030AD" w:rsidRDefault="009F6B7E">
            <w:pPr>
              <w:spacing w:after="0" w:line="259" w:lineRule="auto"/>
              <w:ind w:left="510" w:right="0" w:firstLine="0"/>
              <w:jc w:val="left"/>
            </w:pPr>
            <w:r>
              <w:rPr>
                <w:b/>
              </w:rPr>
              <w:t xml:space="preserve">2010-11 </w:t>
            </w:r>
          </w:p>
        </w:tc>
        <w:tc>
          <w:tcPr>
            <w:tcW w:w="1305" w:type="dxa"/>
            <w:tcBorders>
              <w:top w:val="single" w:sz="4" w:space="0" w:color="000000"/>
              <w:left w:val="nil"/>
              <w:bottom w:val="nil"/>
              <w:right w:val="nil"/>
            </w:tcBorders>
            <w:vAlign w:val="bottom"/>
          </w:tcPr>
          <w:p w14:paraId="55C1C890" w14:textId="77777777" w:rsidR="002030AD" w:rsidRDefault="009F6B7E">
            <w:pPr>
              <w:spacing w:after="0" w:line="259" w:lineRule="auto"/>
              <w:ind w:left="0" w:right="0" w:firstLine="0"/>
              <w:jc w:val="left"/>
            </w:pPr>
            <w:r>
              <w:rPr>
                <w:b/>
              </w:rPr>
              <w:t xml:space="preserve">2009-10 </w:t>
            </w:r>
          </w:p>
        </w:tc>
      </w:tr>
      <w:tr w:rsidR="002030AD" w14:paraId="6B8DE929" w14:textId="77777777">
        <w:trPr>
          <w:trHeight w:val="404"/>
        </w:trPr>
        <w:tc>
          <w:tcPr>
            <w:tcW w:w="2310" w:type="dxa"/>
            <w:tcBorders>
              <w:top w:val="nil"/>
              <w:left w:val="nil"/>
              <w:bottom w:val="nil"/>
              <w:right w:val="nil"/>
            </w:tcBorders>
            <w:vAlign w:val="bottom"/>
          </w:tcPr>
          <w:p w14:paraId="31A53D1B" w14:textId="77777777" w:rsidR="002030AD" w:rsidRDefault="009F6B7E">
            <w:pPr>
              <w:spacing w:after="0" w:line="259" w:lineRule="auto"/>
              <w:ind w:left="670" w:right="0" w:firstLine="0"/>
              <w:jc w:val="left"/>
            </w:pPr>
            <w:r>
              <w:rPr>
                <w:b/>
              </w:rPr>
              <w:t xml:space="preserve">£000 </w:t>
            </w:r>
          </w:p>
          <w:p w14:paraId="2B26116C" w14:textId="77777777" w:rsidR="002030AD" w:rsidRDefault="009F6B7E">
            <w:pPr>
              <w:spacing w:after="0" w:line="259" w:lineRule="auto"/>
              <w:ind w:left="1272" w:right="0" w:firstLine="0"/>
              <w:jc w:val="center"/>
            </w:pPr>
            <w:r>
              <w:t xml:space="preserve"> </w:t>
            </w:r>
          </w:p>
        </w:tc>
        <w:tc>
          <w:tcPr>
            <w:tcW w:w="1305" w:type="dxa"/>
            <w:tcBorders>
              <w:top w:val="nil"/>
              <w:left w:val="nil"/>
              <w:bottom w:val="nil"/>
              <w:right w:val="nil"/>
            </w:tcBorders>
          </w:tcPr>
          <w:p w14:paraId="6E772330" w14:textId="77777777" w:rsidR="002030AD" w:rsidRDefault="009F6B7E">
            <w:pPr>
              <w:spacing w:after="0" w:line="259" w:lineRule="auto"/>
              <w:ind w:left="160" w:right="0" w:firstLine="0"/>
              <w:jc w:val="left"/>
            </w:pPr>
            <w:r>
              <w:rPr>
                <w:b/>
              </w:rPr>
              <w:t xml:space="preserve">£000 </w:t>
            </w:r>
          </w:p>
        </w:tc>
      </w:tr>
      <w:tr w:rsidR="002030AD" w14:paraId="3084CBE0" w14:textId="77777777">
        <w:trPr>
          <w:trHeight w:val="404"/>
        </w:trPr>
        <w:tc>
          <w:tcPr>
            <w:tcW w:w="2310" w:type="dxa"/>
            <w:tcBorders>
              <w:top w:val="nil"/>
              <w:left w:val="nil"/>
              <w:bottom w:val="nil"/>
              <w:right w:val="nil"/>
            </w:tcBorders>
            <w:vAlign w:val="bottom"/>
          </w:tcPr>
          <w:p w14:paraId="3E36CC7F" w14:textId="77777777" w:rsidR="002030AD" w:rsidRDefault="009F6B7E">
            <w:pPr>
              <w:spacing w:after="0" w:line="259" w:lineRule="auto"/>
              <w:ind w:left="416" w:right="0" w:firstLine="0"/>
              <w:jc w:val="center"/>
            </w:pPr>
            <w:r>
              <w:t xml:space="preserve">603,020 </w:t>
            </w:r>
          </w:p>
        </w:tc>
        <w:tc>
          <w:tcPr>
            <w:tcW w:w="1305" w:type="dxa"/>
            <w:tcBorders>
              <w:top w:val="nil"/>
              <w:left w:val="nil"/>
              <w:bottom w:val="nil"/>
              <w:right w:val="nil"/>
            </w:tcBorders>
            <w:vAlign w:val="bottom"/>
          </w:tcPr>
          <w:p w14:paraId="574FEEB0" w14:textId="77777777" w:rsidR="002030AD" w:rsidRDefault="009F6B7E">
            <w:pPr>
              <w:spacing w:after="0" w:line="259" w:lineRule="auto"/>
              <w:ind w:left="0" w:right="0" w:firstLine="0"/>
              <w:jc w:val="right"/>
            </w:pPr>
            <w:r>
              <w:t>685,143</w:t>
            </w:r>
          </w:p>
        </w:tc>
      </w:tr>
      <w:tr w:rsidR="002030AD" w14:paraId="7BE69E85" w14:textId="77777777">
        <w:trPr>
          <w:trHeight w:val="283"/>
        </w:trPr>
        <w:tc>
          <w:tcPr>
            <w:tcW w:w="2310" w:type="dxa"/>
            <w:tcBorders>
              <w:top w:val="nil"/>
              <w:left w:val="nil"/>
              <w:bottom w:val="single" w:sz="4" w:space="0" w:color="000000"/>
              <w:right w:val="nil"/>
            </w:tcBorders>
          </w:tcPr>
          <w:p w14:paraId="718E2677" w14:textId="77777777" w:rsidR="002030AD" w:rsidRDefault="009F6B7E">
            <w:pPr>
              <w:spacing w:after="0" w:line="259" w:lineRule="auto"/>
              <w:ind w:left="538" w:right="0" w:firstLine="0"/>
              <w:jc w:val="center"/>
            </w:pPr>
            <w:r>
              <w:t xml:space="preserve">14,405 </w:t>
            </w:r>
          </w:p>
        </w:tc>
        <w:tc>
          <w:tcPr>
            <w:tcW w:w="1305" w:type="dxa"/>
            <w:tcBorders>
              <w:top w:val="nil"/>
              <w:left w:val="nil"/>
              <w:bottom w:val="single" w:sz="4" w:space="0" w:color="000000"/>
              <w:right w:val="nil"/>
            </w:tcBorders>
          </w:tcPr>
          <w:p w14:paraId="7566981E" w14:textId="77777777" w:rsidR="002030AD" w:rsidRDefault="009F6B7E">
            <w:pPr>
              <w:spacing w:after="0" w:line="259" w:lineRule="auto"/>
              <w:ind w:left="0" w:right="1" w:firstLine="0"/>
              <w:jc w:val="right"/>
            </w:pPr>
            <w:r>
              <w:t>14,684</w:t>
            </w:r>
          </w:p>
        </w:tc>
      </w:tr>
      <w:tr w:rsidR="002030AD" w14:paraId="57ABA65C" w14:textId="77777777">
        <w:trPr>
          <w:trHeight w:val="281"/>
        </w:trPr>
        <w:tc>
          <w:tcPr>
            <w:tcW w:w="2310" w:type="dxa"/>
            <w:tcBorders>
              <w:top w:val="single" w:sz="4" w:space="0" w:color="000000"/>
              <w:left w:val="nil"/>
              <w:bottom w:val="single" w:sz="4" w:space="0" w:color="000000"/>
              <w:right w:val="nil"/>
            </w:tcBorders>
          </w:tcPr>
          <w:p w14:paraId="595C5C9C" w14:textId="77777777" w:rsidR="002030AD" w:rsidRDefault="009F6B7E">
            <w:pPr>
              <w:spacing w:after="0" w:line="259" w:lineRule="auto"/>
              <w:ind w:left="416" w:right="0" w:firstLine="0"/>
              <w:jc w:val="center"/>
            </w:pPr>
            <w:r>
              <w:rPr>
                <w:b/>
              </w:rPr>
              <w:t xml:space="preserve">617,425 </w:t>
            </w:r>
          </w:p>
        </w:tc>
        <w:tc>
          <w:tcPr>
            <w:tcW w:w="1305" w:type="dxa"/>
            <w:tcBorders>
              <w:top w:val="single" w:sz="4" w:space="0" w:color="000000"/>
              <w:left w:val="nil"/>
              <w:bottom w:val="single" w:sz="4" w:space="0" w:color="000000"/>
              <w:right w:val="nil"/>
            </w:tcBorders>
          </w:tcPr>
          <w:p w14:paraId="4759B619" w14:textId="77777777" w:rsidR="002030AD" w:rsidRDefault="009F6B7E">
            <w:pPr>
              <w:spacing w:after="0" w:line="259" w:lineRule="auto"/>
              <w:ind w:left="0" w:right="0" w:firstLine="0"/>
              <w:jc w:val="right"/>
            </w:pPr>
            <w:r>
              <w:rPr>
                <w:b/>
              </w:rPr>
              <w:t>699,827</w:t>
            </w:r>
          </w:p>
        </w:tc>
      </w:tr>
      <w:tr w:rsidR="002030AD" w14:paraId="17E9C329" w14:textId="77777777">
        <w:trPr>
          <w:trHeight w:val="1078"/>
        </w:trPr>
        <w:tc>
          <w:tcPr>
            <w:tcW w:w="2310" w:type="dxa"/>
            <w:tcBorders>
              <w:top w:val="single" w:sz="4" w:space="0" w:color="000000"/>
              <w:left w:val="nil"/>
              <w:bottom w:val="nil"/>
              <w:right w:val="nil"/>
            </w:tcBorders>
          </w:tcPr>
          <w:p w14:paraId="6F1A09FC" w14:textId="77777777" w:rsidR="002030AD" w:rsidRDefault="009F6B7E">
            <w:pPr>
              <w:spacing w:after="0" w:line="259" w:lineRule="auto"/>
              <w:ind w:left="1272" w:right="0" w:firstLine="0"/>
              <w:jc w:val="center"/>
            </w:pPr>
            <w:r>
              <w:rPr>
                <w:b/>
              </w:rPr>
              <w:t xml:space="preserve"> </w:t>
            </w:r>
          </w:p>
          <w:p w14:paraId="54FDFE55" w14:textId="77777777" w:rsidR="002030AD" w:rsidRDefault="009F6B7E">
            <w:pPr>
              <w:spacing w:after="0" w:line="259" w:lineRule="auto"/>
              <w:ind w:left="1272" w:right="0" w:firstLine="0"/>
              <w:jc w:val="center"/>
            </w:pPr>
            <w:r>
              <w:rPr>
                <w:b/>
              </w:rPr>
              <w:t xml:space="preserve"> </w:t>
            </w:r>
          </w:p>
          <w:p w14:paraId="2F12F166" w14:textId="77777777" w:rsidR="002030AD" w:rsidRDefault="009F6B7E">
            <w:pPr>
              <w:spacing w:after="0" w:line="259" w:lineRule="auto"/>
              <w:ind w:left="1272" w:right="0" w:firstLine="0"/>
              <w:jc w:val="center"/>
            </w:pPr>
            <w:r>
              <w:rPr>
                <w:b/>
              </w:rPr>
              <w:t xml:space="preserve"> </w:t>
            </w:r>
          </w:p>
          <w:p w14:paraId="04C3ACD3" w14:textId="77777777" w:rsidR="002030AD" w:rsidRDefault="009F6B7E">
            <w:pPr>
              <w:spacing w:after="0" w:line="259" w:lineRule="auto"/>
              <w:ind w:left="414" w:right="0" w:firstLine="0"/>
              <w:jc w:val="center"/>
            </w:pPr>
            <w:r>
              <w:t xml:space="preserve">408,298 </w:t>
            </w:r>
          </w:p>
        </w:tc>
        <w:tc>
          <w:tcPr>
            <w:tcW w:w="1305" w:type="dxa"/>
            <w:tcBorders>
              <w:top w:val="single" w:sz="4" w:space="0" w:color="000000"/>
              <w:left w:val="nil"/>
              <w:bottom w:val="nil"/>
              <w:right w:val="nil"/>
            </w:tcBorders>
            <w:vAlign w:val="bottom"/>
          </w:tcPr>
          <w:p w14:paraId="61C9DB2A" w14:textId="77777777" w:rsidR="002030AD" w:rsidRDefault="009F6B7E">
            <w:pPr>
              <w:spacing w:after="0" w:line="259" w:lineRule="auto"/>
              <w:ind w:left="0" w:right="1" w:firstLine="0"/>
              <w:jc w:val="right"/>
            </w:pPr>
            <w:r>
              <w:t>397,603</w:t>
            </w:r>
          </w:p>
        </w:tc>
      </w:tr>
      <w:tr w:rsidR="002030AD" w14:paraId="15F740FF" w14:textId="77777777">
        <w:trPr>
          <w:trHeight w:val="262"/>
        </w:trPr>
        <w:tc>
          <w:tcPr>
            <w:tcW w:w="2310" w:type="dxa"/>
            <w:tcBorders>
              <w:top w:val="nil"/>
              <w:left w:val="nil"/>
              <w:bottom w:val="nil"/>
              <w:right w:val="nil"/>
            </w:tcBorders>
          </w:tcPr>
          <w:p w14:paraId="7DF0BAC2" w14:textId="77777777" w:rsidR="002030AD" w:rsidRDefault="009F6B7E">
            <w:pPr>
              <w:spacing w:after="0" w:line="259" w:lineRule="auto"/>
              <w:ind w:left="538" w:right="0" w:firstLine="0"/>
              <w:jc w:val="center"/>
            </w:pPr>
            <w:r>
              <w:t xml:space="preserve">54,472 </w:t>
            </w:r>
          </w:p>
        </w:tc>
        <w:tc>
          <w:tcPr>
            <w:tcW w:w="1305" w:type="dxa"/>
            <w:tcBorders>
              <w:top w:val="nil"/>
              <w:left w:val="nil"/>
              <w:bottom w:val="nil"/>
              <w:right w:val="nil"/>
            </w:tcBorders>
          </w:tcPr>
          <w:p w14:paraId="17398D87" w14:textId="77777777" w:rsidR="002030AD" w:rsidRDefault="009F6B7E">
            <w:pPr>
              <w:spacing w:after="0" w:line="259" w:lineRule="auto"/>
              <w:ind w:left="0" w:right="0" w:firstLine="0"/>
              <w:jc w:val="right"/>
            </w:pPr>
            <w:r>
              <w:t>56,883</w:t>
            </w:r>
          </w:p>
        </w:tc>
      </w:tr>
      <w:tr w:rsidR="002030AD" w14:paraId="0ADA6E24" w14:textId="77777777">
        <w:trPr>
          <w:trHeight w:val="262"/>
        </w:trPr>
        <w:tc>
          <w:tcPr>
            <w:tcW w:w="2310" w:type="dxa"/>
            <w:tcBorders>
              <w:top w:val="nil"/>
              <w:left w:val="nil"/>
              <w:bottom w:val="nil"/>
              <w:right w:val="nil"/>
            </w:tcBorders>
          </w:tcPr>
          <w:p w14:paraId="49853F04" w14:textId="77777777" w:rsidR="002030AD" w:rsidRDefault="009F6B7E">
            <w:pPr>
              <w:spacing w:after="0" w:line="259" w:lineRule="auto"/>
              <w:ind w:left="660" w:right="0" w:firstLine="0"/>
              <w:jc w:val="center"/>
            </w:pPr>
            <w:r>
              <w:t xml:space="preserve">2,615 </w:t>
            </w:r>
          </w:p>
        </w:tc>
        <w:tc>
          <w:tcPr>
            <w:tcW w:w="1305" w:type="dxa"/>
            <w:tcBorders>
              <w:top w:val="nil"/>
              <w:left w:val="nil"/>
              <w:bottom w:val="nil"/>
              <w:right w:val="nil"/>
            </w:tcBorders>
          </w:tcPr>
          <w:p w14:paraId="17CF6821" w14:textId="77777777" w:rsidR="002030AD" w:rsidRDefault="009F6B7E">
            <w:pPr>
              <w:spacing w:after="0" w:line="259" w:lineRule="auto"/>
              <w:ind w:left="0" w:right="0" w:firstLine="0"/>
              <w:jc w:val="right"/>
            </w:pPr>
            <w:r>
              <w:t>2,874</w:t>
            </w:r>
          </w:p>
        </w:tc>
      </w:tr>
      <w:tr w:rsidR="002030AD" w14:paraId="1CBA28E7" w14:textId="77777777">
        <w:trPr>
          <w:trHeight w:val="270"/>
        </w:trPr>
        <w:tc>
          <w:tcPr>
            <w:tcW w:w="2310" w:type="dxa"/>
            <w:tcBorders>
              <w:top w:val="nil"/>
              <w:left w:val="nil"/>
              <w:bottom w:val="nil"/>
              <w:right w:val="nil"/>
            </w:tcBorders>
          </w:tcPr>
          <w:p w14:paraId="78C01EBC" w14:textId="77777777" w:rsidR="002030AD" w:rsidRDefault="009F6B7E">
            <w:pPr>
              <w:spacing w:after="0" w:line="259" w:lineRule="auto"/>
              <w:ind w:left="964" w:right="0" w:firstLine="0"/>
              <w:jc w:val="center"/>
            </w:pPr>
            <w:r>
              <w:t xml:space="preserve">46 </w:t>
            </w:r>
          </w:p>
        </w:tc>
        <w:tc>
          <w:tcPr>
            <w:tcW w:w="1305" w:type="dxa"/>
            <w:tcBorders>
              <w:top w:val="nil"/>
              <w:left w:val="nil"/>
              <w:bottom w:val="nil"/>
              <w:right w:val="nil"/>
            </w:tcBorders>
          </w:tcPr>
          <w:p w14:paraId="7D681352" w14:textId="77777777" w:rsidR="002030AD" w:rsidRDefault="009F6B7E">
            <w:pPr>
              <w:spacing w:after="0" w:line="259" w:lineRule="auto"/>
              <w:ind w:left="0" w:right="1" w:firstLine="0"/>
              <w:jc w:val="right"/>
            </w:pPr>
            <w:r>
              <w:t>54</w:t>
            </w:r>
          </w:p>
        </w:tc>
      </w:tr>
      <w:tr w:rsidR="002030AD" w14:paraId="2F85348E" w14:textId="77777777">
        <w:trPr>
          <w:trHeight w:val="282"/>
        </w:trPr>
        <w:tc>
          <w:tcPr>
            <w:tcW w:w="2310" w:type="dxa"/>
            <w:tcBorders>
              <w:top w:val="nil"/>
              <w:left w:val="nil"/>
              <w:bottom w:val="single" w:sz="4" w:space="0" w:color="000000"/>
              <w:right w:val="nil"/>
            </w:tcBorders>
          </w:tcPr>
          <w:p w14:paraId="2CBFDFFD" w14:textId="77777777" w:rsidR="002030AD" w:rsidRDefault="009F6B7E">
            <w:pPr>
              <w:spacing w:after="0" w:line="259" w:lineRule="auto"/>
              <w:ind w:left="659" w:right="0" w:firstLine="0"/>
              <w:jc w:val="center"/>
            </w:pPr>
            <w:r>
              <w:t xml:space="preserve">4,173 </w:t>
            </w:r>
          </w:p>
        </w:tc>
        <w:tc>
          <w:tcPr>
            <w:tcW w:w="1305" w:type="dxa"/>
            <w:tcBorders>
              <w:top w:val="nil"/>
              <w:left w:val="nil"/>
              <w:bottom w:val="single" w:sz="4" w:space="0" w:color="000000"/>
              <w:right w:val="nil"/>
            </w:tcBorders>
          </w:tcPr>
          <w:p w14:paraId="5800BDFB" w14:textId="77777777" w:rsidR="002030AD" w:rsidRDefault="009F6B7E">
            <w:pPr>
              <w:spacing w:after="0" w:line="259" w:lineRule="auto"/>
              <w:ind w:left="0" w:right="0" w:firstLine="0"/>
              <w:jc w:val="right"/>
            </w:pPr>
            <w:r>
              <w:t>3,896</w:t>
            </w:r>
          </w:p>
        </w:tc>
      </w:tr>
      <w:tr w:rsidR="002030AD" w14:paraId="796B6346" w14:textId="77777777">
        <w:trPr>
          <w:trHeight w:val="281"/>
        </w:trPr>
        <w:tc>
          <w:tcPr>
            <w:tcW w:w="2310" w:type="dxa"/>
            <w:tcBorders>
              <w:top w:val="single" w:sz="4" w:space="0" w:color="000000"/>
              <w:left w:val="nil"/>
              <w:bottom w:val="single" w:sz="4" w:space="0" w:color="000000"/>
              <w:right w:val="nil"/>
            </w:tcBorders>
          </w:tcPr>
          <w:p w14:paraId="243DF46B" w14:textId="77777777" w:rsidR="002030AD" w:rsidRDefault="009F6B7E">
            <w:pPr>
              <w:spacing w:after="0" w:line="259" w:lineRule="auto"/>
              <w:ind w:left="415" w:right="0" w:firstLine="0"/>
              <w:jc w:val="center"/>
            </w:pPr>
            <w:r>
              <w:rPr>
                <w:b/>
              </w:rPr>
              <w:t xml:space="preserve">469,604 </w:t>
            </w:r>
          </w:p>
        </w:tc>
        <w:tc>
          <w:tcPr>
            <w:tcW w:w="1305" w:type="dxa"/>
            <w:tcBorders>
              <w:top w:val="single" w:sz="4" w:space="0" w:color="000000"/>
              <w:left w:val="nil"/>
              <w:bottom w:val="single" w:sz="4" w:space="0" w:color="000000"/>
              <w:right w:val="nil"/>
            </w:tcBorders>
          </w:tcPr>
          <w:p w14:paraId="77D675A0" w14:textId="77777777" w:rsidR="002030AD" w:rsidRDefault="009F6B7E">
            <w:pPr>
              <w:spacing w:after="0" w:line="259" w:lineRule="auto"/>
              <w:ind w:left="0" w:right="1" w:firstLine="0"/>
              <w:jc w:val="right"/>
            </w:pPr>
            <w:r>
              <w:rPr>
                <w:b/>
              </w:rPr>
              <w:t>461,310</w:t>
            </w:r>
          </w:p>
        </w:tc>
      </w:tr>
      <w:tr w:rsidR="002030AD" w14:paraId="7DBB66CD" w14:textId="77777777">
        <w:trPr>
          <w:trHeight w:val="280"/>
        </w:trPr>
        <w:tc>
          <w:tcPr>
            <w:tcW w:w="2310" w:type="dxa"/>
            <w:tcBorders>
              <w:top w:val="single" w:sz="4" w:space="0" w:color="000000"/>
              <w:left w:val="nil"/>
              <w:bottom w:val="single" w:sz="4" w:space="0" w:color="000000"/>
              <w:right w:val="nil"/>
            </w:tcBorders>
          </w:tcPr>
          <w:p w14:paraId="27CC60DA" w14:textId="77777777" w:rsidR="002030AD" w:rsidRDefault="009F6B7E">
            <w:pPr>
              <w:spacing w:after="0" w:line="259" w:lineRule="auto"/>
              <w:ind w:left="1272" w:right="0" w:firstLine="0"/>
              <w:jc w:val="center"/>
            </w:pPr>
            <w:r>
              <w:rPr>
                <w:b/>
              </w:rPr>
              <w:t xml:space="preserve"> </w:t>
            </w:r>
          </w:p>
        </w:tc>
        <w:tc>
          <w:tcPr>
            <w:tcW w:w="1305" w:type="dxa"/>
            <w:tcBorders>
              <w:top w:val="single" w:sz="4" w:space="0" w:color="000000"/>
              <w:left w:val="nil"/>
              <w:bottom w:val="single" w:sz="4" w:space="0" w:color="000000"/>
              <w:right w:val="nil"/>
            </w:tcBorders>
          </w:tcPr>
          <w:p w14:paraId="66AC5EBD" w14:textId="77777777" w:rsidR="002030AD" w:rsidRDefault="002030AD">
            <w:pPr>
              <w:spacing w:after="160" w:line="259" w:lineRule="auto"/>
              <w:ind w:left="0" w:right="0" w:firstLine="0"/>
              <w:jc w:val="left"/>
            </w:pPr>
          </w:p>
        </w:tc>
      </w:tr>
      <w:tr w:rsidR="002030AD" w14:paraId="20959EEC" w14:textId="77777777">
        <w:trPr>
          <w:trHeight w:val="280"/>
        </w:trPr>
        <w:tc>
          <w:tcPr>
            <w:tcW w:w="2310" w:type="dxa"/>
            <w:tcBorders>
              <w:top w:val="single" w:sz="4" w:space="0" w:color="000000"/>
              <w:left w:val="nil"/>
              <w:bottom w:val="single" w:sz="4" w:space="0" w:color="000000"/>
              <w:right w:val="nil"/>
            </w:tcBorders>
          </w:tcPr>
          <w:p w14:paraId="1963C721" w14:textId="77777777" w:rsidR="002030AD" w:rsidRDefault="009F6B7E">
            <w:pPr>
              <w:spacing w:after="0" w:line="259" w:lineRule="auto"/>
              <w:ind w:left="538" w:right="0" w:firstLine="0"/>
              <w:jc w:val="center"/>
            </w:pPr>
            <w:r>
              <w:rPr>
                <w:b/>
              </w:rPr>
              <w:t xml:space="preserve">19,303 </w:t>
            </w:r>
          </w:p>
        </w:tc>
        <w:tc>
          <w:tcPr>
            <w:tcW w:w="1305" w:type="dxa"/>
            <w:tcBorders>
              <w:top w:val="single" w:sz="4" w:space="0" w:color="000000"/>
              <w:left w:val="nil"/>
              <w:bottom w:val="single" w:sz="4" w:space="0" w:color="000000"/>
              <w:right w:val="nil"/>
            </w:tcBorders>
          </w:tcPr>
          <w:p w14:paraId="23DAEBD2" w14:textId="77777777" w:rsidR="002030AD" w:rsidRDefault="009F6B7E">
            <w:pPr>
              <w:spacing w:after="0" w:line="259" w:lineRule="auto"/>
              <w:ind w:left="0" w:right="0" w:firstLine="0"/>
              <w:jc w:val="right"/>
            </w:pPr>
            <w:r>
              <w:rPr>
                <w:b/>
              </w:rPr>
              <w:t>19,303</w:t>
            </w:r>
          </w:p>
        </w:tc>
      </w:tr>
      <w:tr w:rsidR="002030AD" w14:paraId="543E57F9" w14:textId="77777777">
        <w:trPr>
          <w:trHeight w:val="281"/>
        </w:trPr>
        <w:tc>
          <w:tcPr>
            <w:tcW w:w="2310" w:type="dxa"/>
            <w:tcBorders>
              <w:top w:val="single" w:sz="4" w:space="0" w:color="000000"/>
              <w:left w:val="nil"/>
              <w:bottom w:val="single" w:sz="4" w:space="0" w:color="000000"/>
              <w:right w:val="nil"/>
            </w:tcBorders>
          </w:tcPr>
          <w:p w14:paraId="26FE9017" w14:textId="77777777" w:rsidR="002030AD" w:rsidRDefault="009F6B7E">
            <w:pPr>
              <w:spacing w:after="0" w:line="259" w:lineRule="auto"/>
              <w:ind w:left="1272" w:right="0" w:firstLine="0"/>
              <w:jc w:val="center"/>
            </w:pPr>
            <w:r>
              <w:rPr>
                <w:b/>
              </w:rPr>
              <w:t xml:space="preserve"> </w:t>
            </w:r>
          </w:p>
        </w:tc>
        <w:tc>
          <w:tcPr>
            <w:tcW w:w="1305" w:type="dxa"/>
            <w:tcBorders>
              <w:top w:val="single" w:sz="4" w:space="0" w:color="000000"/>
              <w:left w:val="nil"/>
              <w:bottom w:val="single" w:sz="4" w:space="0" w:color="000000"/>
              <w:right w:val="nil"/>
            </w:tcBorders>
          </w:tcPr>
          <w:p w14:paraId="0EEA795B" w14:textId="77777777" w:rsidR="002030AD" w:rsidRDefault="002030AD">
            <w:pPr>
              <w:spacing w:after="160" w:line="259" w:lineRule="auto"/>
              <w:ind w:left="0" w:right="0" w:firstLine="0"/>
              <w:jc w:val="left"/>
            </w:pPr>
          </w:p>
        </w:tc>
      </w:tr>
      <w:tr w:rsidR="002030AD" w14:paraId="77CEBF02" w14:textId="77777777">
        <w:trPr>
          <w:trHeight w:val="280"/>
        </w:trPr>
        <w:tc>
          <w:tcPr>
            <w:tcW w:w="2310" w:type="dxa"/>
            <w:tcBorders>
              <w:top w:val="single" w:sz="4" w:space="0" w:color="000000"/>
              <w:left w:val="nil"/>
              <w:bottom w:val="single" w:sz="4" w:space="0" w:color="000000"/>
              <w:right w:val="nil"/>
            </w:tcBorders>
          </w:tcPr>
          <w:p w14:paraId="76C1C2F8" w14:textId="77777777" w:rsidR="002030AD" w:rsidRDefault="009F6B7E">
            <w:pPr>
              <w:spacing w:after="0" w:line="259" w:lineRule="auto"/>
              <w:ind w:left="233" w:right="0" w:firstLine="0"/>
              <w:jc w:val="center"/>
            </w:pPr>
            <w:r>
              <w:rPr>
                <w:b/>
              </w:rPr>
              <w:t xml:space="preserve">1,106,332 </w:t>
            </w:r>
          </w:p>
        </w:tc>
        <w:tc>
          <w:tcPr>
            <w:tcW w:w="1305" w:type="dxa"/>
            <w:tcBorders>
              <w:top w:val="single" w:sz="4" w:space="0" w:color="000000"/>
              <w:left w:val="nil"/>
              <w:bottom w:val="single" w:sz="4" w:space="0" w:color="000000"/>
              <w:right w:val="nil"/>
            </w:tcBorders>
          </w:tcPr>
          <w:p w14:paraId="0261AA4B" w14:textId="77777777" w:rsidR="002030AD" w:rsidRDefault="009F6B7E">
            <w:pPr>
              <w:spacing w:after="0" w:line="259" w:lineRule="auto"/>
              <w:ind w:left="0" w:right="0" w:firstLine="0"/>
              <w:jc w:val="right"/>
            </w:pPr>
            <w:r>
              <w:rPr>
                <w:b/>
              </w:rPr>
              <w:t>1,180,440</w:t>
            </w:r>
          </w:p>
        </w:tc>
      </w:tr>
    </w:tbl>
    <w:p w14:paraId="51829FAC" w14:textId="77777777" w:rsidR="002030AD" w:rsidRDefault="009F6B7E">
      <w:pPr>
        <w:pStyle w:val="Heading3"/>
        <w:ind w:left="5"/>
      </w:pPr>
      <w:r>
        <w:t xml:space="preserve">Total Government Loans Issued </w:t>
      </w:r>
    </w:p>
    <w:p w14:paraId="1B346247" w14:textId="77777777" w:rsidR="002030AD" w:rsidRDefault="009F6B7E">
      <w:pPr>
        <w:spacing w:after="0" w:line="259" w:lineRule="auto"/>
        <w:ind w:left="0" w:right="0" w:firstLine="0"/>
        <w:jc w:val="left"/>
      </w:pPr>
      <w:r>
        <w:rPr>
          <w:b/>
        </w:rPr>
        <w:t xml:space="preserve"> </w:t>
      </w:r>
    </w:p>
    <w:p w14:paraId="43AAFAA3" w14:textId="77777777" w:rsidR="002030AD" w:rsidRDefault="009F6B7E">
      <w:pPr>
        <w:spacing w:after="0" w:line="259" w:lineRule="auto"/>
        <w:ind w:left="0" w:right="0" w:firstLine="0"/>
        <w:jc w:val="left"/>
      </w:pPr>
      <w:r>
        <w:rPr>
          <w:b/>
        </w:rPr>
        <w:t xml:space="preserve"> </w:t>
      </w:r>
    </w:p>
    <w:p w14:paraId="115E0593" w14:textId="77777777" w:rsidR="002030AD" w:rsidRDefault="009F6B7E">
      <w:pPr>
        <w:spacing w:after="0" w:line="259" w:lineRule="auto"/>
        <w:ind w:left="0" w:right="0" w:firstLine="0"/>
        <w:jc w:val="left"/>
      </w:pPr>
      <w:r>
        <w:rPr>
          <w:b/>
        </w:rPr>
        <w:t xml:space="preserve"> </w:t>
      </w:r>
    </w:p>
    <w:p w14:paraId="5F08A162" w14:textId="77777777" w:rsidR="002030AD" w:rsidRDefault="009F6B7E">
      <w:pPr>
        <w:spacing w:after="4" w:line="259" w:lineRule="auto"/>
        <w:ind w:left="5" w:right="0"/>
        <w:jc w:val="left"/>
      </w:pPr>
      <w:r>
        <w:rPr>
          <w:b/>
        </w:rPr>
        <w:t xml:space="preserve">10. ANALYSIS OF LOANS OUTSTANDING </w:t>
      </w:r>
    </w:p>
    <w:p w14:paraId="6924034B" w14:textId="77777777" w:rsidR="002030AD" w:rsidRDefault="009F6B7E">
      <w:pPr>
        <w:spacing w:after="0" w:line="259" w:lineRule="auto"/>
        <w:ind w:left="0" w:right="0" w:firstLine="0"/>
        <w:jc w:val="left"/>
      </w:pPr>
      <w:r>
        <w:rPr>
          <w:b/>
        </w:rPr>
        <w:t xml:space="preserve"> </w:t>
      </w:r>
    </w:p>
    <w:p w14:paraId="259F3428" w14:textId="77777777" w:rsidR="002030AD" w:rsidRDefault="009F6B7E">
      <w:pPr>
        <w:spacing w:after="0" w:line="259" w:lineRule="auto"/>
        <w:ind w:left="0" w:right="0" w:firstLine="0"/>
        <w:jc w:val="left"/>
      </w:pPr>
      <w:r>
        <w:rPr>
          <w:b/>
        </w:rPr>
        <w:t xml:space="preserve"> </w:t>
      </w:r>
    </w:p>
    <w:p w14:paraId="67A0A930" w14:textId="77777777" w:rsidR="002030AD" w:rsidRDefault="009F6B7E">
      <w:pPr>
        <w:spacing w:after="0" w:line="259" w:lineRule="auto"/>
        <w:ind w:left="0" w:right="0" w:firstLine="0"/>
        <w:jc w:val="left"/>
      </w:pPr>
      <w:r>
        <w:rPr>
          <w:b/>
        </w:rPr>
        <w:t xml:space="preserve"> </w:t>
      </w:r>
    </w:p>
    <w:p w14:paraId="19877B4B" w14:textId="77777777" w:rsidR="002030AD" w:rsidRDefault="009F6B7E">
      <w:pPr>
        <w:pStyle w:val="Heading3"/>
        <w:ind w:left="5"/>
      </w:pPr>
      <w:r>
        <w:t xml:space="preserve">Consolidated Fund Loans </w:t>
      </w:r>
    </w:p>
    <w:p w14:paraId="7D91B273" w14:textId="77777777" w:rsidR="002030AD" w:rsidRDefault="009F6B7E">
      <w:pPr>
        <w:ind w:left="5" w:right="0"/>
      </w:pPr>
      <w:r>
        <w:t xml:space="preserve">Northern Ireland Housing Executive  </w:t>
      </w:r>
    </w:p>
    <w:p w14:paraId="5977ED8C" w14:textId="77777777" w:rsidR="002030AD" w:rsidRDefault="009F6B7E">
      <w:pPr>
        <w:ind w:left="5" w:right="0"/>
      </w:pPr>
      <w:r>
        <w:t xml:space="preserve">Former New Towns Commissions </w:t>
      </w:r>
    </w:p>
    <w:p w14:paraId="68E0F2CB" w14:textId="77777777" w:rsidR="002030AD" w:rsidRDefault="009F6B7E">
      <w:pPr>
        <w:spacing w:after="4" w:line="259" w:lineRule="auto"/>
        <w:ind w:left="5" w:right="0"/>
        <w:jc w:val="left"/>
      </w:pPr>
      <w:r>
        <w:rPr>
          <w:b/>
        </w:rPr>
        <w:t xml:space="preserve">Total Consolidated Fund Loans </w:t>
      </w:r>
    </w:p>
    <w:p w14:paraId="18CF34E8" w14:textId="77777777" w:rsidR="002030AD" w:rsidRDefault="009F6B7E">
      <w:pPr>
        <w:spacing w:after="0" w:line="259" w:lineRule="auto"/>
        <w:ind w:left="0" w:right="0" w:firstLine="0"/>
        <w:jc w:val="left"/>
      </w:pPr>
      <w:r>
        <w:rPr>
          <w:b/>
        </w:rPr>
        <w:t xml:space="preserve"> </w:t>
      </w:r>
    </w:p>
    <w:p w14:paraId="602D75FB" w14:textId="77777777" w:rsidR="002030AD" w:rsidRDefault="009F6B7E">
      <w:pPr>
        <w:spacing w:after="0" w:line="259" w:lineRule="auto"/>
        <w:ind w:left="0" w:right="0" w:firstLine="0"/>
        <w:jc w:val="left"/>
      </w:pPr>
      <w:r>
        <w:rPr>
          <w:b/>
        </w:rPr>
        <w:t xml:space="preserve"> </w:t>
      </w:r>
    </w:p>
    <w:p w14:paraId="4B1405E2" w14:textId="77777777" w:rsidR="002030AD" w:rsidRDefault="009F6B7E">
      <w:pPr>
        <w:pStyle w:val="Heading3"/>
        <w:ind w:left="5"/>
      </w:pPr>
      <w:r>
        <w:t xml:space="preserve">Government Loans </w:t>
      </w:r>
    </w:p>
    <w:p w14:paraId="5A3297ED" w14:textId="77777777" w:rsidR="002030AD" w:rsidRDefault="009F6B7E">
      <w:pPr>
        <w:ind w:left="5" w:right="0"/>
      </w:pPr>
      <w:r>
        <w:t xml:space="preserve">Local Councils  </w:t>
      </w:r>
    </w:p>
    <w:p w14:paraId="61FB3D5B" w14:textId="77777777" w:rsidR="002030AD" w:rsidRDefault="009F6B7E">
      <w:pPr>
        <w:ind w:left="5" w:right="0"/>
      </w:pPr>
      <w:r>
        <w:t>Northern Ireland Housing Executive</w:t>
      </w:r>
      <w:r>
        <w:rPr>
          <w:rFonts w:ascii="Times New Roman" w:eastAsia="Times New Roman" w:hAnsi="Times New Roman" w:cs="Times New Roman"/>
          <w:sz w:val="24"/>
        </w:rPr>
        <w:t xml:space="preserve"> </w:t>
      </w:r>
    </w:p>
    <w:p w14:paraId="7E6DB93A" w14:textId="77777777" w:rsidR="002030AD" w:rsidRDefault="009F6B7E">
      <w:pPr>
        <w:ind w:left="5" w:right="0"/>
      </w:pPr>
      <w:r>
        <w:t xml:space="preserve">Port and Harbour Authorities </w:t>
      </w:r>
    </w:p>
    <w:p w14:paraId="5267D8DC" w14:textId="77777777" w:rsidR="002030AD" w:rsidRDefault="009F6B7E">
      <w:pPr>
        <w:ind w:left="5" w:right="0"/>
      </w:pPr>
      <w:r>
        <w:t xml:space="preserve">Housing Associations </w:t>
      </w:r>
    </w:p>
    <w:p w14:paraId="74F7543F" w14:textId="77777777" w:rsidR="002030AD" w:rsidRDefault="009F6B7E">
      <w:pPr>
        <w:ind w:left="5" w:right="0"/>
      </w:pPr>
      <w:r>
        <w:t xml:space="preserve">Schools </w:t>
      </w:r>
    </w:p>
    <w:p w14:paraId="4F67FD68" w14:textId="77777777" w:rsidR="002030AD" w:rsidRDefault="009F6B7E">
      <w:pPr>
        <w:spacing w:after="4" w:line="259" w:lineRule="auto"/>
        <w:ind w:left="5" w:right="0"/>
        <w:jc w:val="left"/>
      </w:pPr>
      <w:r>
        <w:rPr>
          <w:b/>
        </w:rPr>
        <w:t>Total Government Loans</w:t>
      </w:r>
      <w:r>
        <w:rPr>
          <w:b/>
        </w:rPr>
        <w:t xml:space="preserve"> </w:t>
      </w:r>
    </w:p>
    <w:p w14:paraId="637156D2" w14:textId="77777777" w:rsidR="002030AD" w:rsidRDefault="009F6B7E">
      <w:pPr>
        <w:spacing w:after="6" w:line="259" w:lineRule="auto"/>
        <w:ind w:left="0" w:right="0" w:firstLine="0"/>
        <w:jc w:val="left"/>
      </w:pPr>
      <w:r>
        <w:rPr>
          <w:b/>
        </w:rPr>
        <w:t xml:space="preserve"> </w:t>
      </w:r>
    </w:p>
    <w:p w14:paraId="0E1CA08A" w14:textId="77777777" w:rsidR="002030AD" w:rsidRDefault="009F6B7E">
      <w:pPr>
        <w:ind w:left="5" w:right="0"/>
      </w:pPr>
      <w:r>
        <w:t xml:space="preserve">Advance from the NI Consolidated Fund(a) </w:t>
      </w:r>
    </w:p>
    <w:p w14:paraId="7B479756" w14:textId="77777777" w:rsidR="002030AD" w:rsidRDefault="009F6B7E">
      <w:pPr>
        <w:spacing w:after="8" w:line="259" w:lineRule="auto"/>
        <w:ind w:left="0" w:right="0" w:firstLine="0"/>
        <w:jc w:val="left"/>
      </w:pPr>
      <w:r>
        <w:rPr>
          <w:b/>
        </w:rPr>
        <w:t xml:space="preserve"> </w:t>
      </w:r>
    </w:p>
    <w:p w14:paraId="0485A9D8" w14:textId="77777777" w:rsidR="002030AD" w:rsidRDefault="009F6B7E">
      <w:pPr>
        <w:pStyle w:val="Heading3"/>
        <w:ind w:left="5"/>
      </w:pPr>
      <w:r>
        <w:t xml:space="preserve">Total Loans Outstanding </w:t>
      </w:r>
    </w:p>
    <w:p w14:paraId="16D170A7" w14:textId="77777777" w:rsidR="002030AD" w:rsidRDefault="009F6B7E">
      <w:pPr>
        <w:spacing w:after="0" w:line="259" w:lineRule="auto"/>
        <w:ind w:left="0" w:right="0" w:firstLine="0"/>
        <w:jc w:val="left"/>
      </w:pPr>
      <w:r>
        <w:rPr>
          <w:b/>
        </w:rPr>
        <w:t xml:space="preserve"> </w:t>
      </w:r>
    </w:p>
    <w:p w14:paraId="7BDB7E72" w14:textId="77777777" w:rsidR="002030AD" w:rsidRDefault="009F6B7E">
      <w:pPr>
        <w:spacing w:after="0" w:line="259" w:lineRule="auto"/>
        <w:ind w:left="0" w:right="0" w:firstLine="0"/>
        <w:jc w:val="left"/>
      </w:pPr>
      <w:r>
        <w:rPr>
          <w:b/>
        </w:rPr>
        <w:t xml:space="preserve"> </w:t>
      </w:r>
    </w:p>
    <w:p w14:paraId="2E8EDC11" w14:textId="77777777" w:rsidR="002030AD" w:rsidRDefault="009F6B7E">
      <w:pPr>
        <w:ind w:left="5" w:right="0"/>
      </w:pPr>
      <w:r>
        <w:t xml:space="preserve">In addition to the assets listed above a loan from the Consolidated Fund to the Northern Ireland Housing Executive which is treated as public expenditure was outstanding. This amounted to £0.78m at 31 March 2011 (31 March 2010: £0.85m).   </w:t>
      </w:r>
    </w:p>
    <w:p w14:paraId="399D4D5F" w14:textId="77777777" w:rsidR="002030AD" w:rsidRDefault="009F6B7E">
      <w:pPr>
        <w:spacing w:after="0" w:line="259" w:lineRule="auto"/>
        <w:ind w:left="0" w:right="0" w:firstLine="0"/>
        <w:jc w:val="left"/>
      </w:pPr>
      <w:r>
        <w:t xml:space="preserve"> </w:t>
      </w:r>
    </w:p>
    <w:p w14:paraId="62ADFD24" w14:textId="77777777" w:rsidR="002030AD" w:rsidRDefault="009F6B7E">
      <w:pPr>
        <w:ind w:left="5" w:right="1"/>
      </w:pPr>
      <w:r>
        <w:t>(a) In line wi</w:t>
      </w:r>
      <w:r>
        <w:t>th required procedures the Department of Agriculture and Rural Development sought an advance from the NI Consolidated Fund to cover a breach in its net cash requirement for 2009-10. This advance, which received Ministerial approval, will be paid back to th</w:t>
      </w:r>
      <w:r>
        <w:t xml:space="preserve">e Consolidated Fund in 2011-12 financial year. </w:t>
      </w:r>
    </w:p>
    <w:p w14:paraId="47D540CB" w14:textId="77777777" w:rsidR="002030AD" w:rsidRDefault="009F6B7E">
      <w:pPr>
        <w:spacing w:after="0" w:line="259" w:lineRule="auto"/>
        <w:ind w:left="0" w:right="0" w:firstLine="0"/>
        <w:jc w:val="left"/>
      </w:pPr>
      <w:r>
        <w:lastRenderedPageBreak/>
        <w:t xml:space="preserve"> </w:t>
      </w:r>
    </w:p>
    <w:p w14:paraId="5B23891B" w14:textId="77777777" w:rsidR="002030AD" w:rsidRDefault="009F6B7E">
      <w:pPr>
        <w:spacing w:after="0" w:line="259" w:lineRule="auto"/>
        <w:ind w:left="0" w:right="0" w:firstLine="0"/>
        <w:jc w:val="left"/>
      </w:pPr>
      <w:r>
        <w:rPr>
          <w:b/>
        </w:rPr>
        <w:t xml:space="preserve"> </w:t>
      </w:r>
    </w:p>
    <w:p w14:paraId="7D4FB715" w14:textId="77777777" w:rsidR="002030AD" w:rsidRDefault="009F6B7E">
      <w:pPr>
        <w:spacing w:after="0" w:line="259" w:lineRule="auto"/>
        <w:ind w:left="0" w:right="0" w:firstLine="0"/>
        <w:jc w:val="left"/>
      </w:pPr>
      <w:r>
        <w:rPr>
          <w:b/>
        </w:rPr>
        <w:t xml:space="preserve"> </w:t>
      </w:r>
    </w:p>
    <w:p w14:paraId="762F9E81" w14:textId="77777777" w:rsidR="002030AD" w:rsidRDefault="009F6B7E">
      <w:pPr>
        <w:spacing w:after="0" w:line="259" w:lineRule="auto"/>
        <w:ind w:left="0" w:right="0" w:firstLine="0"/>
        <w:jc w:val="left"/>
      </w:pPr>
      <w:r>
        <w:rPr>
          <w:b/>
        </w:rPr>
        <w:t xml:space="preserve"> </w:t>
      </w:r>
    </w:p>
    <w:p w14:paraId="1BE0C110" w14:textId="77777777" w:rsidR="002030AD" w:rsidRDefault="009F6B7E">
      <w:pPr>
        <w:spacing w:after="0" w:line="259" w:lineRule="auto"/>
        <w:ind w:left="0" w:right="0" w:firstLine="0"/>
        <w:jc w:val="left"/>
      </w:pPr>
      <w:r>
        <w:rPr>
          <w:b/>
        </w:rPr>
        <w:t xml:space="preserve"> </w:t>
      </w:r>
    </w:p>
    <w:p w14:paraId="185B4294" w14:textId="77777777" w:rsidR="002030AD" w:rsidRDefault="009F6B7E">
      <w:pPr>
        <w:spacing w:after="4" w:line="259" w:lineRule="auto"/>
        <w:ind w:left="5" w:right="0"/>
        <w:jc w:val="left"/>
      </w:pPr>
      <w:r>
        <w:rPr>
          <w:b/>
        </w:rPr>
        <w:t xml:space="preserve">11. ANALYSIS OF GOVERNMENT LOANS OUTSTANDING </w:t>
      </w:r>
    </w:p>
    <w:p w14:paraId="0015F159" w14:textId="77777777" w:rsidR="002030AD" w:rsidRDefault="009F6B7E">
      <w:pPr>
        <w:spacing w:after="0" w:line="259" w:lineRule="auto"/>
        <w:ind w:left="0" w:right="0" w:firstLine="0"/>
        <w:jc w:val="left"/>
      </w:pPr>
      <w:r>
        <w:rPr>
          <w:rFonts w:ascii="Times New Roman" w:eastAsia="Times New Roman" w:hAnsi="Times New Roman" w:cs="Times New Roman"/>
          <w:sz w:val="24"/>
        </w:rPr>
        <w:t xml:space="preserve"> </w:t>
      </w:r>
    </w:p>
    <w:p w14:paraId="64D8A50B" w14:textId="77777777" w:rsidR="002030AD" w:rsidRDefault="009F6B7E">
      <w:pPr>
        <w:pStyle w:val="Heading3"/>
        <w:ind w:left="5"/>
      </w:pPr>
      <w:r>
        <w:rPr>
          <w:b w:val="0"/>
        </w:rPr>
        <w:t xml:space="preserve"> </w:t>
      </w:r>
      <w:r>
        <w:rPr>
          <w:b w:val="0"/>
        </w:rPr>
        <w:tab/>
      </w:r>
      <w:r>
        <w:t>2010-</w:t>
      </w:r>
      <w:proofErr w:type="gramStart"/>
      <w:r>
        <w:t xml:space="preserve">11 </w:t>
      </w:r>
      <w:r>
        <w:rPr>
          <w:b w:val="0"/>
        </w:rPr>
        <w:t xml:space="preserve"> </w:t>
      </w:r>
      <w:r>
        <w:rPr>
          <w:b w:val="0"/>
        </w:rPr>
        <w:tab/>
      </w:r>
      <w:proofErr w:type="gramEnd"/>
      <w:r>
        <w:t xml:space="preserve">£000 Local Councils </w:t>
      </w:r>
    </w:p>
    <w:tbl>
      <w:tblPr>
        <w:tblStyle w:val="TableGrid"/>
        <w:tblW w:w="8892" w:type="dxa"/>
        <w:tblInd w:w="0" w:type="dxa"/>
        <w:tblCellMar>
          <w:top w:w="0" w:type="dxa"/>
          <w:left w:w="0" w:type="dxa"/>
          <w:bottom w:w="0" w:type="dxa"/>
          <w:right w:w="0" w:type="dxa"/>
        </w:tblCellMar>
        <w:tblLook w:val="04A0" w:firstRow="1" w:lastRow="0" w:firstColumn="1" w:lastColumn="0" w:noHBand="0" w:noVBand="1"/>
      </w:tblPr>
      <w:tblGrid>
        <w:gridCol w:w="5896"/>
        <w:gridCol w:w="2200"/>
        <w:gridCol w:w="796"/>
      </w:tblGrid>
      <w:tr w:rsidR="002030AD" w14:paraId="14A3D6E8" w14:textId="77777777">
        <w:trPr>
          <w:trHeight w:val="266"/>
        </w:trPr>
        <w:tc>
          <w:tcPr>
            <w:tcW w:w="5896" w:type="dxa"/>
            <w:tcBorders>
              <w:top w:val="nil"/>
              <w:left w:val="nil"/>
              <w:bottom w:val="nil"/>
              <w:right w:val="nil"/>
            </w:tcBorders>
          </w:tcPr>
          <w:p w14:paraId="66407C4C" w14:textId="77777777" w:rsidR="002030AD" w:rsidRDefault="009F6B7E">
            <w:pPr>
              <w:spacing w:after="0" w:line="259" w:lineRule="auto"/>
              <w:ind w:left="0" w:right="0" w:firstLine="0"/>
              <w:jc w:val="left"/>
            </w:pPr>
            <w:r>
              <w:t xml:space="preserve">Antrim Borough Council </w:t>
            </w:r>
          </w:p>
        </w:tc>
        <w:tc>
          <w:tcPr>
            <w:tcW w:w="2200" w:type="dxa"/>
            <w:tcBorders>
              <w:top w:val="nil"/>
              <w:left w:val="nil"/>
              <w:bottom w:val="nil"/>
              <w:right w:val="nil"/>
            </w:tcBorders>
          </w:tcPr>
          <w:p w14:paraId="52ED6D43" w14:textId="77777777" w:rsidR="002030AD" w:rsidRDefault="009F6B7E">
            <w:pPr>
              <w:spacing w:after="0" w:line="259" w:lineRule="auto"/>
              <w:ind w:left="523" w:right="0" w:firstLine="0"/>
              <w:jc w:val="left"/>
            </w:pPr>
            <w:r>
              <w:t xml:space="preserve">15,537 </w:t>
            </w:r>
          </w:p>
        </w:tc>
        <w:tc>
          <w:tcPr>
            <w:tcW w:w="796" w:type="dxa"/>
            <w:tcBorders>
              <w:top w:val="nil"/>
              <w:left w:val="nil"/>
              <w:bottom w:val="nil"/>
              <w:right w:val="nil"/>
            </w:tcBorders>
          </w:tcPr>
          <w:p w14:paraId="798594A1" w14:textId="77777777" w:rsidR="002030AD" w:rsidRDefault="009F6B7E">
            <w:pPr>
              <w:spacing w:after="0" w:line="259" w:lineRule="auto"/>
              <w:ind w:left="123" w:right="0" w:firstLine="0"/>
              <w:jc w:val="left"/>
            </w:pPr>
            <w:r>
              <w:t>16,214</w:t>
            </w:r>
          </w:p>
        </w:tc>
      </w:tr>
      <w:tr w:rsidR="002030AD" w14:paraId="317C7E40" w14:textId="77777777">
        <w:trPr>
          <w:trHeight w:val="270"/>
        </w:trPr>
        <w:tc>
          <w:tcPr>
            <w:tcW w:w="5896" w:type="dxa"/>
            <w:tcBorders>
              <w:top w:val="nil"/>
              <w:left w:val="nil"/>
              <w:bottom w:val="nil"/>
              <w:right w:val="nil"/>
            </w:tcBorders>
          </w:tcPr>
          <w:p w14:paraId="6C7843D7" w14:textId="77777777" w:rsidR="002030AD" w:rsidRDefault="009F6B7E">
            <w:pPr>
              <w:spacing w:after="0" w:line="259" w:lineRule="auto"/>
              <w:ind w:left="0" w:right="0" w:firstLine="0"/>
              <w:jc w:val="left"/>
            </w:pPr>
            <w:proofErr w:type="spellStart"/>
            <w:r>
              <w:t>Ards</w:t>
            </w:r>
            <w:proofErr w:type="spellEnd"/>
            <w:r>
              <w:t xml:space="preserve"> Borough Council </w:t>
            </w:r>
          </w:p>
        </w:tc>
        <w:tc>
          <w:tcPr>
            <w:tcW w:w="2200" w:type="dxa"/>
            <w:tcBorders>
              <w:top w:val="nil"/>
              <w:left w:val="nil"/>
              <w:bottom w:val="nil"/>
              <w:right w:val="nil"/>
            </w:tcBorders>
          </w:tcPr>
          <w:p w14:paraId="5CCF8CD5" w14:textId="77777777" w:rsidR="002030AD" w:rsidRDefault="009F6B7E">
            <w:pPr>
              <w:spacing w:after="0" w:line="259" w:lineRule="auto"/>
              <w:ind w:left="646" w:right="0" w:firstLine="0"/>
              <w:jc w:val="left"/>
            </w:pPr>
            <w:r>
              <w:t xml:space="preserve">6,472 </w:t>
            </w:r>
          </w:p>
        </w:tc>
        <w:tc>
          <w:tcPr>
            <w:tcW w:w="796" w:type="dxa"/>
            <w:tcBorders>
              <w:top w:val="nil"/>
              <w:left w:val="nil"/>
              <w:bottom w:val="nil"/>
              <w:right w:val="nil"/>
            </w:tcBorders>
          </w:tcPr>
          <w:p w14:paraId="215ABFCA" w14:textId="77777777" w:rsidR="002030AD" w:rsidRDefault="009F6B7E">
            <w:pPr>
              <w:spacing w:after="0" w:line="259" w:lineRule="auto"/>
              <w:ind w:left="0" w:right="0" w:firstLine="0"/>
              <w:jc w:val="right"/>
            </w:pPr>
            <w:r>
              <w:t>6,217</w:t>
            </w:r>
          </w:p>
        </w:tc>
      </w:tr>
      <w:tr w:rsidR="002030AD" w14:paraId="7BB2F7AC" w14:textId="77777777">
        <w:trPr>
          <w:trHeight w:val="270"/>
        </w:trPr>
        <w:tc>
          <w:tcPr>
            <w:tcW w:w="5896" w:type="dxa"/>
            <w:tcBorders>
              <w:top w:val="nil"/>
              <w:left w:val="nil"/>
              <w:bottom w:val="nil"/>
              <w:right w:val="nil"/>
            </w:tcBorders>
          </w:tcPr>
          <w:p w14:paraId="10043D3D" w14:textId="77777777" w:rsidR="002030AD" w:rsidRDefault="009F6B7E">
            <w:pPr>
              <w:spacing w:after="0" w:line="259" w:lineRule="auto"/>
              <w:ind w:left="0" w:right="0" w:firstLine="0"/>
              <w:jc w:val="left"/>
            </w:pPr>
            <w:r>
              <w:t xml:space="preserve">Armagh District Council </w:t>
            </w:r>
          </w:p>
        </w:tc>
        <w:tc>
          <w:tcPr>
            <w:tcW w:w="2200" w:type="dxa"/>
            <w:tcBorders>
              <w:top w:val="nil"/>
              <w:left w:val="nil"/>
              <w:bottom w:val="nil"/>
              <w:right w:val="nil"/>
            </w:tcBorders>
          </w:tcPr>
          <w:p w14:paraId="0DADF46D" w14:textId="77777777" w:rsidR="002030AD" w:rsidRDefault="009F6B7E">
            <w:pPr>
              <w:spacing w:after="0" w:line="259" w:lineRule="auto"/>
              <w:ind w:left="523" w:right="0" w:firstLine="0"/>
              <w:jc w:val="left"/>
            </w:pPr>
            <w:r>
              <w:t xml:space="preserve">28,277 </w:t>
            </w:r>
          </w:p>
        </w:tc>
        <w:tc>
          <w:tcPr>
            <w:tcW w:w="796" w:type="dxa"/>
            <w:tcBorders>
              <w:top w:val="nil"/>
              <w:left w:val="nil"/>
              <w:bottom w:val="nil"/>
              <w:right w:val="nil"/>
            </w:tcBorders>
          </w:tcPr>
          <w:p w14:paraId="6586B3F7" w14:textId="77777777" w:rsidR="002030AD" w:rsidRDefault="009F6B7E">
            <w:pPr>
              <w:spacing w:after="0" w:line="259" w:lineRule="auto"/>
              <w:ind w:left="123" w:right="0" w:firstLine="0"/>
              <w:jc w:val="left"/>
            </w:pPr>
            <w:r>
              <w:t>25,815</w:t>
            </w:r>
          </w:p>
        </w:tc>
      </w:tr>
      <w:tr w:rsidR="002030AD" w14:paraId="2B1498E1" w14:textId="77777777">
        <w:trPr>
          <w:trHeight w:val="270"/>
        </w:trPr>
        <w:tc>
          <w:tcPr>
            <w:tcW w:w="5896" w:type="dxa"/>
            <w:tcBorders>
              <w:top w:val="nil"/>
              <w:left w:val="nil"/>
              <w:bottom w:val="nil"/>
              <w:right w:val="nil"/>
            </w:tcBorders>
          </w:tcPr>
          <w:p w14:paraId="1BD485BC" w14:textId="77777777" w:rsidR="002030AD" w:rsidRDefault="009F6B7E">
            <w:pPr>
              <w:spacing w:after="0" w:line="259" w:lineRule="auto"/>
              <w:ind w:left="0" w:right="0" w:firstLine="0"/>
              <w:jc w:val="left"/>
            </w:pPr>
            <w:r>
              <w:t xml:space="preserve">Ballymena Borough Council </w:t>
            </w:r>
          </w:p>
        </w:tc>
        <w:tc>
          <w:tcPr>
            <w:tcW w:w="2200" w:type="dxa"/>
            <w:tcBorders>
              <w:top w:val="nil"/>
              <w:left w:val="nil"/>
              <w:bottom w:val="nil"/>
              <w:right w:val="nil"/>
            </w:tcBorders>
          </w:tcPr>
          <w:p w14:paraId="431B47B3" w14:textId="77777777" w:rsidR="002030AD" w:rsidRDefault="009F6B7E">
            <w:pPr>
              <w:spacing w:after="0" w:line="259" w:lineRule="auto"/>
              <w:ind w:left="523" w:right="0" w:firstLine="0"/>
              <w:jc w:val="left"/>
            </w:pPr>
            <w:r>
              <w:t xml:space="preserve">24,825 </w:t>
            </w:r>
          </w:p>
        </w:tc>
        <w:tc>
          <w:tcPr>
            <w:tcW w:w="796" w:type="dxa"/>
            <w:tcBorders>
              <w:top w:val="nil"/>
              <w:left w:val="nil"/>
              <w:bottom w:val="nil"/>
              <w:right w:val="nil"/>
            </w:tcBorders>
          </w:tcPr>
          <w:p w14:paraId="089A8608" w14:textId="77777777" w:rsidR="002030AD" w:rsidRDefault="009F6B7E">
            <w:pPr>
              <w:spacing w:after="0" w:line="259" w:lineRule="auto"/>
              <w:ind w:left="123" w:right="0" w:firstLine="0"/>
              <w:jc w:val="left"/>
            </w:pPr>
            <w:r>
              <w:t>25,545</w:t>
            </w:r>
          </w:p>
        </w:tc>
      </w:tr>
      <w:tr w:rsidR="002030AD" w14:paraId="0EC75AD9" w14:textId="77777777">
        <w:trPr>
          <w:trHeight w:val="270"/>
        </w:trPr>
        <w:tc>
          <w:tcPr>
            <w:tcW w:w="5896" w:type="dxa"/>
            <w:tcBorders>
              <w:top w:val="nil"/>
              <w:left w:val="nil"/>
              <w:bottom w:val="nil"/>
              <w:right w:val="nil"/>
            </w:tcBorders>
          </w:tcPr>
          <w:p w14:paraId="5039BD83" w14:textId="77777777" w:rsidR="002030AD" w:rsidRDefault="009F6B7E">
            <w:pPr>
              <w:spacing w:after="0" w:line="259" w:lineRule="auto"/>
              <w:ind w:left="0" w:right="0" w:firstLine="0"/>
              <w:jc w:val="left"/>
            </w:pPr>
            <w:r>
              <w:t xml:space="preserve">Ballymoney Borough Council </w:t>
            </w:r>
          </w:p>
        </w:tc>
        <w:tc>
          <w:tcPr>
            <w:tcW w:w="2200" w:type="dxa"/>
            <w:tcBorders>
              <w:top w:val="nil"/>
              <w:left w:val="nil"/>
              <w:bottom w:val="nil"/>
              <w:right w:val="nil"/>
            </w:tcBorders>
          </w:tcPr>
          <w:p w14:paraId="52283942" w14:textId="77777777" w:rsidR="002030AD" w:rsidRDefault="009F6B7E">
            <w:pPr>
              <w:spacing w:after="0" w:line="259" w:lineRule="auto"/>
              <w:ind w:left="646" w:right="0" w:firstLine="0"/>
              <w:jc w:val="left"/>
            </w:pPr>
            <w:r>
              <w:t xml:space="preserve">9,390 </w:t>
            </w:r>
          </w:p>
        </w:tc>
        <w:tc>
          <w:tcPr>
            <w:tcW w:w="796" w:type="dxa"/>
            <w:tcBorders>
              <w:top w:val="nil"/>
              <w:left w:val="nil"/>
              <w:bottom w:val="nil"/>
              <w:right w:val="nil"/>
            </w:tcBorders>
          </w:tcPr>
          <w:p w14:paraId="6C297DAE" w14:textId="77777777" w:rsidR="002030AD" w:rsidRDefault="009F6B7E">
            <w:pPr>
              <w:spacing w:after="0" w:line="259" w:lineRule="auto"/>
              <w:ind w:left="0" w:right="0" w:firstLine="0"/>
              <w:jc w:val="right"/>
            </w:pPr>
            <w:r>
              <w:t>9,932</w:t>
            </w:r>
          </w:p>
        </w:tc>
      </w:tr>
      <w:tr w:rsidR="002030AD" w14:paraId="1052F222" w14:textId="77777777">
        <w:trPr>
          <w:trHeight w:val="270"/>
        </w:trPr>
        <w:tc>
          <w:tcPr>
            <w:tcW w:w="5896" w:type="dxa"/>
            <w:tcBorders>
              <w:top w:val="nil"/>
              <w:left w:val="nil"/>
              <w:bottom w:val="nil"/>
              <w:right w:val="nil"/>
            </w:tcBorders>
          </w:tcPr>
          <w:p w14:paraId="10F4FA32" w14:textId="77777777" w:rsidR="002030AD" w:rsidRDefault="009F6B7E">
            <w:pPr>
              <w:spacing w:after="0" w:line="259" w:lineRule="auto"/>
              <w:ind w:left="0" w:right="0" w:firstLine="0"/>
              <w:jc w:val="left"/>
            </w:pPr>
            <w:r>
              <w:t xml:space="preserve">Banbridge District Council </w:t>
            </w:r>
          </w:p>
        </w:tc>
        <w:tc>
          <w:tcPr>
            <w:tcW w:w="2200" w:type="dxa"/>
            <w:tcBorders>
              <w:top w:val="nil"/>
              <w:left w:val="nil"/>
              <w:bottom w:val="nil"/>
              <w:right w:val="nil"/>
            </w:tcBorders>
          </w:tcPr>
          <w:p w14:paraId="212F0EF5" w14:textId="77777777" w:rsidR="002030AD" w:rsidRDefault="009F6B7E">
            <w:pPr>
              <w:spacing w:after="0" w:line="259" w:lineRule="auto"/>
              <w:ind w:left="523" w:right="0" w:firstLine="0"/>
              <w:jc w:val="left"/>
            </w:pPr>
            <w:r>
              <w:t xml:space="preserve">19,244 </w:t>
            </w:r>
          </w:p>
        </w:tc>
        <w:tc>
          <w:tcPr>
            <w:tcW w:w="796" w:type="dxa"/>
            <w:tcBorders>
              <w:top w:val="nil"/>
              <w:left w:val="nil"/>
              <w:bottom w:val="nil"/>
              <w:right w:val="nil"/>
            </w:tcBorders>
          </w:tcPr>
          <w:p w14:paraId="255D88B9" w14:textId="77777777" w:rsidR="002030AD" w:rsidRDefault="009F6B7E">
            <w:pPr>
              <w:spacing w:after="0" w:line="259" w:lineRule="auto"/>
              <w:ind w:left="123" w:right="0" w:firstLine="0"/>
              <w:jc w:val="left"/>
            </w:pPr>
            <w:r>
              <w:t>18,327</w:t>
            </w:r>
          </w:p>
        </w:tc>
      </w:tr>
      <w:tr w:rsidR="002030AD" w14:paraId="49D0FA95" w14:textId="77777777">
        <w:trPr>
          <w:trHeight w:val="270"/>
        </w:trPr>
        <w:tc>
          <w:tcPr>
            <w:tcW w:w="5896" w:type="dxa"/>
            <w:tcBorders>
              <w:top w:val="nil"/>
              <w:left w:val="nil"/>
              <w:bottom w:val="nil"/>
              <w:right w:val="nil"/>
            </w:tcBorders>
          </w:tcPr>
          <w:p w14:paraId="591FBC6B" w14:textId="77777777" w:rsidR="002030AD" w:rsidRDefault="009F6B7E">
            <w:pPr>
              <w:spacing w:after="0" w:line="259" w:lineRule="auto"/>
              <w:ind w:left="0" w:right="0" w:firstLine="0"/>
              <w:jc w:val="left"/>
            </w:pPr>
            <w:r>
              <w:t xml:space="preserve">Belfast City Council </w:t>
            </w:r>
          </w:p>
        </w:tc>
        <w:tc>
          <w:tcPr>
            <w:tcW w:w="2200" w:type="dxa"/>
            <w:tcBorders>
              <w:top w:val="nil"/>
              <w:left w:val="nil"/>
              <w:bottom w:val="nil"/>
              <w:right w:val="nil"/>
            </w:tcBorders>
          </w:tcPr>
          <w:p w14:paraId="318C4C4F" w14:textId="77777777" w:rsidR="002030AD" w:rsidRDefault="009F6B7E">
            <w:pPr>
              <w:spacing w:after="0" w:line="259" w:lineRule="auto"/>
              <w:ind w:left="523" w:right="0" w:firstLine="0"/>
              <w:jc w:val="left"/>
            </w:pPr>
            <w:r>
              <w:t xml:space="preserve">26,232 </w:t>
            </w:r>
          </w:p>
        </w:tc>
        <w:tc>
          <w:tcPr>
            <w:tcW w:w="796" w:type="dxa"/>
            <w:tcBorders>
              <w:top w:val="nil"/>
              <w:left w:val="nil"/>
              <w:bottom w:val="nil"/>
              <w:right w:val="nil"/>
            </w:tcBorders>
          </w:tcPr>
          <w:p w14:paraId="6E583AB4" w14:textId="77777777" w:rsidR="002030AD" w:rsidRDefault="009F6B7E">
            <w:pPr>
              <w:spacing w:after="0" w:line="259" w:lineRule="auto"/>
              <w:ind w:left="123" w:right="0" w:firstLine="0"/>
              <w:jc w:val="left"/>
            </w:pPr>
            <w:r>
              <w:t>27,013</w:t>
            </w:r>
          </w:p>
        </w:tc>
      </w:tr>
      <w:tr w:rsidR="002030AD" w14:paraId="1E0FB4D9" w14:textId="77777777">
        <w:trPr>
          <w:trHeight w:val="270"/>
        </w:trPr>
        <w:tc>
          <w:tcPr>
            <w:tcW w:w="5896" w:type="dxa"/>
            <w:tcBorders>
              <w:top w:val="nil"/>
              <w:left w:val="nil"/>
              <w:bottom w:val="nil"/>
              <w:right w:val="nil"/>
            </w:tcBorders>
          </w:tcPr>
          <w:p w14:paraId="712A153F" w14:textId="77777777" w:rsidR="002030AD" w:rsidRDefault="009F6B7E">
            <w:pPr>
              <w:spacing w:after="0" w:line="259" w:lineRule="auto"/>
              <w:ind w:left="0" w:right="0" w:firstLine="0"/>
              <w:jc w:val="left"/>
            </w:pPr>
            <w:r>
              <w:t xml:space="preserve">Carrickfergus Borough Council </w:t>
            </w:r>
          </w:p>
        </w:tc>
        <w:tc>
          <w:tcPr>
            <w:tcW w:w="2200" w:type="dxa"/>
            <w:tcBorders>
              <w:top w:val="nil"/>
              <w:left w:val="nil"/>
              <w:bottom w:val="nil"/>
              <w:right w:val="nil"/>
            </w:tcBorders>
          </w:tcPr>
          <w:p w14:paraId="767DFA09" w14:textId="77777777" w:rsidR="002030AD" w:rsidRDefault="009F6B7E">
            <w:pPr>
              <w:spacing w:after="0" w:line="259" w:lineRule="auto"/>
              <w:ind w:left="523" w:right="0" w:firstLine="0"/>
              <w:jc w:val="left"/>
            </w:pPr>
            <w:r>
              <w:t xml:space="preserve">19,783 </w:t>
            </w:r>
          </w:p>
        </w:tc>
        <w:tc>
          <w:tcPr>
            <w:tcW w:w="796" w:type="dxa"/>
            <w:tcBorders>
              <w:top w:val="nil"/>
              <w:left w:val="nil"/>
              <w:bottom w:val="nil"/>
              <w:right w:val="nil"/>
            </w:tcBorders>
          </w:tcPr>
          <w:p w14:paraId="59EE17B1" w14:textId="77777777" w:rsidR="002030AD" w:rsidRDefault="009F6B7E">
            <w:pPr>
              <w:spacing w:after="0" w:line="259" w:lineRule="auto"/>
              <w:ind w:left="123" w:right="0" w:firstLine="0"/>
              <w:jc w:val="left"/>
            </w:pPr>
            <w:r>
              <w:t>20,296</w:t>
            </w:r>
          </w:p>
        </w:tc>
      </w:tr>
      <w:tr w:rsidR="002030AD" w14:paraId="2930E818" w14:textId="77777777">
        <w:trPr>
          <w:trHeight w:val="270"/>
        </w:trPr>
        <w:tc>
          <w:tcPr>
            <w:tcW w:w="5896" w:type="dxa"/>
            <w:tcBorders>
              <w:top w:val="nil"/>
              <w:left w:val="nil"/>
              <w:bottom w:val="nil"/>
              <w:right w:val="nil"/>
            </w:tcBorders>
          </w:tcPr>
          <w:p w14:paraId="5B99B09D" w14:textId="77777777" w:rsidR="002030AD" w:rsidRDefault="009F6B7E">
            <w:pPr>
              <w:spacing w:after="0" w:line="259" w:lineRule="auto"/>
              <w:ind w:left="0" w:right="0" w:firstLine="0"/>
              <w:jc w:val="left"/>
            </w:pPr>
            <w:r>
              <w:t xml:space="preserve">Castlereagh Borough Council </w:t>
            </w:r>
          </w:p>
        </w:tc>
        <w:tc>
          <w:tcPr>
            <w:tcW w:w="2200" w:type="dxa"/>
            <w:tcBorders>
              <w:top w:val="nil"/>
              <w:left w:val="nil"/>
              <w:bottom w:val="nil"/>
              <w:right w:val="nil"/>
            </w:tcBorders>
          </w:tcPr>
          <w:p w14:paraId="32195153" w14:textId="77777777" w:rsidR="002030AD" w:rsidRDefault="009F6B7E">
            <w:pPr>
              <w:spacing w:after="0" w:line="259" w:lineRule="auto"/>
              <w:ind w:left="523" w:right="0" w:firstLine="0"/>
              <w:jc w:val="left"/>
            </w:pPr>
            <w:r>
              <w:t xml:space="preserve">19,887 </w:t>
            </w:r>
          </w:p>
        </w:tc>
        <w:tc>
          <w:tcPr>
            <w:tcW w:w="796" w:type="dxa"/>
            <w:tcBorders>
              <w:top w:val="nil"/>
              <w:left w:val="nil"/>
              <w:bottom w:val="nil"/>
              <w:right w:val="nil"/>
            </w:tcBorders>
          </w:tcPr>
          <w:p w14:paraId="1051B246" w14:textId="77777777" w:rsidR="002030AD" w:rsidRDefault="009F6B7E">
            <w:pPr>
              <w:spacing w:after="0" w:line="259" w:lineRule="auto"/>
              <w:ind w:left="123" w:right="0" w:firstLine="0"/>
              <w:jc w:val="left"/>
            </w:pPr>
            <w:r>
              <w:t>19,514</w:t>
            </w:r>
          </w:p>
        </w:tc>
      </w:tr>
      <w:tr w:rsidR="002030AD" w14:paraId="08DE6F0D" w14:textId="77777777">
        <w:trPr>
          <w:trHeight w:val="270"/>
        </w:trPr>
        <w:tc>
          <w:tcPr>
            <w:tcW w:w="5896" w:type="dxa"/>
            <w:tcBorders>
              <w:top w:val="nil"/>
              <w:left w:val="nil"/>
              <w:bottom w:val="nil"/>
              <w:right w:val="nil"/>
            </w:tcBorders>
          </w:tcPr>
          <w:p w14:paraId="5444B131" w14:textId="77777777" w:rsidR="002030AD" w:rsidRDefault="009F6B7E">
            <w:pPr>
              <w:spacing w:after="0" w:line="259" w:lineRule="auto"/>
              <w:ind w:left="0" w:right="0" w:firstLine="0"/>
              <w:jc w:val="left"/>
            </w:pPr>
            <w:r>
              <w:t xml:space="preserve">Coleraine Borough Council </w:t>
            </w:r>
          </w:p>
        </w:tc>
        <w:tc>
          <w:tcPr>
            <w:tcW w:w="2200" w:type="dxa"/>
            <w:tcBorders>
              <w:top w:val="nil"/>
              <w:left w:val="nil"/>
              <w:bottom w:val="nil"/>
              <w:right w:val="nil"/>
            </w:tcBorders>
          </w:tcPr>
          <w:p w14:paraId="6A4E81C9" w14:textId="77777777" w:rsidR="002030AD" w:rsidRDefault="009F6B7E">
            <w:pPr>
              <w:spacing w:after="0" w:line="259" w:lineRule="auto"/>
              <w:ind w:left="523" w:right="0" w:firstLine="0"/>
              <w:jc w:val="left"/>
            </w:pPr>
            <w:r>
              <w:t xml:space="preserve">21,602 </w:t>
            </w:r>
          </w:p>
        </w:tc>
        <w:tc>
          <w:tcPr>
            <w:tcW w:w="796" w:type="dxa"/>
            <w:tcBorders>
              <w:top w:val="nil"/>
              <w:left w:val="nil"/>
              <w:bottom w:val="nil"/>
              <w:right w:val="nil"/>
            </w:tcBorders>
          </w:tcPr>
          <w:p w14:paraId="60D5E5D1" w14:textId="77777777" w:rsidR="002030AD" w:rsidRDefault="009F6B7E">
            <w:pPr>
              <w:spacing w:after="0" w:line="259" w:lineRule="auto"/>
              <w:ind w:left="123" w:right="0" w:firstLine="0"/>
              <w:jc w:val="left"/>
            </w:pPr>
            <w:r>
              <w:t>22,927</w:t>
            </w:r>
          </w:p>
        </w:tc>
      </w:tr>
      <w:tr w:rsidR="002030AD" w14:paraId="00FE2CC1" w14:textId="77777777">
        <w:trPr>
          <w:trHeight w:val="270"/>
        </w:trPr>
        <w:tc>
          <w:tcPr>
            <w:tcW w:w="5896" w:type="dxa"/>
            <w:tcBorders>
              <w:top w:val="nil"/>
              <w:left w:val="nil"/>
              <w:bottom w:val="nil"/>
              <w:right w:val="nil"/>
            </w:tcBorders>
          </w:tcPr>
          <w:p w14:paraId="5856FD51" w14:textId="77777777" w:rsidR="002030AD" w:rsidRDefault="009F6B7E">
            <w:pPr>
              <w:spacing w:after="0" w:line="259" w:lineRule="auto"/>
              <w:ind w:left="0" w:right="0" w:firstLine="0"/>
              <w:jc w:val="left"/>
            </w:pPr>
            <w:r>
              <w:t xml:space="preserve">Cookstown District Council </w:t>
            </w:r>
          </w:p>
        </w:tc>
        <w:tc>
          <w:tcPr>
            <w:tcW w:w="2200" w:type="dxa"/>
            <w:tcBorders>
              <w:top w:val="nil"/>
              <w:left w:val="nil"/>
              <w:bottom w:val="nil"/>
              <w:right w:val="nil"/>
            </w:tcBorders>
          </w:tcPr>
          <w:p w14:paraId="1C410417" w14:textId="77777777" w:rsidR="002030AD" w:rsidRDefault="009F6B7E">
            <w:pPr>
              <w:spacing w:after="0" w:line="259" w:lineRule="auto"/>
              <w:ind w:left="646" w:right="0" w:firstLine="0"/>
              <w:jc w:val="left"/>
            </w:pPr>
            <w:r>
              <w:t xml:space="preserve">1,523 </w:t>
            </w:r>
          </w:p>
        </w:tc>
        <w:tc>
          <w:tcPr>
            <w:tcW w:w="796" w:type="dxa"/>
            <w:tcBorders>
              <w:top w:val="nil"/>
              <w:left w:val="nil"/>
              <w:bottom w:val="nil"/>
              <w:right w:val="nil"/>
            </w:tcBorders>
          </w:tcPr>
          <w:p w14:paraId="05469CE8" w14:textId="77777777" w:rsidR="002030AD" w:rsidRDefault="009F6B7E">
            <w:pPr>
              <w:spacing w:after="0" w:line="259" w:lineRule="auto"/>
              <w:ind w:left="0" w:right="0" w:firstLine="0"/>
              <w:jc w:val="right"/>
            </w:pPr>
            <w:r>
              <w:t>1,591</w:t>
            </w:r>
          </w:p>
        </w:tc>
      </w:tr>
      <w:tr w:rsidR="002030AD" w14:paraId="5690BE78" w14:textId="77777777">
        <w:trPr>
          <w:trHeight w:val="270"/>
        </w:trPr>
        <w:tc>
          <w:tcPr>
            <w:tcW w:w="5896" w:type="dxa"/>
            <w:tcBorders>
              <w:top w:val="nil"/>
              <w:left w:val="nil"/>
              <w:bottom w:val="nil"/>
              <w:right w:val="nil"/>
            </w:tcBorders>
          </w:tcPr>
          <w:p w14:paraId="32078BA1" w14:textId="77777777" w:rsidR="002030AD" w:rsidRDefault="009F6B7E">
            <w:pPr>
              <w:spacing w:after="0" w:line="259" w:lineRule="auto"/>
              <w:ind w:left="0" w:right="0" w:firstLine="0"/>
              <w:jc w:val="left"/>
            </w:pPr>
            <w:r>
              <w:t xml:space="preserve">Craigavon Borough Council </w:t>
            </w:r>
          </w:p>
        </w:tc>
        <w:tc>
          <w:tcPr>
            <w:tcW w:w="2200" w:type="dxa"/>
            <w:tcBorders>
              <w:top w:val="nil"/>
              <w:left w:val="nil"/>
              <w:bottom w:val="nil"/>
              <w:right w:val="nil"/>
            </w:tcBorders>
          </w:tcPr>
          <w:p w14:paraId="66847D13" w14:textId="77777777" w:rsidR="002030AD" w:rsidRDefault="009F6B7E">
            <w:pPr>
              <w:spacing w:after="0" w:line="259" w:lineRule="auto"/>
              <w:ind w:left="646" w:right="0" w:firstLine="0"/>
              <w:jc w:val="left"/>
            </w:pPr>
            <w:r>
              <w:t xml:space="preserve">1,519 </w:t>
            </w:r>
          </w:p>
        </w:tc>
        <w:tc>
          <w:tcPr>
            <w:tcW w:w="796" w:type="dxa"/>
            <w:tcBorders>
              <w:top w:val="nil"/>
              <w:left w:val="nil"/>
              <w:bottom w:val="nil"/>
              <w:right w:val="nil"/>
            </w:tcBorders>
          </w:tcPr>
          <w:p w14:paraId="03BF223A" w14:textId="77777777" w:rsidR="002030AD" w:rsidRDefault="009F6B7E">
            <w:pPr>
              <w:spacing w:after="0" w:line="259" w:lineRule="auto"/>
              <w:ind w:left="0" w:right="0" w:firstLine="0"/>
              <w:jc w:val="right"/>
            </w:pPr>
            <w:r>
              <w:t>1,571</w:t>
            </w:r>
          </w:p>
        </w:tc>
      </w:tr>
      <w:tr w:rsidR="002030AD" w14:paraId="3A095BA0" w14:textId="77777777">
        <w:trPr>
          <w:trHeight w:val="270"/>
        </w:trPr>
        <w:tc>
          <w:tcPr>
            <w:tcW w:w="5896" w:type="dxa"/>
            <w:tcBorders>
              <w:top w:val="nil"/>
              <w:left w:val="nil"/>
              <w:bottom w:val="nil"/>
              <w:right w:val="nil"/>
            </w:tcBorders>
          </w:tcPr>
          <w:p w14:paraId="09E7F2AA" w14:textId="77777777" w:rsidR="002030AD" w:rsidRDefault="009F6B7E">
            <w:pPr>
              <w:spacing w:after="0" w:line="259" w:lineRule="auto"/>
              <w:ind w:left="0" w:right="0" w:firstLine="0"/>
              <w:jc w:val="left"/>
            </w:pPr>
            <w:r>
              <w:t xml:space="preserve">Derry City Council </w:t>
            </w:r>
          </w:p>
        </w:tc>
        <w:tc>
          <w:tcPr>
            <w:tcW w:w="2200" w:type="dxa"/>
            <w:tcBorders>
              <w:top w:val="nil"/>
              <w:left w:val="nil"/>
              <w:bottom w:val="nil"/>
              <w:right w:val="nil"/>
            </w:tcBorders>
          </w:tcPr>
          <w:p w14:paraId="22551AE8" w14:textId="77777777" w:rsidR="002030AD" w:rsidRDefault="009F6B7E">
            <w:pPr>
              <w:spacing w:after="0" w:line="259" w:lineRule="auto"/>
              <w:ind w:left="523" w:right="0" w:firstLine="0"/>
              <w:jc w:val="left"/>
            </w:pPr>
            <w:r>
              <w:t xml:space="preserve">26,862 </w:t>
            </w:r>
          </w:p>
        </w:tc>
        <w:tc>
          <w:tcPr>
            <w:tcW w:w="796" w:type="dxa"/>
            <w:tcBorders>
              <w:top w:val="nil"/>
              <w:left w:val="nil"/>
              <w:bottom w:val="nil"/>
              <w:right w:val="nil"/>
            </w:tcBorders>
          </w:tcPr>
          <w:p w14:paraId="35F60422" w14:textId="77777777" w:rsidR="002030AD" w:rsidRDefault="009F6B7E">
            <w:pPr>
              <w:spacing w:after="0" w:line="259" w:lineRule="auto"/>
              <w:ind w:left="123" w:right="0" w:firstLine="0"/>
              <w:jc w:val="left"/>
            </w:pPr>
            <w:r>
              <w:t>24,106</w:t>
            </w:r>
          </w:p>
        </w:tc>
      </w:tr>
      <w:tr w:rsidR="002030AD" w14:paraId="1A27D4AD" w14:textId="77777777">
        <w:trPr>
          <w:trHeight w:val="270"/>
        </w:trPr>
        <w:tc>
          <w:tcPr>
            <w:tcW w:w="5896" w:type="dxa"/>
            <w:tcBorders>
              <w:top w:val="nil"/>
              <w:left w:val="nil"/>
              <w:bottom w:val="nil"/>
              <w:right w:val="nil"/>
            </w:tcBorders>
          </w:tcPr>
          <w:p w14:paraId="140CE9B6" w14:textId="77777777" w:rsidR="002030AD" w:rsidRDefault="009F6B7E">
            <w:pPr>
              <w:spacing w:after="0" w:line="259" w:lineRule="auto"/>
              <w:ind w:left="0" w:right="0" w:firstLine="0"/>
              <w:jc w:val="left"/>
            </w:pPr>
            <w:r>
              <w:t xml:space="preserve">Down District Council </w:t>
            </w:r>
          </w:p>
        </w:tc>
        <w:tc>
          <w:tcPr>
            <w:tcW w:w="2200" w:type="dxa"/>
            <w:tcBorders>
              <w:top w:val="nil"/>
              <w:left w:val="nil"/>
              <w:bottom w:val="nil"/>
              <w:right w:val="nil"/>
            </w:tcBorders>
          </w:tcPr>
          <w:p w14:paraId="4E6EA3C3" w14:textId="77777777" w:rsidR="002030AD" w:rsidRDefault="009F6B7E">
            <w:pPr>
              <w:spacing w:after="0" w:line="259" w:lineRule="auto"/>
              <w:ind w:left="523" w:right="0" w:firstLine="0"/>
              <w:jc w:val="left"/>
            </w:pPr>
            <w:r>
              <w:t xml:space="preserve">17,491 </w:t>
            </w:r>
          </w:p>
        </w:tc>
        <w:tc>
          <w:tcPr>
            <w:tcW w:w="796" w:type="dxa"/>
            <w:tcBorders>
              <w:top w:val="nil"/>
              <w:left w:val="nil"/>
              <w:bottom w:val="nil"/>
              <w:right w:val="nil"/>
            </w:tcBorders>
          </w:tcPr>
          <w:p w14:paraId="058D55F9" w14:textId="77777777" w:rsidR="002030AD" w:rsidRDefault="009F6B7E">
            <w:pPr>
              <w:spacing w:after="0" w:line="259" w:lineRule="auto"/>
              <w:ind w:left="123" w:right="0" w:firstLine="0"/>
              <w:jc w:val="left"/>
            </w:pPr>
            <w:r>
              <w:t>15,100</w:t>
            </w:r>
          </w:p>
        </w:tc>
      </w:tr>
      <w:tr w:rsidR="002030AD" w14:paraId="670BCFBF" w14:textId="77777777">
        <w:trPr>
          <w:trHeight w:val="270"/>
        </w:trPr>
        <w:tc>
          <w:tcPr>
            <w:tcW w:w="5896" w:type="dxa"/>
            <w:tcBorders>
              <w:top w:val="nil"/>
              <w:left w:val="nil"/>
              <w:bottom w:val="nil"/>
              <w:right w:val="nil"/>
            </w:tcBorders>
          </w:tcPr>
          <w:p w14:paraId="0516B290" w14:textId="77777777" w:rsidR="002030AD" w:rsidRDefault="009F6B7E">
            <w:pPr>
              <w:spacing w:after="0" w:line="259" w:lineRule="auto"/>
              <w:ind w:left="0" w:right="0" w:firstLine="0"/>
              <w:jc w:val="left"/>
            </w:pPr>
            <w:proofErr w:type="spellStart"/>
            <w:r>
              <w:t>Dungannon</w:t>
            </w:r>
            <w:proofErr w:type="spellEnd"/>
            <w:r>
              <w:t xml:space="preserve"> District Council </w:t>
            </w:r>
          </w:p>
        </w:tc>
        <w:tc>
          <w:tcPr>
            <w:tcW w:w="2200" w:type="dxa"/>
            <w:tcBorders>
              <w:top w:val="nil"/>
              <w:left w:val="nil"/>
              <w:bottom w:val="nil"/>
              <w:right w:val="nil"/>
            </w:tcBorders>
          </w:tcPr>
          <w:p w14:paraId="52CCFD40" w14:textId="77777777" w:rsidR="002030AD" w:rsidRDefault="009F6B7E">
            <w:pPr>
              <w:spacing w:after="0" w:line="259" w:lineRule="auto"/>
              <w:ind w:left="646" w:right="0" w:firstLine="0"/>
              <w:jc w:val="left"/>
            </w:pPr>
            <w:r>
              <w:t xml:space="preserve">3,624 </w:t>
            </w:r>
          </w:p>
        </w:tc>
        <w:tc>
          <w:tcPr>
            <w:tcW w:w="796" w:type="dxa"/>
            <w:tcBorders>
              <w:top w:val="nil"/>
              <w:left w:val="nil"/>
              <w:bottom w:val="nil"/>
              <w:right w:val="nil"/>
            </w:tcBorders>
          </w:tcPr>
          <w:p w14:paraId="1D1C7045" w14:textId="77777777" w:rsidR="002030AD" w:rsidRDefault="009F6B7E">
            <w:pPr>
              <w:spacing w:after="0" w:line="259" w:lineRule="auto"/>
              <w:ind w:left="0" w:right="0" w:firstLine="0"/>
              <w:jc w:val="right"/>
            </w:pPr>
            <w:r>
              <w:t>3,900</w:t>
            </w:r>
          </w:p>
        </w:tc>
      </w:tr>
      <w:tr w:rsidR="002030AD" w14:paraId="6BA39C9A" w14:textId="77777777">
        <w:trPr>
          <w:trHeight w:val="270"/>
        </w:trPr>
        <w:tc>
          <w:tcPr>
            <w:tcW w:w="5896" w:type="dxa"/>
            <w:tcBorders>
              <w:top w:val="nil"/>
              <w:left w:val="nil"/>
              <w:bottom w:val="nil"/>
              <w:right w:val="nil"/>
            </w:tcBorders>
          </w:tcPr>
          <w:p w14:paraId="4B2DB391" w14:textId="77777777" w:rsidR="002030AD" w:rsidRDefault="009F6B7E">
            <w:pPr>
              <w:spacing w:after="0" w:line="259" w:lineRule="auto"/>
              <w:ind w:left="0" w:right="0" w:firstLine="0"/>
              <w:jc w:val="left"/>
            </w:pPr>
            <w:r>
              <w:t xml:space="preserve">Fermanagh District Council </w:t>
            </w:r>
          </w:p>
        </w:tc>
        <w:tc>
          <w:tcPr>
            <w:tcW w:w="2200" w:type="dxa"/>
            <w:tcBorders>
              <w:top w:val="nil"/>
              <w:left w:val="nil"/>
              <w:bottom w:val="nil"/>
              <w:right w:val="nil"/>
            </w:tcBorders>
          </w:tcPr>
          <w:p w14:paraId="334EB212" w14:textId="77777777" w:rsidR="002030AD" w:rsidRDefault="009F6B7E">
            <w:pPr>
              <w:spacing w:after="0" w:line="259" w:lineRule="auto"/>
              <w:ind w:left="646" w:right="0" w:firstLine="0"/>
              <w:jc w:val="left"/>
            </w:pPr>
            <w:r>
              <w:t xml:space="preserve">3,675 </w:t>
            </w:r>
          </w:p>
        </w:tc>
        <w:tc>
          <w:tcPr>
            <w:tcW w:w="796" w:type="dxa"/>
            <w:tcBorders>
              <w:top w:val="nil"/>
              <w:left w:val="nil"/>
              <w:bottom w:val="nil"/>
              <w:right w:val="nil"/>
            </w:tcBorders>
          </w:tcPr>
          <w:p w14:paraId="6D1221B2" w14:textId="77777777" w:rsidR="002030AD" w:rsidRDefault="009F6B7E">
            <w:pPr>
              <w:spacing w:after="0" w:line="259" w:lineRule="auto"/>
              <w:ind w:left="0" w:right="0" w:firstLine="0"/>
              <w:jc w:val="right"/>
            </w:pPr>
            <w:r>
              <w:t>3,925</w:t>
            </w:r>
          </w:p>
        </w:tc>
      </w:tr>
      <w:tr w:rsidR="002030AD" w14:paraId="34B750CC" w14:textId="77777777">
        <w:trPr>
          <w:trHeight w:val="270"/>
        </w:trPr>
        <w:tc>
          <w:tcPr>
            <w:tcW w:w="5896" w:type="dxa"/>
            <w:tcBorders>
              <w:top w:val="nil"/>
              <w:left w:val="nil"/>
              <w:bottom w:val="nil"/>
              <w:right w:val="nil"/>
            </w:tcBorders>
          </w:tcPr>
          <w:p w14:paraId="7EBBB25B" w14:textId="77777777" w:rsidR="002030AD" w:rsidRDefault="009F6B7E">
            <w:pPr>
              <w:spacing w:after="0" w:line="259" w:lineRule="auto"/>
              <w:ind w:left="0" w:right="0" w:firstLine="0"/>
              <w:jc w:val="left"/>
            </w:pPr>
            <w:r>
              <w:t xml:space="preserve">Larne Borough Council </w:t>
            </w:r>
          </w:p>
        </w:tc>
        <w:tc>
          <w:tcPr>
            <w:tcW w:w="2200" w:type="dxa"/>
            <w:tcBorders>
              <w:top w:val="nil"/>
              <w:left w:val="nil"/>
              <w:bottom w:val="nil"/>
              <w:right w:val="nil"/>
            </w:tcBorders>
          </w:tcPr>
          <w:p w14:paraId="01B65B5A" w14:textId="77777777" w:rsidR="002030AD" w:rsidRDefault="009F6B7E">
            <w:pPr>
              <w:spacing w:after="0" w:line="259" w:lineRule="auto"/>
              <w:ind w:left="523" w:right="0" w:firstLine="0"/>
              <w:jc w:val="left"/>
            </w:pPr>
            <w:r>
              <w:t xml:space="preserve">12,972 </w:t>
            </w:r>
          </w:p>
        </w:tc>
        <w:tc>
          <w:tcPr>
            <w:tcW w:w="796" w:type="dxa"/>
            <w:tcBorders>
              <w:top w:val="nil"/>
              <w:left w:val="nil"/>
              <w:bottom w:val="nil"/>
              <w:right w:val="nil"/>
            </w:tcBorders>
          </w:tcPr>
          <w:p w14:paraId="4BDB3CC6" w14:textId="77777777" w:rsidR="002030AD" w:rsidRDefault="009F6B7E">
            <w:pPr>
              <w:spacing w:after="0" w:line="259" w:lineRule="auto"/>
              <w:ind w:left="0" w:right="0" w:firstLine="0"/>
              <w:jc w:val="right"/>
            </w:pPr>
            <w:r>
              <w:t>9,988</w:t>
            </w:r>
          </w:p>
        </w:tc>
      </w:tr>
      <w:tr w:rsidR="002030AD" w14:paraId="1D6071DB" w14:textId="77777777">
        <w:trPr>
          <w:trHeight w:val="270"/>
        </w:trPr>
        <w:tc>
          <w:tcPr>
            <w:tcW w:w="5896" w:type="dxa"/>
            <w:tcBorders>
              <w:top w:val="nil"/>
              <w:left w:val="nil"/>
              <w:bottom w:val="nil"/>
              <w:right w:val="nil"/>
            </w:tcBorders>
          </w:tcPr>
          <w:p w14:paraId="77A37CEB" w14:textId="77777777" w:rsidR="002030AD" w:rsidRDefault="009F6B7E">
            <w:pPr>
              <w:spacing w:after="0" w:line="259" w:lineRule="auto"/>
              <w:ind w:left="0" w:right="0" w:firstLine="0"/>
              <w:jc w:val="left"/>
            </w:pPr>
            <w:r>
              <w:t xml:space="preserve">Limavady District Council </w:t>
            </w:r>
          </w:p>
        </w:tc>
        <w:tc>
          <w:tcPr>
            <w:tcW w:w="2200" w:type="dxa"/>
            <w:tcBorders>
              <w:top w:val="nil"/>
              <w:left w:val="nil"/>
              <w:bottom w:val="nil"/>
              <w:right w:val="nil"/>
            </w:tcBorders>
          </w:tcPr>
          <w:p w14:paraId="55FC4944" w14:textId="77777777" w:rsidR="002030AD" w:rsidRDefault="009F6B7E">
            <w:pPr>
              <w:spacing w:after="0" w:line="259" w:lineRule="auto"/>
              <w:ind w:left="523" w:right="0" w:firstLine="0"/>
              <w:jc w:val="left"/>
            </w:pPr>
            <w:r>
              <w:t xml:space="preserve">12,560 </w:t>
            </w:r>
          </w:p>
        </w:tc>
        <w:tc>
          <w:tcPr>
            <w:tcW w:w="796" w:type="dxa"/>
            <w:tcBorders>
              <w:top w:val="nil"/>
              <w:left w:val="nil"/>
              <w:bottom w:val="nil"/>
              <w:right w:val="nil"/>
            </w:tcBorders>
          </w:tcPr>
          <w:p w14:paraId="4A93A652" w14:textId="77777777" w:rsidR="002030AD" w:rsidRDefault="009F6B7E">
            <w:pPr>
              <w:spacing w:after="0" w:line="259" w:lineRule="auto"/>
              <w:ind w:left="123" w:right="0" w:firstLine="0"/>
              <w:jc w:val="left"/>
            </w:pPr>
            <w:r>
              <w:t>11,652</w:t>
            </w:r>
          </w:p>
        </w:tc>
      </w:tr>
      <w:tr w:rsidR="002030AD" w14:paraId="1A4B6040" w14:textId="77777777">
        <w:trPr>
          <w:trHeight w:val="270"/>
        </w:trPr>
        <w:tc>
          <w:tcPr>
            <w:tcW w:w="5896" w:type="dxa"/>
            <w:tcBorders>
              <w:top w:val="nil"/>
              <w:left w:val="nil"/>
              <w:bottom w:val="nil"/>
              <w:right w:val="nil"/>
            </w:tcBorders>
          </w:tcPr>
          <w:p w14:paraId="17FC9EC6" w14:textId="77777777" w:rsidR="002030AD" w:rsidRDefault="009F6B7E">
            <w:pPr>
              <w:spacing w:after="0" w:line="259" w:lineRule="auto"/>
              <w:ind w:left="0" w:right="0" w:firstLine="0"/>
              <w:jc w:val="left"/>
            </w:pPr>
            <w:r>
              <w:t xml:space="preserve">Lisburn City Council </w:t>
            </w:r>
          </w:p>
        </w:tc>
        <w:tc>
          <w:tcPr>
            <w:tcW w:w="2200" w:type="dxa"/>
            <w:tcBorders>
              <w:top w:val="nil"/>
              <w:left w:val="nil"/>
              <w:bottom w:val="nil"/>
              <w:right w:val="nil"/>
            </w:tcBorders>
          </w:tcPr>
          <w:p w14:paraId="5163DEF5" w14:textId="77777777" w:rsidR="002030AD" w:rsidRDefault="009F6B7E">
            <w:pPr>
              <w:spacing w:after="0" w:line="259" w:lineRule="auto"/>
              <w:ind w:left="523" w:right="0" w:firstLine="0"/>
              <w:jc w:val="left"/>
            </w:pPr>
            <w:r>
              <w:t xml:space="preserve">18,984 </w:t>
            </w:r>
          </w:p>
        </w:tc>
        <w:tc>
          <w:tcPr>
            <w:tcW w:w="796" w:type="dxa"/>
            <w:tcBorders>
              <w:top w:val="nil"/>
              <w:left w:val="nil"/>
              <w:bottom w:val="nil"/>
              <w:right w:val="nil"/>
            </w:tcBorders>
          </w:tcPr>
          <w:p w14:paraId="7F6D2C59" w14:textId="77777777" w:rsidR="002030AD" w:rsidRDefault="009F6B7E">
            <w:pPr>
              <w:spacing w:after="0" w:line="259" w:lineRule="auto"/>
              <w:ind w:left="123" w:right="0" w:firstLine="0"/>
              <w:jc w:val="left"/>
            </w:pPr>
            <w:r>
              <w:t>19,367</w:t>
            </w:r>
          </w:p>
        </w:tc>
      </w:tr>
      <w:tr w:rsidR="002030AD" w14:paraId="173A647B" w14:textId="77777777">
        <w:trPr>
          <w:trHeight w:val="270"/>
        </w:trPr>
        <w:tc>
          <w:tcPr>
            <w:tcW w:w="5896" w:type="dxa"/>
            <w:tcBorders>
              <w:top w:val="nil"/>
              <w:left w:val="nil"/>
              <w:bottom w:val="nil"/>
              <w:right w:val="nil"/>
            </w:tcBorders>
          </w:tcPr>
          <w:p w14:paraId="58B82BEC" w14:textId="77777777" w:rsidR="002030AD" w:rsidRDefault="009F6B7E">
            <w:pPr>
              <w:spacing w:after="0" w:line="259" w:lineRule="auto"/>
              <w:ind w:left="0" w:right="0" w:firstLine="0"/>
              <w:jc w:val="left"/>
            </w:pPr>
            <w:r>
              <w:t xml:space="preserve">Magherafelt District Council </w:t>
            </w:r>
          </w:p>
        </w:tc>
        <w:tc>
          <w:tcPr>
            <w:tcW w:w="2200" w:type="dxa"/>
            <w:tcBorders>
              <w:top w:val="nil"/>
              <w:left w:val="nil"/>
              <w:bottom w:val="nil"/>
              <w:right w:val="nil"/>
            </w:tcBorders>
          </w:tcPr>
          <w:p w14:paraId="2C79F12D" w14:textId="77777777" w:rsidR="002030AD" w:rsidRDefault="009F6B7E">
            <w:pPr>
              <w:spacing w:after="0" w:line="259" w:lineRule="auto"/>
              <w:ind w:left="119" w:right="0" w:firstLine="0"/>
              <w:jc w:val="center"/>
            </w:pPr>
            <w:r>
              <w:t xml:space="preserve">- </w:t>
            </w:r>
          </w:p>
        </w:tc>
        <w:tc>
          <w:tcPr>
            <w:tcW w:w="796" w:type="dxa"/>
            <w:tcBorders>
              <w:top w:val="nil"/>
              <w:left w:val="nil"/>
              <w:bottom w:val="nil"/>
              <w:right w:val="nil"/>
            </w:tcBorders>
          </w:tcPr>
          <w:p w14:paraId="5D260929" w14:textId="77777777" w:rsidR="002030AD" w:rsidRDefault="009F6B7E">
            <w:pPr>
              <w:spacing w:after="0" w:line="259" w:lineRule="auto"/>
              <w:ind w:left="0" w:right="0" w:firstLine="0"/>
              <w:jc w:val="right"/>
            </w:pPr>
            <w:r>
              <w:t>-</w:t>
            </w:r>
          </w:p>
        </w:tc>
      </w:tr>
      <w:tr w:rsidR="002030AD" w14:paraId="4E35E36F" w14:textId="77777777">
        <w:trPr>
          <w:trHeight w:val="270"/>
        </w:trPr>
        <w:tc>
          <w:tcPr>
            <w:tcW w:w="5896" w:type="dxa"/>
            <w:tcBorders>
              <w:top w:val="nil"/>
              <w:left w:val="nil"/>
              <w:bottom w:val="nil"/>
              <w:right w:val="nil"/>
            </w:tcBorders>
          </w:tcPr>
          <w:p w14:paraId="362D7C74" w14:textId="77777777" w:rsidR="002030AD" w:rsidRDefault="009F6B7E">
            <w:pPr>
              <w:spacing w:after="0" w:line="259" w:lineRule="auto"/>
              <w:ind w:left="0" w:right="0" w:firstLine="0"/>
              <w:jc w:val="left"/>
            </w:pPr>
            <w:r>
              <w:t xml:space="preserve">Moyle District Council </w:t>
            </w:r>
          </w:p>
        </w:tc>
        <w:tc>
          <w:tcPr>
            <w:tcW w:w="2200" w:type="dxa"/>
            <w:tcBorders>
              <w:top w:val="nil"/>
              <w:left w:val="nil"/>
              <w:bottom w:val="nil"/>
              <w:right w:val="nil"/>
            </w:tcBorders>
          </w:tcPr>
          <w:p w14:paraId="0A0C49B5" w14:textId="77777777" w:rsidR="002030AD" w:rsidRDefault="009F6B7E">
            <w:pPr>
              <w:spacing w:after="0" w:line="259" w:lineRule="auto"/>
              <w:ind w:left="646" w:right="0" w:firstLine="0"/>
              <w:jc w:val="left"/>
            </w:pPr>
            <w:r>
              <w:t xml:space="preserve">9,105 </w:t>
            </w:r>
          </w:p>
        </w:tc>
        <w:tc>
          <w:tcPr>
            <w:tcW w:w="796" w:type="dxa"/>
            <w:tcBorders>
              <w:top w:val="nil"/>
              <w:left w:val="nil"/>
              <w:bottom w:val="nil"/>
              <w:right w:val="nil"/>
            </w:tcBorders>
          </w:tcPr>
          <w:p w14:paraId="147456E2" w14:textId="77777777" w:rsidR="002030AD" w:rsidRDefault="009F6B7E">
            <w:pPr>
              <w:spacing w:after="0" w:line="259" w:lineRule="auto"/>
              <w:ind w:left="0" w:right="1" w:firstLine="0"/>
              <w:jc w:val="right"/>
            </w:pPr>
            <w:r>
              <w:t>9,171</w:t>
            </w:r>
          </w:p>
        </w:tc>
      </w:tr>
      <w:tr w:rsidR="002030AD" w14:paraId="19C64350" w14:textId="77777777">
        <w:trPr>
          <w:trHeight w:val="270"/>
        </w:trPr>
        <w:tc>
          <w:tcPr>
            <w:tcW w:w="5896" w:type="dxa"/>
            <w:tcBorders>
              <w:top w:val="nil"/>
              <w:left w:val="nil"/>
              <w:bottom w:val="nil"/>
              <w:right w:val="nil"/>
            </w:tcBorders>
          </w:tcPr>
          <w:p w14:paraId="0462F02C" w14:textId="77777777" w:rsidR="002030AD" w:rsidRDefault="009F6B7E">
            <w:pPr>
              <w:spacing w:after="0" w:line="259" w:lineRule="auto"/>
              <w:ind w:left="0" w:right="0" w:firstLine="0"/>
              <w:jc w:val="left"/>
            </w:pPr>
            <w:r>
              <w:t xml:space="preserve">Newry and Mourne District Council </w:t>
            </w:r>
          </w:p>
        </w:tc>
        <w:tc>
          <w:tcPr>
            <w:tcW w:w="2200" w:type="dxa"/>
            <w:tcBorders>
              <w:top w:val="nil"/>
              <w:left w:val="nil"/>
              <w:bottom w:val="nil"/>
              <w:right w:val="nil"/>
            </w:tcBorders>
          </w:tcPr>
          <w:p w14:paraId="62A4691A" w14:textId="77777777" w:rsidR="002030AD" w:rsidRDefault="009F6B7E">
            <w:pPr>
              <w:spacing w:after="0" w:line="259" w:lineRule="auto"/>
              <w:ind w:left="523" w:right="0" w:firstLine="0"/>
              <w:jc w:val="left"/>
            </w:pPr>
            <w:r>
              <w:t xml:space="preserve">19,981 </w:t>
            </w:r>
          </w:p>
        </w:tc>
        <w:tc>
          <w:tcPr>
            <w:tcW w:w="796" w:type="dxa"/>
            <w:tcBorders>
              <w:top w:val="nil"/>
              <w:left w:val="nil"/>
              <w:bottom w:val="nil"/>
              <w:right w:val="nil"/>
            </w:tcBorders>
          </w:tcPr>
          <w:p w14:paraId="5860EF39" w14:textId="77777777" w:rsidR="002030AD" w:rsidRDefault="009F6B7E">
            <w:pPr>
              <w:spacing w:after="0" w:line="259" w:lineRule="auto"/>
              <w:ind w:left="123" w:right="0" w:firstLine="0"/>
              <w:jc w:val="left"/>
            </w:pPr>
            <w:r>
              <w:t>20,370</w:t>
            </w:r>
          </w:p>
        </w:tc>
      </w:tr>
      <w:tr w:rsidR="002030AD" w14:paraId="53A510ED" w14:textId="77777777">
        <w:trPr>
          <w:trHeight w:val="270"/>
        </w:trPr>
        <w:tc>
          <w:tcPr>
            <w:tcW w:w="5896" w:type="dxa"/>
            <w:tcBorders>
              <w:top w:val="nil"/>
              <w:left w:val="nil"/>
              <w:bottom w:val="nil"/>
              <w:right w:val="nil"/>
            </w:tcBorders>
          </w:tcPr>
          <w:p w14:paraId="6611133A" w14:textId="77777777" w:rsidR="002030AD" w:rsidRDefault="009F6B7E">
            <w:pPr>
              <w:spacing w:after="0" w:line="259" w:lineRule="auto"/>
              <w:ind w:left="0" w:right="0" w:firstLine="0"/>
              <w:jc w:val="left"/>
            </w:pPr>
            <w:r>
              <w:t xml:space="preserve">Newtownabbey District Council </w:t>
            </w:r>
          </w:p>
        </w:tc>
        <w:tc>
          <w:tcPr>
            <w:tcW w:w="2200" w:type="dxa"/>
            <w:tcBorders>
              <w:top w:val="nil"/>
              <w:left w:val="nil"/>
              <w:bottom w:val="nil"/>
              <w:right w:val="nil"/>
            </w:tcBorders>
          </w:tcPr>
          <w:p w14:paraId="381B76A1" w14:textId="77777777" w:rsidR="002030AD" w:rsidRDefault="009F6B7E">
            <w:pPr>
              <w:spacing w:after="0" w:line="259" w:lineRule="auto"/>
              <w:ind w:left="523" w:right="0" w:firstLine="0"/>
              <w:jc w:val="left"/>
            </w:pPr>
            <w:r>
              <w:t xml:space="preserve">46,967 </w:t>
            </w:r>
          </w:p>
        </w:tc>
        <w:tc>
          <w:tcPr>
            <w:tcW w:w="796" w:type="dxa"/>
            <w:tcBorders>
              <w:top w:val="nil"/>
              <w:left w:val="nil"/>
              <w:bottom w:val="nil"/>
              <w:right w:val="nil"/>
            </w:tcBorders>
          </w:tcPr>
          <w:p w14:paraId="10A2E12C" w14:textId="77777777" w:rsidR="002030AD" w:rsidRDefault="009F6B7E">
            <w:pPr>
              <w:spacing w:after="0" w:line="259" w:lineRule="auto"/>
              <w:ind w:left="123" w:right="0" w:firstLine="0"/>
              <w:jc w:val="left"/>
            </w:pPr>
            <w:r>
              <w:t>44,650</w:t>
            </w:r>
          </w:p>
        </w:tc>
      </w:tr>
      <w:tr w:rsidR="002030AD" w14:paraId="173C8179" w14:textId="77777777">
        <w:trPr>
          <w:trHeight w:val="270"/>
        </w:trPr>
        <w:tc>
          <w:tcPr>
            <w:tcW w:w="5896" w:type="dxa"/>
            <w:tcBorders>
              <w:top w:val="nil"/>
              <w:left w:val="nil"/>
              <w:bottom w:val="nil"/>
              <w:right w:val="nil"/>
            </w:tcBorders>
          </w:tcPr>
          <w:p w14:paraId="7E8739EC" w14:textId="77777777" w:rsidR="002030AD" w:rsidRDefault="009F6B7E">
            <w:pPr>
              <w:spacing w:after="0" w:line="259" w:lineRule="auto"/>
              <w:ind w:left="0" w:right="0" w:firstLine="0"/>
              <w:jc w:val="left"/>
            </w:pPr>
            <w:r>
              <w:t xml:space="preserve">North Down Borough Council </w:t>
            </w:r>
          </w:p>
        </w:tc>
        <w:tc>
          <w:tcPr>
            <w:tcW w:w="2200" w:type="dxa"/>
            <w:tcBorders>
              <w:top w:val="nil"/>
              <w:left w:val="nil"/>
              <w:bottom w:val="nil"/>
              <w:right w:val="nil"/>
            </w:tcBorders>
          </w:tcPr>
          <w:p w14:paraId="24C60D2B" w14:textId="77777777" w:rsidR="002030AD" w:rsidRDefault="009F6B7E">
            <w:pPr>
              <w:spacing w:after="0" w:line="259" w:lineRule="auto"/>
              <w:ind w:left="523" w:right="0" w:firstLine="0"/>
              <w:jc w:val="left"/>
            </w:pPr>
            <w:r>
              <w:t xml:space="preserve">28,958 </w:t>
            </w:r>
          </w:p>
        </w:tc>
        <w:tc>
          <w:tcPr>
            <w:tcW w:w="796" w:type="dxa"/>
            <w:tcBorders>
              <w:top w:val="nil"/>
              <w:left w:val="nil"/>
              <w:bottom w:val="nil"/>
              <w:right w:val="nil"/>
            </w:tcBorders>
          </w:tcPr>
          <w:p w14:paraId="5CF3FCF7" w14:textId="77777777" w:rsidR="002030AD" w:rsidRDefault="009F6B7E">
            <w:pPr>
              <w:spacing w:after="0" w:line="259" w:lineRule="auto"/>
              <w:ind w:left="123" w:right="0" w:firstLine="0"/>
              <w:jc w:val="left"/>
            </w:pPr>
            <w:r>
              <w:t>27,004</w:t>
            </w:r>
          </w:p>
        </w:tc>
      </w:tr>
      <w:tr w:rsidR="002030AD" w14:paraId="54CC9B9A" w14:textId="77777777">
        <w:trPr>
          <w:trHeight w:val="270"/>
        </w:trPr>
        <w:tc>
          <w:tcPr>
            <w:tcW w:w="5896" w:type="dxa"/>
            <w:tcBorders>
              <w:top w:val="nil"/>
              <w:left w:val="nil"/>
              <w:bottom w:val="nil"/>
              <w:right w:val="nil"/>
            </w:tcBorders>
          </w:tcPr>
          <w:p w14:paraId="073FCE76" w14:textId="77777777" w:rsidR="002030AD" w:rsidRDefault="009F6B7E">
            <w:pPr>
              <w:spacing w:after="0" w:line="259" w:lineRule="auto"/>
              <w:ind w:left="0" w:right="0" w:firstLine="0"/>
              <w:jc w:val="left"/>
            </w:pPr>
            <w:r>
              <w:t xml:space="preserve">Omagh District Council </w:t>
            </w:r>
          </w:p>
        </w:tc>
        <w:tc>
          <w:tcPr>
            <w:tcW w:w="2200" w:type="dxa"/>
            <w:tcBorders>
              <w:top w:val="nil"/>
              <w:left w:val="nil"/>
              <w:bottom w:val="nil"/>
              <w:right w:val="nil"/>
            </w:tcBorders>
          </w:tcPr>
          <w:p w14:paraId="35E02DA1" w14:textId="77777777" w:rsidR="002030AD" w:rsidRDefault="009F6B7E">
            <w:pPr>
              <w:spacing w:after="0" w:line="259" w:lineRule="auto"/>
              <w:ind w:left="523" w:right="0" w:firstLine="0"/>
              <w:jc w:val="left"/>
            </w:pPr>
            <w:r>
              <w:t xml:space="preserve">10,485 </w:t>
            </w:r>
          </w:p>
        </w:tc>
        <w:tc>
          <w:tcPr>
            <w:tcW w:w="796" w:type="dxa"/>
            <w:tcBorders>
              <w:top w:val="nil"/>
              <w:left w:val="nil"/>
              <w:bottom w:val="nil"/>
              <w:right w:val="nil"/>
            </w:tcBorders>
          </w:tcPr>
          <w:p w14:paraId="74434C22" w14:textId="77777777" w:rsidR="002030AD" w:rsidRDefault="009F6B7E">
            <w:pPr>
              <w:spacing w:after="0" w:line="259" w:lineRule="auto"/>
              <w:ind w:left="123" w:right="0" w:firstLine="0"/>
              <w:jc w:val="left"/>
            </w:pPr>
            <w:r>
              <w:t>10,999</w:t>
            </w:r>
          </w:p>
        </w:tc>
      </w:tr>
      <w:tr w:rsidR="002030AD" w14:paraId="48395328" w14:textId="77777777">
        <w:trPr>
          <w:trHeight w:val="266"/>
        </w:trPr>
        <w:tc>
          <w:tcPr>
            <w:tcW w:w="5896" w:type="dxa"/>
            <w:tcBorders>
              <w:top w:val="nil"/>
              <w:left w:val="nil"/>
              <w:bottom w:val="nil"/>
              <w:right w:val="nil"/>
            </w:tcBorders>
          </w:tcPr>
          <w:p w14:paraId="487A4879" w14:textId="77777777" w:rsidR="002030AD" w:rsidRDefault="009F6B7E">
            <w:pPr>
              <w:spacing w:after="0" w:line="259" w:lineRule="auto"/>
              <w:ind w:left="0" w:right="0" w:firstLine="0"/>
              <w:jc w:val="left"/>
            </w:pPr>
            <w:r>
              <w:t xml:space="preserve">Strabane District Council </w:t>
            </w:r>
          </w:p>
        </w:tc>
        <w:tc>
          <w:tcPr>
            <w:tcW w:w="2200" w:type="dxa"/>
            <w:tcBorders>
              <w:top w:val="nil"/>
              <w:left w:val="nil"/>
              <w:bottom w:val="nil"/>
              <w:right w:val="nil"/>
            </w:tcBorders>
          </w:tcPr>
          <w:p w14:paraId="163B2885" w14:textId="77777777" w:rsidR="002030AD" w:rsidRDefault="009F6B7E">
            <w:pPr>
              <w:spacing w:after="0" w:line="259" w:lineRule="auto"/>
              <w:ind w:left="646" w:right="0" w:firstLine="0"/>
              <w:jc w:val="left"/>
            </w:pPr>
            <w:r>
              <w:t xml:space="preserve">2,343 </w:t>
            </w:r>
          </w:p>
        </w:tc>
        <w:tc>
          <w:tcPr>
            <w:tcW w:w="796" w:type="dxa"/>
            <w:tcBorders>
              <w:top w:val="nil"/>
              <w:left w:val="nil"/>
              <w:bottom w:val="nil"/>
              <w:right w:val="nil"/>
            </w:tcBorders>
          </w:tcPr>
          <w:p w14:paraId="768E32A1" w14:textId="77777777" w:rsidR="002030AD" w:rsidRDefault="009F6B7E">
            <w:pPr>
              <w:spacing w:after="0" w:line="259" w:lineRule="auto"/>
              <w:ind w:left="0" w:right="0" w:firstLine="0"/>
              <w:jc w:val="right"/>
            </w:pPr>
            <w:r>
              <w:t>2,409</w:t>
            </w:r>
          </w:p>
        </w:tc>
      </w:tr>
    </w:tbl>
    <w:tbl>
      <w:tblPr>
        <w:tblStyle w:val="TableGrid"/>
        <w:tblpPr w:vertAnchor="text" w:tblpX="5386" w:tblpY="-14"/>
        <w:tblOverlap w:val="never"/>
        <w:tblW w:w="3614" w:type="dxa"/>
        <w:tblInd w:w="0" w:type="dxa"/>
        <w:tblCellMar>
          <w:top w:w="8" w:type="dxa"/>
          <w:left w:w="0" w:type="dxa"/>
          <w:bottom w:w="8" w:type="dxa"/>
          <w:right w:w="107" w:type="dxa"/>
        </w:tblCellMar>
        <w:tblLook w:val="04A0" w:firstRow="1" w:lastRow="0" w:firstColumn="1" w:lastColumn="0" w:noHBand="0" w:noVBand="1"/>
      </w:tblPr>
      <w:tblGrid>
        <w:gridCol w:w="2710"/>
        <w:gridCol w:w="904"/>
      </w:tblGrid>
      <w:tr w:rsidR="002030AD" w14:paraId="52385FF8" w14:textId="77777777">
        <w:trPr>
          <w:trHeight w:val="281"/>
        </w:trPr>
        <w:tc>
          <w:tcPr>
            <w:tcW w:w="2710" w:type="dxa"/>
            <w:tcBorders>
              <w:top w:val="single" w:sz="4" w:space="0" w:color="000000"/>
              <w:left w:val="nil"/>
              <w:bottom w:val="single" w:sz="4" w:space="0" w:color="000000"/>
              <w:right w:val="nil"/>
            </w:tcBorders>
          </w:tcPr>
          <w:p w14:paraId="5A380B5C" w14:textId="77777777" w:rsidR="002030AD" w:rsidRDefault="009F6B7E">
            <w:pPr>
              <w:spacing w:after="0" w:line="259" w:lineRule="auto"/>
              <w:ind w:left="16" w:right="0" w:firstLine="0"/>
              <w:jc w:val="center"/>
            </w:pPr>
            <w:r>
              <w:rPr>
                <w:b/>
              </w:rPr>
              <w:lastRenderedPageBreak/>
              <w:t xml:space="preserve">408,298 </w:t>
            </w:r>
          </w:p>
        </w:tc>
        <w:tc>
          <w:tcPr>
            <w:tcW w:w="904" w:type="dxa"/>
            <w:tcBorders>
              <w:top w:val="single" w:sz="4" w:space="0" w:color="000000"/>
              <w:left w:val="nil"/>
              <w:bottom w:val="single" w:sz="4" w:space="0" w:color="000000"/>
              <w:right w:val="nil"/>
            </w:tcBorders>
          </w:tcPr>
          <w:p w14:paraId="33189C7E" w14:textId="77777777" w:rsidR="002030AD" w:rsidRDefault="009F6B7E">
            <w:pPr>
              <w:spacing w:after="0" w:line="259" w:lineRule="auto"/>
              <w:ind w:left="1" w:right="0" w:firstLine="0"/>
            </w:pPr>
            <w:r>
              <w:rPr>
                <w:b/>
              </w:rPr>
              <w:t>397,603</w:t>
            </w:r>
          </w:p>
        </w:tc>
      </w:tr>
      <w:tr w:rsidR="002030AD" w14:paraId="7438F4FB" w14:textId="77777777">
        <w:trPr>
          <w:trHeight w:val="280"/>
        </w:trPr>
        <w:tc>
          <w:tcPr>
            <w:tcW w:w="2710" w:type="dxa"/>
            <w:tcBorders>
              <w:top w:val="single" w:sz="4" w:space="0" w:color="000000"/>
              <w:left w:val="nil"/>
              <w:bottom w:val="single" w:sz="4" w:space="0" w:color="000000"/>
              <w:right w:val="nil"/>
            </w:tcBorders>
          </w:tcPr>
          <w:p w14:paraId="57C690E6" w14:textId="77777777" w:rsidR="002030AD" w:rsidRDefault="009F6B7E">
            <w:pPr>
              <w:spacing w:after="0" w:line="259" w:lineRule="auto"/>
              <w:ind w:left="122" w:right="0" w:firstLine="0"/>
              <w:jc w:val="left"/>
            </w:pPr>
            <w:r>
              <w:t xml:space="preserve"> </w:t>
            </w:r>
            <w:r>
              <w:tab/>
              <w:t xml:space="preserve"> </w:t>
            </w:r>
          </w:p>
        </w:tc>
        <w:tc>
          <w:tcPr>
            <w:tcW w:w="904" w:type="dxa"/>
            <w:tcBorders>
              <w:top w:val="single" w:sz="4" w:space="0" w:color="000000"/>
              <w:left w:val="nil"/>
              <w:bottom w:val="single" w:sz="4" w:space="0" w:color="000000"/>
              <w:right w:val="nil"/>
            </w:tcBorders>
          </w:tcPr>
          <w:p w14:paraId="77B19F4B" w14:textId="77777777" w:rsidR="002030AD" w:rsidRDefault="002030AD">
            <w:pPr>
              <w:spacing w:after="160" w:line="259" w:lineRule="auto"/>
              <w:ind w:left="0" w:right="0" w:firstLine="0"/>
              <w:jc w:val="left"/>
            </w:pPr>
          </w:p>
        </w:tc>
      </w:tr>
      <w:tr w:rsidR="002030AD" w14:paraId="4A60DA7A" w14:textId="77777777">
        <w:trPr>
          <w:trHeight w:val="280"/>
        </w:trPr>
        <w:tc>
          <w:tcPr>
            <w:tcW w:w="2710" w:type="dxa"/>
            <w:tcBorders>
              <w:top w:val="single" w:sz="4" w:space="0" w:color="000000"/>
              <w:left w:val="nil"/>
              <w:bottom w:val="single" w:sz="4" w:space="0" w:color="000000"/>
              <w:right w:val="nil"/>
            </w:tcBorders>
          </w:tcPr>
          <w:p w14:paraId="481B4163" w14:textId="77777777" w:rsidR="002030AD" w:rsidRDefault="009F6B7E">
            <w:pPr>
              <w:spacing w:after="0" w:line="259" w:lineRule="auto"/>
              <w:ind w:left="139" w:right="0" w:firstLine="0"/>
              <w:jc w:val="center"/>
            </w:pPr>
            <w:r>
              <w:rPr>
                <w:b/>
              </w:rPr>
              <w:t xml:space="preserve">54,472 </w:t>
            </w:r>
          </w:p>
        </w:tc>
        <w:tc>
          <w:tcPr>
            <w:tcW w:w="904" w:type="dxa"/>
            <w:tcBorders>
              <w:top w:val="single" w:sz="4" w:space="0" w:color="000000"/>
              <w:left w:val="nil"/>
              <w:bottom w:val="single" w:sz="4" w:space="0" w:color="000000"/>
              <w:right w:val="nil"/>
            </w:tcBorders>
          </w:tcPr>
          <w:p w14:paraId="58A844B6" w14:textId="77777777" w:rsidR="002030AD" w:rsidRDefault="009F6B7E">
            <w:pPr>
              <w:spacing w:after="0" w:line="259" w:lineRule="auto"/>
              <w:ind w:left="124" w:right="0" w:firstLine="0"/>
              <w:jc w:val="left"/>
            </w:pPr>
            <w:r>
              <w:rPr>
                <w:b/>
              </w:rPr>
              <w:t>56,883</w:t>
            </w:r>
          </w:p>
        </w:tc>
      </w:tr>
      <w:tr w:rsidR="002030AD" w14:paraId="36A813CB" w14:textId="77777777">
        <w:trPr>
          <w:trHeight w:val="813"/>
        </w:trPr>
        <w:tc>
          <w:tcPr>
            <w:tcW w:w="2710" w:type="dxa"/>
            <w:tcBorders>
              <w:top w:val="single" w:sz="4" w:space="0" w:color="000000"/>
              <w:left w:val="nil"/>
              <w:bottom w:val="nil"/>
              <w:right w:val="nil"/>
            </w:tcBorders>
          </w:tcPr>
          <w:p w14:paraId="00AA446E" w14:textId="77777777" w:rsidR="002030AD" w:rsidRDefault="009F6B7E">
            <w:pPr>
              <w:spacing w:after="0" w:line="259" w:lineRule="auto"/>
              <w:ind w:left="871" w:right="0" w:firstLine="0"/>
              <w:jc w:val="center"/>
            </w:pPr>
            <w:r>
              <w:t xml:space="preserve"> </w:t>
            </w:r>
          </w:p>
          <w:p w14:paraId="1F0FD5BA" w14:textId="77777777" w:rsidR="002030AD" w:rsidRDefault="009F6B7E">
            <w:pPr>
              <w:spacing w:after="0" w:line="259" w:lineRule="auto"/>
              <w:ind w:left="871" w:right="0" w:firstLine="0"/>
              <w:jc w:val="center"/>
            </w:pPr>
            <w:r>
              <w:t xml:space="preserve"> </w:t>
            </w:r>
          </w:p>
          <w:p w14:paraId="3D870907" w14:textId="77777777" w:rsidR="002030AD" w:rsidRDefault="009F6B7E">
            <w:pPr>
              <w:spacing w:after="0" w:line="259" w:lineRule="auto"/>
              <w:ind w:left="442" w:right="0" w:firstLine="0"/>
              <w:jc w:val="center"/>
            </w:pPr>
            <w:r>
              <w:t xml:space="preserve">872 </w:t>
            </w:r>
          </w:p>
        </w:tc>
        <w:tc>
          <w:tcPr>
            <w:tcW w:w="904" w:type="dxa"/>
            <w:tcBorders>
              <w:top w:val="single" w:sz="4" w:space="0" w:color="000000"/>
              <w:left w:val="nil"/>
              <w:bottom w:val="nil"/>
              <w:right w:val="nil"/>
            </w:tcBorders>
            <w:vAlign w:val="bottom"/>
          </w:tcPr>
          <w:p w14:paraId="00722953" w14:textId="77777777" w:rsidR="002030AD" w:rsidRDefault="009F6B7E">
            <w:pPr>
              <w:spacing w:after="0" w:line="259" w:lineRule="auto"/>
              <w:ind w:left="0" w:right="1" w:firstLine="0"/>
              <w:jc w:val="right"/>
            </w:pPr>
            <w:r>
              <w:t>958</w:t>
            </w:r>
          </w:p>
        </w:tc>
      </w:tr>
      <w:tr w:rsidR="002030AD" w14:paraId="4408A92C" w14:textId="77777777">
        <w:trPr>
          <w:trHeight w:val="278"/>
        </w:trPr>
        <w:tc>
          <w:tcPr>
            <w:tcW w:w="2710" w:type="dxa"/>
            <w:tcBorders>
              <w:top w:val="nil"/>
              <w:left w:val="nil"/>
              <w:bottom w:val="single" w:sz="4" w:space="0" w:color="000000"/>
              <w:right w:val="nil"/>
            </w:tcBorders>
          </w:tcPr>
          <w:p w14:paraId="690C26E4" w14:textId="77777777" w:rsidR="002030AD" w:rsidRDefault="009F6B7E">
            <w:pPr>
              <w:spacing w:after="0" w:line="259" w:lineRule="auto"/>
              <w:ind w:left="257" w:right="0" w:firstLine="0"/>
              <w:jc w:val="center"/>
            </w:pPr>
            <w:r>
              <w:t xml:space="preserve">1,743 </w:t>
            </w:r>
          </w:p>
        </w:tc>
        <w:tc>
          <w:tcPr>
            <w:tcW w:w="904" w:type="dxa"/>
            <w:tcBorders>
              <w:top w:val="nil"/>
              <w:left w:val="nil"/>
              <w:bottom w:val="single" w:sz="4" w:space="0" w:color="000000"/>
              <w:right w:val="nil"/>
            </w:tcBorders>
          </w:tcPr>
          <w:p w14:paraId="123CDD76" w14:textId="77777777" w:rsidR="002030AD" w:rsidRDefault="009F6B7E">
            <w:pPr>
              <w:spacing w:after="0" w:line="259" w:lineRule="auto"/>
              <w:ind w:left="0" w:right="2" w:firstLine="0"/>
              <w:jc w:val="right"/>
            </w:pPr>
            <w:r>
              <w:t>1,916</w:t>
            </w:r>
          </w:p>
        </w:tc>
      </w:tr>
      <w:tr w:rsidR="002030AD" w14:paraId="6A183E70" w14:textId="77777777">
        <w:trPr>
          <w:trHeight w:val="280"/>
        </w:trPr>
        <w:tc>
          <w:tcPr>
            <w:tcW w:w="2710" w:type="dxa"/>
            <w:tcBorders>
              <w:top w:val="single" w:sz="4" w:space="0" w:color="000000"/>
              <w:left w:val="nil"/>
              <w:bottom w:val="single" w:sz="4" w:space="0" w:color="000000"/>
              <w:right w:val="nil"/>
            </w:tcBorders>
          </w:tcPr>
          <w:p w14:paraId="1B4EC465" w14:textId="77777777" w:rsidR="002030AD" w:rsidRDefault="009F6B7E">
            <w:pPr>
              <w:spacing w:after="0" w:line="259" w:lineRule="auto"/>
              <w:ind w:left="261" w:right="0" w:firstLine="0"/>
              <w:jc w:val="center"/>
            </w:pPr>
            <w:r>
              <w:rPr>
                <w:b/>
              </w:rPr>
              <w:t xml:space="preserve">2,615 </w:t>
            </w:r>
          </w:p>
        </w:tc>
        <w:tc>
          <w:tcPr>
            <w:tcW w:w="904" w:type="dxa"/>
            <w:tcBorders>
              <w:top w:val="single" w:sz="4" w:space="0" w:color="000000"/>
              <w:left w:val="nil"/>
              <w:bottom w:val="single" w:sz="4" w:space="0" w:color="000000"/>
              <w:right w:val="nil"/>
            </w:tcBorders>
          </w:tcPr>
          <w:p w14:paraId="37D10E24" w14:textId="77777777" w:rsidR="002030AD" w:rsidRDefault="009F6B7E">
            <w:pPr>
              <w:spacing w:after="0" w:line="259" w:lineRule="auto"/>
              <w:ind w:left="0" w:right="0" w:firstLine="0"/>
              <w:jc w:val="right"/>
            </w:pPr>
            <w:r>
              <w:rPr>
                <w:b/>
              </w:rPr>
              <w:t>2,874</w:t>
            </w:r>
          </w:p>
        </w:tc>
      </w:tr>
      <w:tr w:rsidR="002030AD" w14:paraId="0F417F5D" w14:textId="77777777">
        <w:trPr>
          <w:trHeight w:val="280"/>
        </w:trPr>
        <w:tc>
          <w:tcPr>
            <w:tcW w:w="2710" w:type="dxa"/>
            <w:tcBorders>
              <w:top w:val="single" w:sz="4" w:space="0" w:color="000000"/>
              <w:left w:val="nil"/>
              <w:bottom w:val="single" w:sz="4" w:space="0" w:color="000000"/>
              <w:right w:val="nil"/>
            </w:tcBorders>
          </w:tcPr>
          <w:p w14:paraId="3F2033D7" w14:textId="77777777" w:rsidR="002030AD" w:rsidRDefault="009F6B7E">
            <w:pPr>
              <w:spacing w:after="0" w:line="259" w:lineRule="auto"/>
              <w:ind w:left="915" w:right="0" w:firstLine="0"/>
              <w:jc w:val="left"/>
            </w:pPr>
            <w:r>
              <w:t xml:space="preserve"> </w:t>
            </w:r>
          </w:p>
        </w:tc>
        <w:tc>
          <w:tcPr>
            <w:tcW w:w="904" w:type="dxa"/>
            <w:tcBorders>
              <w:top w:val="single" w:sz="4" w:space="0" w:color="000000"/>
              <w:left w:val="nil"/>
              <w:bottom w:val="single" w:sz="4" w:space="0" w:color="000000"/>
              <w:right w:val="nil"/>
            </w:tcBorders>
          </w:tcPr>
          <w:p w14:paraId="5171A130" w14:textId="77777777" w:rsidR="002030AD" w:rsidRDefault="009F6B7E">
            <w:pPr>
              <w:spacing w:after="0" w:line="259" w:lineRule="auto"/>
              <w:ind w:left="4" w:right="0" w:firstLine="0"/>
              <w:jc w:val="left"/>
            </w:pPr>
            <w:r>
              <w:t xml:space="preserve"> </w:t>
            </w:r>
          </w:p>
        </w:tc>
      </w:tr>
      <w:tr w:rsidR="002030AD" w14:paraId="72F814DB" w14:textId="77777777">
        <w:trPr>
          <w:trHeight w:val="281"/>
        </w:trPr>
        <w:tc>
          <w:tcPr>
            <w:tcW w:w="2710" w:type="dxa"/>
            <w:tcBorders>
              <w:top w:val="single" w:sz="4" w:space="0" w:color="000000"/>
              <w:left w:val="nil"/>
              <w:bottom w:val="single" w:sz="4" w:space="0" w:color="000000"/>
              <w:right w:val="nil"/>
            </w:tcBorders>
          </w:tcPr>
          <w:p w14:paraId="5EBFCCDA" w14:textId="77777777" w:rsidR="002030AD" w:rsidRDefault="009F6B7E">
            <w:pPr>
              <w:spacing w:after="0" w:line="259" w:lineRule="auto"/>
              <w:ind w:left="565" w:right="0" w:firstLine="0"/>
              <w:jc w:val="center"/>
            </w:pPr>
            <w:r>
              <w:rPr>
                <w:b/>
              </w:rPr>
              <w:t xml:space="preserve">46 </w:t>
            </w:r>
          </w:p>
        </w:tc>
        <w:tc>
          <w:tcPr>
            <w:tcW w:w="904" w:type="dxa"/>
            <w:tcBorders>
              <w:top w:val="single" w:sz="4" w:space="0" w:color="000000"/>
              <w:left w:val="nil"/>
              <w:bottom w:val="single" w:sz="4" w:space="0" w:color="000000"/>
              <w:right w:val="nil"/>
            </w:tcBorders>
          </w:tcPr>
          <w:p w14:paraId="7F22BEA1" w14:textId="77777777" w:rsidR="002030AD" w:rsidRDefault="009F6B7E">
            <w:pPr>
              <w:spacing w:after="0" w:line="259" w:lineRule="auto"/>
              <w:ind w:left="0" w:right="1" w:firstLine="0"/>
              <w:jc w:val="right"/>
            </w:pPr>
            <w:r>
              <w:rPr>
                <w:b/>
              </w:rPr>
              <w:t>54</w:t>
            </w:r>
          </w:p>
        </w:tc>
      </w:tr>
      <w:tr w:rsidR="002030AD" w14:paraId="0079FE90" w14:textId="77777777">
        <w:trPr>
          <w:trHeight w:val="280"/>
        </w:trPr>
        <w:tc>
          <w:tcPr>
            <w:tcW w:w="2710" w:type="dxa"/>
            <w:tcBorders>
              <w:top w:val="single" w:sz="4" w:space="0" w:color="000000"/>
              <w:left w:val="nil"/>
              <w:bottom w:val="single" w:sz="4" w:space="0" w:color="000000"/>
              <w:right w:val="nil"/>
            </w:tcBorders>
          </w:tcPr>
          <w:p w14:paraId="324504D4" w14:textId="77777777" w:rsidR="002030AD" w:rsidRDefault="009F6B7E">
            <w:pPr>
              <w:spacing w:after="0" w:line="259" w:lineRule="auto"/>
              <w:ind w:left="915" w:right="0" w:firstLine="0"/>
              <w:jc w:val="left"/>
            </w:pPr>
            <w:r>
              <w:t xml:space="preserve"> </w:t>
            </w:r>
          </w:p>
        </w:tc>
        <w:tc>
          <w:tcPr>
            <w:tcW w:w="904" w:type="dxa"/>
            <w:tcBorders>
              <w:top w:val="single" w:sz="4" w:space="0" w:color="000000"/>
              <w:left w:val="nil"/>
              <w:bottom w:val="single" w:sz="4" w:space="0" w:color="000000"/>
              <w:right w:val="nil"/>
            </w:tcBorders>
          </w:tcPr>
          <w:p w14:paraId="1CD708D1" w14:textId="77777777" w:rsidR="002030AD" w:rsidRDefault="009F6B7E">
            <w:pPr>
              <w:spacing w:after="0" w:line="259" w:lineRule="auto"/>
              <w:ind w:left="4" w:right="0" w:firstLine="0"/>
              <w:jc w:val="left"/>
            </w:pPr>
            <w:r>
              <w:t xml:space="preserve"> </w:t>
            </w:r>
          </w:p>
        </w:tc>
      </w:tr>
      <w:tr w:rsidR="002030AD" w14:paraId="0D302083" w14:textId="77777777">
        <w:trPr>
          <w:trHeight w:val="280"/>
        </w:trPr>
        <w:tc>
          <w:tcPr>
            <w:tcW w:w="2710" w:type="dxa"/>
            <w:tcBorders>
              <w:top w:val="single" w:sz="4" w:space="0" w:color="000000"/>
              <w:left w:val="nil"/>
              <w:bottom w:val="single" w:sz="4" w:space="0" w:color="000000"/>
              <w:right w:val="nil"/>
            </w:tcBorders>
          </w:tcPr>
          <w:p w14:paraId="63279C79" w14:textId="77777777" w:rsidR="002030AD" w:rsidRDefault="009F6B7E">
            <w:pPr>
              <w:spacing w:after="0" w:line="259" w:lineRule="auto"/>
              <w:ind w:left="259" w:right="0" w:firstLine="0"/>
              <w:jc w:val="center"/>
            </w:pPr>
            <w:r>
              <w:rPr>
                <w:b/>
              </w:rPr>
              <w:t xml:space="preserve">4,173 </w:t>
            </w:r>
          </w:p>
        </w:tc>
        <w:tc>
          <w:tcPr>
            <w:tcW w:w="904" w:type="dxa"/>
            <w:tcBorders>
              <w:top w:val="single" w:sz="4" w:space="0" w:color="000000"/>
              <w:left w:val="nil"/>
              <w:bottom w:val="single" w:sz="4" w:space="0" w:color="000000"/>
              <w:right w:val="nil"/>
            </w:tcBorders>
          </w:tcPr>
          <w:p w14:paraId="01AAB6B6" w14:textId="77777777" w:rsidR="002030AD" w:rsidRDefault="009F6B7E">
            <w:pPr>
              <w:spacing w:after="0" w:line="259" w:lineRule="auto"/>
              <w:ind w:left="0" w:right="1" w:firstLine="0"/>
              <w:jc w:val="right"/>
            </w:pPr>
            <w:r>
              <w:rPr>
                <w:b/>
              </w:rPr>
              <w:t>3,896</w:t>
            </w:r>
          </w:p>
        </w:tc>
      </w:tr>
      <w:tr w:rsidR="002030AD" w14:paraId="48BFD603" w14:textId="77777777">
        <w:trPr>
          <w:trHeight w:val="281"/>
        </w:trPr>
        <w:tc>
          <w:tcPr>
            <w:tcW w:w="2710" w:type="dxa"/>
            <w:tcBorders>
              <w:top w:val="single" w:sz="4" w:space="0" w:color="000000"/>
              <w:left w:val="nil"/>
              <w:bottom w:val="single" w:sz="4" w:space="0" w:color="000000"/>
              <w:right w:val="nil"/>
            </w:tcBorders>
          </w:tcPr>
          <w:p w14:paraId="0A5C0482" w14:textId="77777777" w:rsidR="002030AD" w:rsidRDefault="009F6B7E">
            <w:pPr>
              <w:spacing w:after="0" w:line="259" w:lineRule="auto"/>
              <w:ind w:left="871" w:right="0" w:firstLine="0"/>
              <w:jc w:val="center"/>
            </w:pPr>
            <w:r>
              <w:t xml:space="preserve"> </w:t>
            </w:r>
          </w:p>
        </w:tc>
        <w:tc>
          <w:tcPr>
            <w:tcW w:w="904" w:type="dxa"/>
            <w:tcBorders>
              <w:top w:val="single" w:sz="4" w:space="0" w:color="000000"/>
              <w:left w:val="nil"/>
              <w:bottom w:val="single" w:sz="4" w:space="0" w:color="000000"/>
              <w:right w:val="nil"/>
            </w:tcBorders>
          </w:tcPr>
          <w:p w14:paraId="07259B34" w14:textId="77777777" w:rsidR="002030AD" w:rsidRDefault="002030AD">
            <w:pPr>
              <w:spacing w:after="160" w:line="259" w:lineRule="auto"/>
              <w:ind w:left="0" w:right="0" w:firstLine="0"/>
              <w:jc w:val="left"/>
            </w:pPr>
          </w:p>
        </w:tc>
      </w:tr>
      <w:tr w:rsidR="002030AD" w14:paraId="335B3FE2" w14:textId="77777777">
        <w:trPr>
          <w:trHeight w:val="280"/>
        </w:trPr>
        <w:tc>
          <w:tcPr>
            <w:tcW w:w="2710" w:type="dxa"/>
            <w:tcBorders>
              <w:top w:val="single" w:sz="4" w:space="0" w:color="000000"/>
              <w:left w:val="nil"/>
              <w:bottom w:val="single" w:sz="4" w:space="0" w:color="000000"/>
              <w:right w:val="nil"/>
            </w:tcBorders>
          </w:tcPr>
          <w:p w14:paraId="028205E7" w14:textId="77777777" w:rsidR="002030AD" w:rsidRDefault="009F6B7E">
            <w:pPr>
              <w:spacing w:after="0" w:line="259" w:lineRule="auto"/>
              <w:ind w:left="14" w:right="0" w:firstLine="0"/>
              <w:jc w:val="center"/>
            </w:pPr>
            <w:r>
              <w:rPr>
                <w:b/>
              </w:rPr>
              <w:t xml:space="preserve">469,604 </w:t>
            </w:r>
          </w:p>
        </w:tc>
        <w:tc>
          <w:tcPr>
            <w:tcW w:w="904" w:type="dxa"/>
            <w:tcBorders>
              <w:top w:val="single" w:sz="4" w:space="0" w:color="000000"/>
              <w:left w:val="nil"/>
              <w:bottom w:val="single" w:sz="4" w:space="0" w:color="000000"/>
              <w:right w:val="nil"/>
            </w:tcBorders>
          </w:tcPr>
          <w:p w14:paraId="51292AC9" w14:textId="77777777" w:rsidR="002030AD" w:rsidRDefault="009F6B7E">
            <w:pPr>
              <w:spacing w:after="0" w:line="259" w:lineRule="auto"/>
              <w:ind w:left="0" w:right="0" w:firstLine="0"/>
            </w:pPr>
            <w:r>
              <w:rPr>
                <w:b/>
              </w:rPr>
              <w:t>461,310</w:t>
            </w:r>
          </w:p>
        </w:tc>
      </w:tr>
    </w:tbl>
    <w:p w14:paraId="4EAE89EE" w14:textId="77777777" w:rsidR="002030AD" w:rsidRDefault="009F6B7E">
      <w:pPr>
        <w:pStyle w:val="Heading3"/>
        <w:ind w:left="5"/>
      </w:pPr>
      <w:r>
        <w:t xml:space="preserve">Total Local Councils </w:t>
      </w:r>
    </w:p>
    <w:p w14:paraId="18EE5E95" w14:textId="77777777" w:rsidR="002030AD" w:rsidRDefault="009F6B7E">
      <w:pPr>
        <w:spacing w:after="8" w:line="259" w:lineRule="auto"/>
        <w:ind w:left="0" w:right="0" w:firstLine="0"/>
        <w:jc w:val="left"/>
      </w:pPr>
      <w:r>
        <w:t xml:space="preserve"> </w:t>
      </w:r>
    </w:p>
    <w:p w14:paraId="0BAF3BEB" w14:textId="77777777" w:rsidR="002030AD" w:rsidRDefault="009F6B7E">
      <w:pPr>
        <w:spacing w:after="4" w:line="259" w:lineRule="auto"/>
        <w:ind w:left="5" w:right="0"/>
        <w:jc w:val="left"/>
      </w:pPr>
      <w:r>
        <w:rPr>
          <w:b/>
        </w:rPr>
        <w:t xml:space="preserve">Northern Ireland Housing Executive </w:t>
      </w:r>
    </w:p>
    <w:p w14:paraId="5C9A6C47" w14:textId="77777777" w:rsidR="002030AD" w:rsidRDefault="009F6B7E">
      <w:pPr>
        <w:spacing w:after="0" w:line="259" w:lineRule="auto"/>
        <w:ind w:left="0" w:right="0" w:firstLine="0"/>
        <w:jc w:val="left"/>
      </w:pPr>
      <w:r>
        <w:t xml:space="preserve"> </w:t>
      </w:r>
    </w:p>
    <w:p w14:paraId="2B38CBB1" w14:textId="77777777" w:rsidR="002030AD" w:rsidRDefault="009F6B7E">
      <w:pPr>
        <w:pStyle w:val="Heading3"/>
        <w:ind w:left="5"/>
      </w:pPr>
      <w:r>
        <w:t xml:space="preserve">Port and Harbour Authorities </w:t>
      </w:r>
    </w:p>
    <w:p w14:paraId="3CEB0E5B" w14:textId="77777777" w:rsidR="002030AD" w:rsidRDefault="009F6B7E">
      <w:pPr>
        <w:ind w:left="5" w:right="0"/>
      </w:pPr>
      <w:r>
        <w:t xml:space="preserve">Warrenpoint Harbour Authority </w:t>
      </w:r>
    </w:p>
    <w:p w14:paraId="209296B9" w14:textId="77777777" w:rsidR="002030AD" w:rsidRDefault="009F6B7E">
      <w:pPr>
        <w:ind w:left="5" w:right="0"/>
      </w:pPr>
      <w:r>
        <w:t xml:space="preserve">Londonderry Port and Harbour Authority </w:t>
      </w:r>
    </w:p>
    <w:p w14:paraId="32ACECA2" w14:textId="77777777" w:rsidR="002030AD" w:rsidRDefault="009F6B7E">
      <w:pPr>
        <w:spacing w:after="4" w:line="259" w:lineRule="auto"/>
        <w:ind w:left="5" w:right="0"/>
        <w:jc w:val="left"/>
      </w:pPr>
      <w:r>
        <w:rPr>
          <w:b/>
        </w:rPr>
        <w:t xml:space="preserve">Total Port and Harbour Authorities </w:t>
      </w:r>
    </w:p>
    <w:p w14:paraId="2EFEC9E3" w14:textId="77777777" w:rsidR="002030AD" w:rsidRDefault="009F6B7E">
      <w:pPr>
        <w:spacing w:after="8" w:line="259" w:lineRule="auto"/>
        <w:ind w:left="0" w:right="0" w:firstLine="0"/>
        <w:jc w:val="left"/>
      </w:pPr>
      <w:r>
        <w:t xml:space="preserve"> </w:t>
      </w:r>
    </w:p>
    <w:p w14:paraId="7F93C46E" w14:textId="77777777" w:rsidR="002030AD" w:rsidRDefault="009F6B7E">
      <w:pPr>
        <w:spacing w:after="4" w:line="259" w:lineRule="auto"/>
        <w:ind w:left="5" w:right="0"/>
        <w:jc w:val="left"/>
      </w:pPr>
      <w:r>
        <w:rPr>
          <w:b/>
        </w:rPr>
        <w:t xml:space="preserve">Housing Associations </w:t>
      </w:r>
    </w:p>
    <w:p w14:paraId="62E3AE4A" w14:textId="77777777" w:rsidR="002030AD" w:rsidRDefault="009F6B7E">
      <w:pPr>
        <w:spacing w:after="8" w:line="259" w:lineRule="auto"/>
        <w:ind w:left="0" w:right="0" w:firstLine="0"/>
        <w:jc w:val="left"/>
      </w:pPr>
      <w:r>
        <w:t xml:space="preserve"> </w:t>
      </w:r>
    </w:p>
    <w:p w14:paraId="53A23050" w14:textId="77777777" w:rsidR="002030AD" w:rsidRDefault="009F6B7E">
      <w:pPr>
        <w:spacing w:after="4" w:line="259" w:lineRule="auto"/>
        <w:ind w:left="5" w:right="0"/>
        <w:jc w:val="left"/>
      </w:pPr>
      <w:r>
        <w:rPr>
          <w:b/>
        </w:rPr>
        <w:t xml:space="preserve">Schools </w:t>
      </w:r>
    </w:p>
    <w:p w14:paraId="10244854" w14:textId="77777777" w:rsidR="002030AD" w:rsidRDefault="009F6B7E">
      <w:pPr>
        <w:spacing w:after="9" w:line="259" w:lineRule="auto"/>
        <w:ind w:left="0" w:right="0" w:firstLine="0"/>
        <w:jc w:val="left"/>
      </w:pPr>
      <w:r>
        <w:t xml:space="preserve"> </w:t>
      </w:r>
    </w:p>
    <w:p w14:paraId="5AF77B22" w14:textId="77777777" w:rsidR="002030AD" w:rsidRDefault="009F6B7E">
      <w:pPr>
        <w:spacing w:after="4" w:line="259" w:lineRule="auto"/>
        <w:ind w:left="5" w:right="0"/>
        <w:jc w:val="left"/>
      </w:pPr>
      <w:r>
        <w:rPr>
          <w:b/>
        </w:rPr>
        <w:t xml:space="preserve">TOTAL GOVERNMENT LOANS OUTSTANDING </w:t>
      </w:r>
    </w:p>
    <w:p w14:paraId="633B9F2A" w14:textId="77777777" w:rsidR="002030AD" w:rsidRDefault="002030AD">
      <w:pPr>
        <w:sectPr w:rsidR="002030AD">
          <w:headerReference w:type="even" r:id="rId37"/>
          <w:headerReference w:type="default" r:id="rId38"/>
          <w:footerReference w:type="even" r:id="rId39"/>
          <w:footerReference w:type="default" r:id="rId40"/>
          <w:headerReference w:type="first" r:id="rId41"/>
          <w:footerReference w:type="first" r:id="rId42"/>
          <w:pgSz w:w="11900" w:h="16840"/>
          <w:pgMar w:top="1953" w:right="1101" w:bottom="2202" w:left="1800" w:header="714" w:footer="713" w:gutter="0"/>
          <w:cols w:space="720"/>
        </w:sectPr>
      </w:pPr>
    </w:p>
    <w:p w14:paraId="015609F8" w14:textId="77777777" w:rsidR="002030AD" w:rsidRDefault="009F6B7E">
      <w:pPr>
        <w:spacing w:after="0" w:line="259" w:lineRule="auto"/>
        <w:ind w:left="0" w:right="0" w:firstLine="0"/>
        <w:jc w:val="left"/>
      </w:pPr>
      <w:r>
        <w:rPr>
          <w:rFonts w:ascii="Times New Roman" w:eastAsia="Times New Roman" w:hAnsi="Times New Roman" w:cs="Times New Roman"/>
          <w:sz w:val="24"/>
        </w:rPr>
        <w:lastRenderedPageBreak/>
        <w:t xml:space="preserve"> </w:t>
      </w:r>
    </w:p>
    <w:p w14:paraId="5CC91E4C" w14:textId="77777777" w:rsidR="002030AD" w:rsidRDefault="009F6B7E">
      <w:pPr>
        <w:spacing w:after="4" w:line="259" w:lineRule="auto"/>
        <w:ind w:left="355" w:right="0" w:hanging="360"/>
        <w:jc w:val="left"/>
      </w:pPr>
      <w:r>
        <w:rPr>
          <w:b/>
        </w:rPr>
        <w:t>12. RECONCILIATION OF CASH HELD IN THE CONSOLIDATED FUND BANK ACCOUNT</w:t>
      </w:r>
      <w:r>
        <w:rPr>
          <w:rFonts w:ascii="Times New Roman" w:eastAsia="Times New Roman" w:hAnsi="Times New Roman" w:cs="Times New Roman"/>
          <w:sz w:val="24"/>
        </w:rPr>
        <w:t xml:space="preserve"> </w:t>
      </w:r>
    </w:p>
    <w:p w14:paraId="2A9C3416" w14:textId="77777777" w:rsidR="002030AD" w:rsidRDefault="009F6B7E">
      <w:pPr>
        <w:spacing w:after="0" w:line="259" w:lineRule="auto"/>
        <w:ind w:left="0" w:right="0" w:firstLine="0"/>
        <w:jc w:val="left"/>
      </w:pPr>
      <w:r>
        <w:rPr>
          <w:rFonts w:ascii="Times New Roman" w:eastAsia="Times New Roman" w:hAnsi="Times New Roman" w:cs="Times New Roman"/>
          <w:sz w:val="24"/>
        </w:rPr>
        <w:t xml:space="preserve"> </w:t>
      </w:r>
    </w:p>
    <w:p w14:paraId="4586F334" w14:textId="77777777" w:rsidR="002030AD" w:rsidRDefault="009F6B7E">
      <w:pPr>
        <w:pStyle w:val="Heading3"/>
        <w:ind w:left="5"/>
      </w:pPr>
      <w:r>
        <w:rPr>
          <w:b w:val="0"/>
        </w:rPr>
        <w:t xml:space="preserve"> </w:t>
      </w:r>
      <w:r>
        <w:rPr>
          <w:b w:val="0"/>
        </w:rPr>
        <w:tab/>
      </w:r>
      <w:r>
        <w:t xml:space="preserve">2010-11 </w:t>
      </w:r>
      <w:r>
        <w:tab/>
        <w:t>2009-</w:t>
      </w:r>
      <w:proofErr w:type="gramStart"/>
      <w:r>
        <w:t xml:space="preserve">10 </w:t>
      </w:r>
      <w:r>
        <w:rPr>
          <w:b w:val="0"/>
        </w:rPr>
        <w:t xml:space="preserve"> </w:t>
      </w:r>
      <w:r>
        <w:rPr>
          <w:b w:val="0"/>
        </w:rPr>
        <w:tab/>
      </w:r>
      <w:proofErr w:type="gramEnd"/>
      <w:r>
        <w:t xml:space="preserve">£000 </w:t>
      </w:r>
      <w:r>
        <w:tab/>
        <w:t xml:space="preserve">£000 </w:t>
      </w:r>
    </w:p>
    <w:p w14:paraId="652CE91B" w14:textId="77777777" w:rsidR="002030AD" w:rsidRDefault="009F6B7E">
      <w:pPr>
        <w:spacing w:after="4" w:line="259" w:lineRule="auto"/>
        <w:ind w:left="0" w:right="0" w:firstLine="0"/>
        <w:jc w:val="left"/>
      </w:pPr>
      <w:r>
        <w:t xml:space="preserve"> </w:t>
      </w:r>
      <w:r>
        <w:tab/>
        <w:t xml:space="preserve"> </w:t>
      </w:r>
    </w:p>
    <w:p w14:paraId="06F79B23" w14:textId="77777777" w:rsidR="002030AD" w:rsidRDefault="009F6B7E">
      <w:pPr>
        <w:tabs>
          <w:tab w:val="center" w:pos="6908"/>
          <w:tab w:val="right" w:pos="8998"/>
        </w:tabs>
        <w:ind w:left="-5" w:right="0" w:firstLine="0"/>
        <w:jc w:val="left"/>
      </w:pPr>
      <w:r>
        <w:t xml:space="preserve">Balance in the Consolidated Fund at 1 April </w:t>
      </w:r>
      <w:r>
        <w:tab/>
        <w:t xml:space="preserve">456 </w:t>
      </w:r>
      <w:r>
        <w:tab/>
        <w:t>727</w:t>
      </w:r>
    </w:p>
    <w:p w14:paraId="64073786" w14:textId="77777777" w:rsidR="002030AD" w:rsidRDefault="009F6B7E">
      <w:pPr>
        <w:spacing w:after="4" w:line="259" w:lineRule="auto"/>
        <w:ind w:left="0" w:right="0" w:firstLine="0"/>
        <w:jc w:val="left"/>
      </w:pPr>
      <w:r>
        <w:t xml:space="preserve"> </w:t>
      </w:r>
      <w:r>
        <w:tab/>
        <w:t xml:space="preserve"> </w:t>
      </w:r>
    </w:p>
    <w:p w14:paraId="03E9F729" w14:textId="77777777" w:rsidR="002030AD" w:rsidRDefault="009F6B7E">
      <w:pPr>
        <w:tabs>
          <w:tab w:val="center" w:pos="7092"/>
        </w:tabs>
        <w:ind w:left="-5" w:right="0" w:firstLine="0"/>
        <w:jc w:val="left"/>
      </w:pPr>
      <w:r>
        <w:t xml:space="preserve">Excess of Capital Receipts over Capital Issues / </w:t>
      </w:r>
      <w:r>
        <w:tab/>
        <w:t xml:space="preserve"> </w:t>
      </w:r>
    </w:p>
    <w:p w14:paraId="41BB8D73" w14:textId="77777777" w:rsidR="002030AD" w:rsidRDefault="009F6B7E">
      <w:pPr>
        <w:tabs>
          <w:tab w:val="center" w:pos="6835"/>
          <w:tab w:val="right" w:pos="8998"/>
        </w:tabs>
        <w:ind w:left="-5" w:right="0" w:firstLine="0"/>
        <w:jc w:val="left"/>
      </w:pPr>
      <w:r>
        <w:t xml:space="preserve">(Excess of Capital Issues over Capital Receipts) </w:t>
      </w:r>
      <w:r>
        <w:tab/>
        <w:t xml:space="preserve">(237) </w:t>
      </w:r>
      <w:r>
        <w:tab/>
        <w:t>(271)</w:t>
      </w:r>
    </w:p>
    <w:p w14:paraId="532E5F66" w14:textId="77777777" w:rsidR="002030AD" w:rsidRDefault="009F6B7E">
      <w:pPr>
        <w:spacing w:after="15" w:line="259" w:lineRule="auto"/>
        <w:ind w:left="0" w:right="0" w:firstLine="0"/>
        <w:jc w:val="left"/>
      </w:pPr>
      <w:r>
        <w:t xml:space="preserve"> </w:t>
      </w:r>
      <w:r>
        <w:tab/>
        <w:t xml:space="preserve"> </w:t>
      </w:r>
    </w:p>
    <w:tbl>
      <w:tblPr>
        <w:tblStyle w:val="TableGrid"/>
        <w:tblpPr w:vertAnchor="text" w:tblpX="5386" w:tblpY="-11"/>
        <w:tblOverlap w:val="never"/>
        <w:tblW w:w="3614" w:type="dxa"/>
        <w:tblInd w:w="0" w:type="dxa"/>
        <w:tblCellMar>
          <w:top w:w="0" w:type="dxa"/>
          <w:left w:w="0" w:type="dxa"/>
          <w:bottom w:w="7" w:type="dxa"/>
          <w:right w:w="108" w:type="dxa"/>
        </w:tblCellMar>
        <w:tblLook w:val="04A0" w:firstRow="1" w:lastRow="0" w:firstColumn="1" w:lastColumn="0" w:noHBand="0" w:noVBand="1"/>
      </w:tblPr>
      <w:tblGrid>
        <w:gridCol w:w="2309"/>
        <w:gridCol w:w="1305"/>
      </w:tblGrid>
      <w:tr w:rsidR="002030AD" w14:paraId="3A80621B" w14:textId="77777777">
        <w:trPr>
          <w:trHeight w:val="281"/>
        </w:trPr>
        <w:tc>
          <w:tcPr>
            <w:tcW w:w="2310" w:type="dxa"/>
            <w:tcBorders>
              <w:top w:val="single" w:sz="4" w:space="0" w:color="000000"/>
              <w:left w:val="nil"/>
              <w:bottom w:val="single" w:sz="4" w:space="0" w:color="000000"/>
              <w:right w:val="nil"/>
            </w:tcBorders>
          </w:tcPr>
          <w:p w14:paraId="350EB81A" w14:textId="77777777" w:rsidR="002030AD" w:rsidRDefault="009F6B7E">
            <w:pPr>
              <w:spacing w:after="0" w:line="259" w:lineRule="auto"/>
              <w:ind w:left="845" w:right="0" w:firstLine="0"/>
              <w:jc w:val="center"/>
            </w:pPr>
            <w:r>
              <w:rPr>
                <w:b/>
              </w:rPr>
              <w:t xml:space="preserve">219 </w:t>
            </w:r>
          </w:p>
        </w:tc>
        <w:tc>
          <w:tcPr>
            <w:tcW w:w="1305" w:type="dxa"/>
            <w:tcBorders>
              <w:top w:val="single" w:sz="4" w:space="0" w:color="000000"/>
              <w:left w:val="nil"/>
              <w:bottom w:val="single" w:sz="4" w:space="0" w:color="000000"/>
              <w:right w:val="nil"/>
            </w:tcBorders>
          </w:tcPr>
          <w:p w14:paraId="10B99471" w14:textId="77777777" w:rsidR="002030AD" w:rsidRDefault="009F6B7E">
            <w:pPr>
              <w:spacing w:after="0" w:line="259" w:lineRule="auto"/>
              <w:ind w:left="0" w:right="0" w:firstLine="0"/>
              <w:jc w:val="right"/>
            </w:pPr>
            <w:r>
              <w:rPr>
                <w:b/>
              </w:rPr>
              <w:t>456</w:t>
            </w:r>
          </w:p>
        </w:tc>
      </w:tr>
      <w:tr w:rsidR="002030AD" w14:paraId="5D773846" w14:textId="77777777">
        <w:trPr>
          <w:trHeight w:val="1534"/>
        </w:trPr>
        <w:tc>
          <w:tcPr>
            <w:tcW w:w="2310" w:type="dxa"/>
            <w:tcBorders>
              <w:top w:val="single" w:sz="4" w:space="0" w:color="000000"/>
              <w:left w:val="nil"/>
              <w:bottom w:val="nil"/>
              <w:right w:val="nil"/>
            </w:tcBorders>
            <w:vAlign w:val="bottom"/>
          </w:tcPr>
          <w:p w14:paraId="6A408258" w14:textId="77777777" w:rsidR="002030AD" w:rsidRDefault="009F6B7E">
            <w:pPr>
              <w:spacing w:after="0" w:line="259" w:lineRule="auto"/>
              <w:ind w:left="510" w:right="0" w:firstLine="0"/>
              <w:jc w:val="left"/>
            </w:pPr>
            <w:r>
              <w:rPr>
                <w:b/>
              </w:rPr>
              <w:t xml:space="preserve">2010-11 </w:t>
            </w:r>
          </w:p>
        </w:tc>
        <w:tc>
          <w:tcPr>
            <w:tcW w:w="1305" w:type="dxa"/>
            <w:tcBorders>
              <w:top w:val="single" w:sz="4" w:space="0" w:color="000000"/>
              <w:left w:val="nil"/>
              <w:bottom w:val="nil"/>
              <w:right w:val="nil"/>
            </w:tcBorders>
            <w:vAlign w:val="bottom"/>
          </w:tcPr>
          <w:p w14:paraId="47D55052" w14:textId="77777777" w:rsidR="002030AD" w:rsidRDefault="009F6B7E">
            <w:pPr>
              <w:spacing w:after="0" w:line="259" w:lineRule="auto"/>
              <w:ind w:left="0" w:right="0" w:firstLine="0"/>
              <w:jc w:val="left"/>
            </w:pPr>
            <w:r>
              <w:rPr>
                <w:b/>
              </w:rPr>
              <w:t xml:space="preserve">2009-10 </w:t>
            </w:r>
          </w:p>
        </w:tc>
      </w:tr>
      <w:tr w:rsidR="002030AD" w14:paraId="5BFF6504" w14:textId="77777777">
        <w:trPr>
          <w:trHeight w:val="539"/>
        </w:trPr>
        <w:tc>
          <w:tcPr>
            <w:tcW w:w="2310" w:type="dxa"/>
            <w:tcBorders>
              <w:top w:val="nil"/>
              <w:left w:val="nil"/>
              <w:bottom w:val="nil"/>
              <w:right w:val="nil"/>
            </w:tcBorders>
          </w:tcPr>
          <w:p w14:paraId="41B6B124" w14:textId="77777777" w:rsidR="002030AD" w:rsidRDefault="009F6B7E">
            <w:pPr>
              <w:spacing w:after="0" w:line="259" w:lineRule="auto"/>
              <w:ind w:left="670" w:right="0" w:firstLine="0"/>
              <w:jc w:val="left"/>
            </w:pPr>
            <w:r>
              <w:rPr>
                <w:b/>
              </w:rPr>
              <w:t xml:space="preserve">£000 </w:t>
            </w:r>
          </w:p>
          <w:p w14:paraId="18B69882" w14:textId="77777777" w:rsidR="002030AD" w:rsidRDefault="009F6B7E">
            <w:pPr>
              <w:spacing w:after="0" w:line="259" w:lineRule="auto"/>
              <w:ind w:left="1271" w:right="0" w:firstLine="0"/>
              <w:jc w:val="center"/>
            </w:pPr>
            <w:r>
              <w:rPr>
                <w:b/>
              </w:rPr>
              <w:t xml:space="preserve"> </w:t>
            </w:r>
          </w:p>
        </w:tc>
        <w:tc>
          <w:tcPr>
            <w:tcW w:w="1305" w:type="dxa"/>
            <w:tcBorders>
              <w:top w:val="nil"/>
              <w:left w:val="nil"/>
              <w:bottom w:val="nil"/>
              <w:right w:val="nil"/>
            </w:tcBorders>
          </w:tcPr>
          <w:p w14:paraId="30057251" w14:textId="77777777" w:rsidR="002030AD" w:rsidRDefault="009F6B7E">
            <w:pPr>
              <w:spacing w:after="0" w:line="259" w:lineRule="auto"/>
              <w:ind w:left="160" w:right="0" w:firstLine="0"/>
              <w:jc w:val="left"/>
            </w:pPr>
            <w:r>
              <w:rPr>
                <w:b/>
              </w:rPr>
              <w:t xml:space="preserve">£000 </w:t>
            </w:r>
          </w:p>
        </w:tc>
      </w:tr>
      <w:tr w:rsidR="002030AD" w14:paraId="220D9C04" w14:textId="77777777">
        <w:trPr>
          <w:trHeight w:val="666"/>
        </w:trPr>
        <w:tc>
          <w:tcPr>
            <w:tcW w:w="2310" w:type="dxa"/>
            <w:tcBorders>
              <w:top w:val="nil"/>
              <w:left w:val="nil"/>
              <w:bottom w:val="nil"/>
              <w:right w:val="nil"/>
            </w:tcBorders>
          </w:tcPr>
          <w:p w14:paraId="6FD33141" w14:textId="77777777" w:rsidR="002030AD" w:rsidRDefault="009F6B7E">
            <w:pPr>
              <w:spacing w:after="0" w:line="259" w:lineRule="auto"/>
              <w:ind w:left="1271" w:right="0" w:firstLine="0"/>
              <w:jc w:val="center"/>
            </w:pPr>
            <w:r>
              <w:t xml:space="preserve"> </w:t>
            </w:r>
          </w:p>
          <w:p w14:paraId="14156C8C" w14:textId="77777777" w:rsidR="002030AD" w:rsidRDefault="009F6B7E">
            <w:pPr>
              <w:spacing w:after="0" w:line="259" w:lineRule="auto"/>
              <w:ind w:left="414" w:right="0" w:firstLine="0"/>
              <w:jc w:val="center"/>
            </w:pPr>
            <w:r>
              <w:t xml:space="preserve">603,508 </w:t>
            </w:r>
          </w:p>
        </w:tc>
        <w:tc>
          <w:tcPr>
            <w:tcW w:w="1305" w:type="dxa"/>
            <w:tcBorders>
              <w:top w:val="nil"/>
              <w:left w:val="nil"/>
              <w:bottom w:val="nil"/>
              <w:right w:val="nil"/>
            </w:tcBorders>
            <w:vAlign w:val="bottom"/>
          </w:tcPr>
          <w:p w14:paraId="14F1F9EC" w14:textId="77777777" w:rsidR="002030AD" w:rsidRDefault="009F6B7E">
            <w:pPr>
              <w:spacing w:after="0" w:line="259" w:lineRule="auto"/>
              <w:ind w:left="0" w:right="1" w:firstLine="0"/>
              <w:jc w:val="right"/>
            </w:pPr>
            <w:r>
              <w:t>663,251</w:t>
            </w:r>
          </w:p>
        </w:tc>
      </w:tr>
      <w:tr w:rsidR="002030AD" w14:paraId="58F36B29" w14:textId="77777777">
        <w:trPr>
          <w:trHeight w:val="391"/>
        </w:trPr>
        <w:tc>
          <w:tcPr>
            <w:tcW w:w="2310" w:type="dxa"/>
            <w:tcBorders>
              <w:top w:val="nil"/>
              <w:left w:val="nil"/>
              <w:bottom w:val="single" w:sz="4" w:space="0" w:color="000000"/>
              <w:right w:val="nil"/>
            </w:tcBorders>
          </w:tcPr>
          <w:p w14:paraId="7F2711A7" w14:textId="77777777" w:rsidR="002030AD" w:rsidRDefault="009F6B7E">
            <w:pPr>
              <w:spacing w:after="0" w:line="259" w:lineRule="auto"/>
              <w:ind w:left="1271" w:right="0" w:firstLine="0"/>
              <w:jc w:val="center"/>
            </w:pPr>
            <w:r>
              <w:t xml:space="preserve"> </w:t>
            </w:r>
          </w:p>
          <w:p w14:paraId="18DD2975" w14:textId="77777777" w:rsidR="002030AD" w:rsidRDefault="009F6B7E">
            <w:pPr>
              <w:spacing w:after="0" w:line="259" w:lineRule="auto"/>
              <w:ind w:left="414" w:right="0" w:firstLine="0"/>
              <w:jc w:val="center"/>
            </w:pPr>
            <w:r>
              <w:t xml:space="preserve">798,912 </w:t>
            </w:r>
          </w:p>
        </w:tc>
        <w:tc>
          <w:tcPr>
            <w:tcW w:w="1305" w:type="dxa"/>
            <w:tcBorders>
              <w:top w:val="nil"/>
              <w:left w:val="nil"/>
              <w:bottom w:val="single" w:sz="4" w:space="0" w:color="000000"/>
              <w:right w:val="nil"/>
            </w:tcBorders>
            <w:vAlign w:val="bottom"/>
          </w:tcPr>
          <w:p w14:paraId="778C35A8" w14:textId="77777777" w:rsidR="002030AD" w:rsidRDefault="009F6B7E">
            <w:pPr>
              <w:spacing w:after="0" w:line="259" w:lineRule="auto"/>
              <w:ind w:left="0" w:right="1" w:firstLine="0"/>
              <w:jc w:val="right"/>
            </w:pPr>
            <w:r>
              <w:t>816,028</w:t>
            </w:r>
          </w:p>
        </w:tc>
      </w:tr>
      <w:tr w:rsidR="002030AD" w14:paraId="41D53E3D" w14:textId="77777777">
        <w:trPr>
          <w:trHeight w:val="281"/>
        </w:trPr>
        <w:tc>
          <w:tcPr>
            <w:tcW w:w="2310" w:type="dxa"/>
            <w:tcBorders>
              <w:top w:val="single" w:sz="4" w:space="0" w:color="000000"/>
              <w:left w:val="nil"/>
              <w:bottom w:val="single" w:sz="4" w:space="0" w:color="000000"/>
              <w:right w:val="nil"/>
            </w:tcBorders>
          </w:tcPr>
          <w:p w14:paraId="0D62EAED" w14:textId="77777777" w:rsidR="002030AD" w:rsidRDefault="009F6B7E">
            <w:pPr>
              <w:spacing w:after="0" w:line="259" w:lineRule="auto"/>
              <w:ind w:left="231" w:right="0" w:firstLine="0"/>
              <w:jc w:val="center"/>
            </w:pPr>
            <w:r>
              <w:rPr>
                <w:b/>
              </w:rPr>
              <w:t xml:space="preserve">1,402,420 </w:t>
            </w:r>
          </w:p>
        </w:tc>
        <w:tc>
          <w:tcPr>
            <w:tcW w:w="1305" w:type="dxa"/>
            <w:tcBorders>
              <w:top w:val="single" w:sz="4" w:space="0" w:color="000000"/>
              <w:left w:val="nil"/>
              <w:bottom w:val="single" w:sz="4" w:space="0" w:color="000000"/>
              <w:right w:val="nil"/>
            </w:tcBorders>
          </w:tcPr>
          <w:p w14:paraId="26DB3036" w14:textId="77777777" w:rsidR="002030AD" w:rsidRDefault="009F6B7E">
            <w:pPr>
              <w:spacing w:after="0" w:line="259" w:lineRule="auto"/>
              <w:ind w:left="216" w:right="0" w:firstLine="0"/>
              <w:jc w:val="center"/>
            </w:pPr>
            <w:r>
              <w:rPr>
                <w:b/>
              </w:rPr>
              <w:t>1,479,279</w:t>
            </w:r>
          </w:p>
        </w:tc>
      </w:tr>
      <w:tr w:rsidR="002030AD" w14:paraId="0A40444C" w14:textId="77777777">
        <w:trPr>
          <w:trHeight w:val="807"/>
        </w:trPr>
        <w:tc>
          <w:tcPr>
            <w:tcW w:w="2310" w:type="dxa"/>
            <w:tcBorders>
              <w:top w:val="single" w:sz="4" w:space="0" w:color="000000"/>
              <w:left w:val="nil"/>
              <w:bottom w:val="nil"/>
              <w:right w:val="nil"/>
            </w:tcBorders>
          </w:tcPr>
          <w:p w14:paraId="2CC193F6" w14:textId="77777777" w:rsidR="002030AD" w:rsidRDefault="009F6B7E">
            <w:pPr>
              <w:spacing w:after="0" w:line="259" w:lineRule="auto"/>
              <w:ind w:left="1271" w:right="0" w:firstLine="0"/>
              <w:jc w:val="center"/>
            </w:pPr>
            <w:r>
              <w:t xml:space="preserve"> </w:t>
            </w:r>
          </w:p>
          <w:p w14:paraId="19560A21" w14:textId="77777777" w:rsidR="002030AD" w:rsidRDefault="009F6B7E">
            <w:pPr>
              <w:spacing w:after="0" w:line="259" w:lineRule="auto"/>
              <w:ind w:left="1271" w:right="0" w:firstLine="0"/>
              <w:jc w:val="center"/>
            </w:pPr>
            <w:r>
              <w:t xml:space="preserve"> </w:t>
            </w:r>
          </w:p>
          <w:p w14:paraId="14CF4B97" w14:textId="77777777" w:rsidR="002030AD" w:rsidRDefault="009F6B7E">
            <w:pPr>
              <w:spacing w:after="0" w:line="259" w:lineRule="auto"/>
              <w:ind w:left="659" w:right="0" w:firstLine="0"/>
              <w:jc w:val="center"/>
            </w:pPr>
            <w:r>
              <w:t xml:space="preserve">1,822 </w:t>
            </w:r>
          </w:p>
        </w:tc>
        <w:tc>
          <w:tcPr>
            <w:tcW w:w="1305" w:type="dxa"/>
            <w:tcBorders>
              <w:top w:val="single" w:sz="4" w:space="0" w:color="000000"/>
              <w:left w:val="nil"/>
              <w:bottom w:val="nil"/>
              <w:right w:val="nil"/>
            </w:tcBorders>
            <w:vAlign w:val="bottom"/>
          </w:tcPr>
          <w:p w14:paraId="6F938AC9" w14:textId="77777777" w:rsidR="002030AD" w:rsidRDefault="009F6B7E">
            <w:pPr>
              <w:spacing w:after="0" w:line="259" w:lineRule="auto"/>
              <w:ind w:left="0" w:right="1" w:firstLine="0"/>
              <w:jc w:val="right"/>
            </w:pPr>
            <w:r>
              <w:t>1,930</w:t>
            </w:r>
          </w:p>
        </w:tc>
      </w:tr>
      <w:tr w:rsidR="002030AD" w14:paraId="3196E207" w14:textId="77777777">
        <w:trPr>
          <w:trHeight w:val="270"/>
        </w:trPr>
        <w:tc>
          <w:tcPr>
            <w:tcW w:w="2310" w:type="dxa"/>
            <w:tcBorders>
              <w:top w:val="nil"/>
              <w:left w:val="nil"/>
              <w:bottom w:val="nil"/>
              <w:right w:val="nil"/>
            </w:tcBorders>
          </w:tcPr>
          <w:p w14:paraId="5E88D413" w14:textId="77777777" w:rsidR="002030AD" w:rsidRDefault="009F6B7E">
            <w:pPr>
              <w:spacing w:after="0" w:line="259" w:lineRule="auto"/>
              <w:ind w:left="967" w:right="0" w:firstLine="0"/>
              <w:jc w:val="center"/>
            </w:pPr>
            <w:r>
              <w:t xml:space="preserve">12 </w:t>
            </w:r>
          </w:p>
        </w:tc>
        <w:tc>
          <w:tcPr>
            <w:tcW w:w="1305" w:type="dxa"/>
            <w:tcBorders>
              <w:top w:val="nil"/>
              <w:left w:val="nil"/>
              <w:bottom w:val="nil"/>
              <w:right w:val="nil"/>
            </w:tcBorders>
          </w:tcPr>
          <w:p w14:paraId="423CCD25" w14:textId="77777777" w:rsidR="002030AD" w:rsidRDefault="009F6B7E">
            <w:pPr>
              <w:spacing w:after="0" w:line="259" w:lineRule="auto"/>
              <w:ind w:left="0" w:right="0" w:firstLine="0"/>
              <w:jc w:val="right"/>
            </w:pPr>
            <w:r>
              <w:t>12</w:t>
            </w:r>
          </w:p>
        </w:tc>
      </w:tr>
      <w:tr w:rsidR="002030AD" w14:paraId="66077D25" w14:textId="77777777">
        <w:trPr>
          <w:trHeight w:val="282"/>
        </w:trPr>
        <w:tc>
          <w:tcPr>
            <w:tcW w:w="2310" w:type="dxa"/>
            <w:tcBorders>
              <w:top w:val="nil"/>
              <w:left w:val="nil"/>
              <w:bottom w:val="single" w:sz="4" w:space="0" w:color="000000"/>
              <w:right w:val="nil"/>
            </w:tcBorders>
          </w:tcPr>
          <w:p w14:paraId="0469FB5E" w14:textId="77777777" w:rsidR="002030AD" w:rsidRDefault="009F6B7E">
            <w:pPr>
              <w:spacing w:after="0" w:line="259" w:lineRule="auto"/>
              <w:ind w:left="536" w:right="0" w:firstLine="0"/>
              <w:jc w:val="center"/>
            </w:pPr>
            <w:r>
              <w:t xml:space="preserve">10,090 </w:t>
            </w:r>
          </w:p>
        </w:tc>
        <w:tc>
          <w:tcPr>
            <w:tcW w:w="1305" w:type="dxa"/>
            <w:tcBorders>
              <w:top w:val="nil"/>
              <w:left w:val="nil"/>
              <w:bottom w:val="single" w:sz="4" w:space="0" w:color="000000"/>
              <w:right w:val="nil"/>
            </w:tcBorders>
          </w:tcPr>
          <w:p w14:paraId="70DCE9F0" w14:textId="77777777" w:rsidR="002030AD" w:rsidRDefault="009F6B7E">
            <w:pPr>
              <w:spacing w:after="0" w:line="259" w:lineRule="auto"/>
              <w:ind w:left="0" w:right="1" w:firstLine="0"/>
              <w:jc w:val="right"/>
            </w:pPr>
            <w:r>
              <w:t>8,221</w:t>
            </w:r>
          </w:p>
        </w:tc>
      </w:tr>
      <w:tr w:rsidR="002030AD" w14:paraId="5A2B98C8" w14:textId="77777777">
        <w:trPr>
          <w:trHeight w:val="280"/>
        </w:trPr>
        <w:tc>
          <w:tcPr>
            <w:tcW w:w="2310" w:type="dxa"/>
            <w:tcBorders>
              <w:top w:val="single" w:sz="4" w:space="0" w:color="000000"/>
              <w:left w:val="nil"/>
              <w:bottom w:val="single" w:sz="4" w:space="0" w:color="000000"/>
              <w:right w:val="nil"/>
            </w:tcBorders>
          </w:tcPr>
          <w:p w14:paraId="4858D014" w14:textId="77777777" w:rsidR="002030AD" w:rsidRDefault="009F6B7E">
            <w:pPr>
              <w:spacing w:after="0" w:line="259" w:lineRule="auto"/>
              <w:ind w:left="537" w:right="0" w:firstLine="0"/>
              <w:jc w:val="center"/>
            </w:pPr>
            <w:r>
              <w:rPr>
                <w:b/>
              </w:rPr>
              <w:t xml:space="preserve">11,924 </w:t>
            </w:r>
          </w:p>
        </w:tc>
        <w:tc>
          <w:tcPr>
            <w:tcW w:w="1305" w:type="dxa"/>
            <w:tcBorders>
              <w:top w:val="single" w:sz="4" w:space="0" w:color="000000"/>
              <w:left w:val="nil"/>
              <w:bottom w:val="single" w:sz="4" w:space="0" w:color="000000"/>
              <w:right w:val="nil"/>
            </w:tcBorders>
          </w:tcPr>
          <w:p w14:paraId="12336EBA" w14:textId="77777777" w:rsidR="002030AD" w:rsidRDefault="009F6B7E">
            <w:pPr>
              <w:spacing w:after="0" w:line="259" w:lineRule="auto"/>
              <w:ind w:left="0" w:right="1" w:firstLine="0"/>
              <w:jc w:val="right"/>
            </w:pPr>
            <w:r>
              <w:rPr>
                <w:b/>
              </w:rPr>
              <w:t>10,163</w:t>
            </w:r>
          </w:p>
        </w:tc>
      </w:tr>
      <w:tr w:rsidR="002030AD" w14:paraId="5596136A" w14:textId="77777777">
        <w:trPr>
          <w:trHeight w:val="281"/>
        </w:trPr>
        <w:tc>
          <w:tcPr>
            <w:tcW w:w="2310" w:type="dxa"/>
            <w:tcBorders>
              <w:top w:val="single" w:sz="4" w:space="0" w:color="000000"/>
              <w:left w:val="nil"/>
              <w:bottom w:val="single" w:sz="4" w:space="0" w:color="000000"/>
              <w:right w:val="nil"/>
            </w:tcBorders>
          </w:tcPr>
          <w:p w14:paraId="559107DF" w14:textId="77777777" w:rsidR="002030AD" w:rsidRDefault="009F6B7E">
            <w:pPr>
              <w:spacing w:after="0" w:line="259" w:lineRule="auto"/>
              <w:ind w:left="1271" w:right="0" w:firstLine="0"/>
              <w:jc w:val="center"/>
            </w:pPr>
            <w:r>
              <w:rPr>
                <w:color w:val="FF0000"/>
              </w:rPr>
              <w:t xml:space="preserve"> </w:t>
            </w:r>
          </w:p>
        </w:tc>
        <w:tc>
          <w:tcPr>
            <w:tcW w:w="1305" w:type="dxa"/>
            <w:tcBorders>
              <w:top w:val="single" w:sz="4" w:space="0" w:color="000000"/>
              <w:left w:val="nil"/>
              <w:bottom w:val="single" w:sz="4" w:space="0" w:color="000000"/>
              <w:right w:val="nil"/>
            </w:tcBorders>
          </w:tcPr>
          <w:p w14:paraId="37E7E056" w14:textId="77777777" w:rsidR="002030AD" w:rsidRDefault="002030AD">
            <w:pPr>
              <w:spacing w:after="160" w:line="259" w:lineRule="auto"/>
              <w:ind w:left="0" w:right="0" w:firstLine="0"/>
              <w:jc w:val="left"/>
            </w:pPr>
          </w:p>
        </w:tc>
      </w:tr>
      <w:tr w:rsidR="002030AD" w14:paraId="13AECADB" w14:textId="77777777">
        <w:trPr>
          <w:trHeight w:val="280"/>
        </w:trPr>
        <w:tc>
          <w:tcPr>
            <w:tcW w:w="2310" w:type="dxa"/>
            <w:tcBorders>
              <w:top w:val="single" w:sz="4" w:space="0" w:color="000000"/>
              <w:left w:val="nil"/>
              <w:bottom w:val="single" w:sz="4" w:space="0" w:color="000000"/>
              <w:right w:val="nil"/>
            </w:tcBorders>
          </w:tcPr>
          <w:p w14:paraId="7973B0FB" w14:textId="77777777" w:rsidR="002030AD" w:rsidRDefault="009F6B7E">
            <w:pPr>
              <w:spacing w:after="0" w:line="259" w:lineRule="auto"/>
              <w:ind w:left="233" w:right="0" w:firstLine="0"/>
              <w:jc w:val="center"/>
            </w:pPr>
            <w:r>
              <w:rPr>
                <w:b/>
              </w:rPr>
              <w:t xml:space="preserve">1,414,344 </w:t>
            </w:r>
          </w:p>
        </w:tc>
        <w:tc>
          <w:tcPr>
            <w:tcW w:w="1305" w:type="dxa"/>
            <w:tcBorders>
              <w:top w:val="single" w:sz="4" w:space="0" w:color="000000"/>
              <w:left w:val="nil"/>
              <w:bottom w:val="single" w:sz="4" w:space="0" w:color="000000"/>
              <w:right w:val="nil"/>
            </w:tcBorders>
          </w:tcPr>
          <w:p w14:paraId="66598777" w14:textId="77777777" w:rsidR="002030AD" w:rsidRDefault="009F6B7E">
            <w:pPr>
              <w:spacing w:after="0" w:line="259" w:lineRule="auto"/>
              <w:ind w:left="0" w:right="0" w:firstLine="0"/>
              <w:jc w:val="right"/>
            </w:pPr>
            <w:r>
              <w:rPr>
                <w:b/>
              </w:rPr>
              <w:t>1,489,442</w:t>
            </w:r>
          </w:p>
        </w:tc>
      </w:tr>
    </w:tbl>
    <w:p w14:paraId="33A8F93E" w14:textId="77777777" w:rsidR="002030AD" w:rsidRDefault="009F6B7E">
      <w:pPr>
        <w:pStyle w:val="Heading3"/>
        <w:ind w:left="5"/>
      </w:pPr>
      <w:r>
        <w:t xml:space="preserve">Balance in the Consolidated Fund at 31 March </w:t>
      </w:r>
    </w:p>
    <w:p w14:paraId="746E9683" w14:textId="77777777" w:rsidR="002030AD" w:rsidRDefault="009F6B7E">
      <w:pPr>
        <w:spacing w:after="0" w:line="259" w:lineRule="auto"/>
        <w:ind w:left="0" w:right="0" w:firstLine="0"/>
        <w:jc w:val="left"/>
      </w:pPr>
      <w:r>
        <w:rPr>
          <w:b/>
        </w:rPr>
        <w:t xml:space="preserve"> </w:t>
      </w:r>
    </w:p>
    <w:p w14:paraId="51911B5F" w14:textId="77777777" w:rsidR="002030AD" w:rsidRDefault="009F6B7E">
      <w:pPr>
        <w:spacing w:after="0" w:line="259" w:lineRule="auto"/>
        <w:ind w:left="0" w:right="0" w:firstLine="0"/>
        <w:jc w:val="left"/>
      </w:pPr>
      <w:r>
        <w:rPr>
          <w:b/>
        </w:rPr>
        <w:t xml:space="preserve"> </w:t>
      </w:r>
    </w:p>
    <w:p w14:paraId="46D3E80C" w14:textId="77777777" w:rsidR="002030AD" w:rsidRDefault="009F6B7E">
      <w:pPr>
        <w:spacing w:after="0" w:line="259" w:lineRule="auto"/>
        <w:ind w:left="0" w:right="0" w:firstLine="0"/>
        <w:jc w:val="left"/>
      </w:pPr>
      <w:r>
        <w:rPr>
          <w:b/>
        </w:rPr>
        <w:t xml:space="preserve"> </w:t>
      </w:r>
    </w:p>
    <w:p w14:paraId="4A79FAB6" w14:textId="77777777" w:rsidR="002030AD" w:rsidRDefault="009F6B7E">
      <w:pPr>
        <w:spacing w:after="4" w:line="259" w:lineRule="auto"/>
        <w:ind w:left="5" w:right="0"/>
        <w:jc w:val="left"/>
      </w:pPr>
      <w:r>
        <w:rPr>
          <w:b/>
        </w:rPr>
        <w:t xml:space="preserve">13. ANALYSIS OF PUBLIC DEBT </w:t>
      </w:r>
    </w:p>
    <w:p w14:paraId="4493F69A" w14:textId="77777777" w:rsidR="002030AD" w:rsidRDefault="009F6B7E">
      <w:pPr>
        <w:spacing w:after="0" w:line="259" w:lineRule="auto"/>
        <w:ind w:left="0" w:right="0" w:firstLine="0"/>
        <w:jc w:val="left"/>
      </w:pPr>
      <w:r>
        <w:rPr>
          <w:b/>
        </w:rPr>
        <w:t xml:space="preserve"> </w:t>
      </w:r>
    </w:p>
    <w:p w14:paraId="7B684DA7" w14:textId="77777777" w:rsidR="002030AD" w:rsidRDefault="009F6B7E">
      <w:pPr>
        <w:spacing w:after="0" w:line="259" w:lineRule="auto"/>
        <w:ind w:left="0" w:right="0" w:firstLine="0"/>
        <w:jc w:val="left"/>
      </w:pPr>
      <w:r>
        <w:rPr>
          <w:b/>
        </w:rPr>
        <w:t xml:space="preserve"> </w:t>
      </w:r>
    </w:p>
    <w:p w14:paraId="6B780C75" w14:textId="77777777" w:rsidR="002030AD" w:rsidRDefault="009F6B7E">
      <w:pPr>
        <w:spacing w:after="0" w:line="259" w:lineRule="auto"/>
        <w:ind w:left="0" w:right="0" w:firstLine="0"/>
        <w:jc w:val="left"/>
      </w:pPr>
      <w:r>
        <w:t xml:space="preserve"> </w:t>
      </w:r>
    </w:p>
    <w:p w14:paraId="7782CA07" w14:textId="77777777" w:rsidR="002030AD" w:rsidRDefault="009F6B7E">
      <w:pPr>
        <w:spacing w:after="0" w:line="259" w:lineRule="auto"/>
        <w:ind w:left="0" w:right="0" w:firstLine="0"/>
        <w:jc w:val="left"/>
      </w:pPr>
      <w:r>
        <w:t xml:space="preserve"> </w:t>
      </w:r>
    </w:p>
    <w:p w14:paraId="6F8D738A" w14:textId="77777777" w:rsidR="002030AD" w:rsidRDefault="009F6B7E">
      <w:pPr>
        <w:pStyle w:val="Heading3"/>
        <w:ind w:left="5"/>
      </w:pPr>
      <w:r>
        <w:t xml:space="preserve">National Loans Fund </w:t>
      </w:r>
    </w:p>
    <w:p w14:paraId="20965EDC" w14:textId="77777777" w:rsidR="002030AD" w:rsidRDefault="009F6B7E">
      <w:pPr>
        <w:ind w:left="5" w:right="0"/>
      </w:pPr>
      <w:r>
        <w:t xml:space="preserve">National Loans Fund </w:t>
      </w:r>
    </w:p>
    <w:p w14:paraId="43C1DCC9" w14:textId="77777777" w:rsidR="002030AD" w:rsidRDefault="009F6B7E">
      <w:pPr>
        <w:ind w:left="5" w:right="77"/>
      </w:pPr>
      <w:r>
        <w:t xml:space="preserve">National Loans Fund in respect of the Reinvestment and Reform Initiative (RRI) </w:t>
      </w:r>
    </w:p>
    <w:p w14:paraId="7F3FF411" w14:textId="77777777" w:rsidR="002030AD" w:rsidRDefault="009F6B7E">
      <w:pPr>
        <w:spacing w:after="9" w:line="259" w:lineRule="auto"/>
        <w:ind w:left="0" w:right="0" w:firstLine="0"/>
        <w:jc w:val="left"/>
      </w:pPr>
      <w:r>
        <w:t xml:space="preserve"> </w:t>
      </w:r>
    </w:p>
    <w:p w14:paraId="53832357" w14:textId="77777777" w:rsidR="002030AD" w:rsidRDefault="009F6B7E">
      <w:pPr>
        <w:spacing w:after="0" w:line="259" w:lineRule="auto"/>
        <w:ind w:left="0" w:right="0" w:firstLine="0"/>
        <w:jc w:val="left"/>
      </w:pPr>
      <w:r>
        <w:t xml:space="preserve"> </w:t>
      </w:r>
    </w:p>
    <w:p w14:paraId="68EFA17C" w14:textId="77777777" w:rsidR="002030AD" w:rsidRDefault="009F6B7E">
      <w:pPr>
        <w:pStyle w:val="Heading3"/>
        <w:ind w:left="5"/>
      </w:pPr>
      <w:r>
        <w:t xml:space="preserve">Other </w:t>
      </w:r>
    </w:p>
    <w:p w14:paraId="4C130CEE" w14:textId="77777777" w:rsidR="002030AD" w:rsidRDefault="009F6B7E">
      <w:pPr>
        <w:ind w:left="5" w:right="0"/>
      </w:pPr>
      <w:r>
        <w:t xml:space="preserve">Ulster Savings Certificates </w:t>
      </w:r>
    </w:p>
    <w:p w14:paraId="11E3DC1B" w14:textId="77777777" w:rsidR="002030AD" w:rsidRDefault="009F6B7E">
      <w:pPr>
        <w:ind w:left="5" w:right="0"/>
      </w:pPr>
      <w:r>
        <w:t xml:space="preserve">Ulster Development Bonds </w:t>
      </w:r>
    </w:p>
    <w:p w14:paraId="6D7FC2E2" w14:textId="77777777" w:rsidR="002030AD" w:rsidRDefault="009F6B7E">
      <w:pPr>
        <w:ind w:left="5" w:right="0"/>
      </w:pPr>
      <w:r>
        <w:t xml:space="preserve">Internal Departmental Funds </w:t>
      </w:r>
    </w:p>
    <w:p w14:paraId="59645874" w14:textId="77777777" w:rsidR="002030AD" w:rsidRDefault="009F6B7E">
      <w:pPr>
        <w:spacing w:after="6" w:line="259" w:lineRule="auto"/>
        <w:ind w:left="0" w:right="0" w:firstLine="0"/>
        <w:jc w:val="left"/>
      </w:pPr>
      <w:r>
        <w:rPr>
          <w:b/>
        </w:rPr>
        <w:t xml:space="preserve"> </w:t>
      </w:r>
    </w:p>
    <w:p w14:paraId="79A239D2" w14:textId="77777777" w:rsidR="002030AD" w:rsidRDefault="009F6B7E">
      <w:pPr>
        <w:spacing w:after="9" w:line="259" w:lineRule="auto"/>
        <w:ind w:left="0" w:right="0" w:firstLine="0"/>
        <w:jc w:val="left"/>
      </w:pPr>
      <w:r>
        <w:t xml:space="preserve"> </w:t>
      </w:r>
    </w:p>
    <w:p w14:paraId="5F912BC4" w14:textId="77777777" w:rsidR="002030AD" w:rsidRDefault="009F6B7E">
      <w:pPr>
        <w:spacing w:after="4" w:line="259" w:lineRule="auto"/>
        <w:ind w:left="5" w:right="0"/>
        <w:jc w:val="left"/>
      </w:pPr>
      <w:r>
        <w:rPr>
          <w:b/>
        </w:rPr>
        <w:t xml:space="preserve">Total Public Debt </w:t>
      </w:r>
    </w:p>
    <w:p w14:paraId="5F48EF6B" w14:textId="77777777" w:rsidR="002030AD" w:rsidRDefault="009F6B7E">
      <w:pPr>
        <w:spacing w:after="0" w:line="259" w:lineRule="auto"/>
        <w:ind w:left="0" w:right="0" w:firstLine="0"/>
        <w:jc w:val="left"/>
      </w:pPr>
      <w:r>
        <w:rPr>
          <w:rFonts w:ascii="Times New Roman" w:eastAsia="Times New Roman" w:hAnsi="Times New Roman" w:cs="Times New Roman"/>
          <w:sz w:val="24"/>
        </w:rPr>
        <w:t xml:space="preserve"> </w:t>
      </w:r>
    </w:p>
    <w:p w14:paraId="0C15C752" w14:textId="77777777" w:rsidR="002030AD" w:rsidRDefault="009F6B7E">
      <w:pPr>
        <w:spacing w:after="0" w:line="259" w:lineRule="auto"/>
        <w:ind w:left="0" w:right="0" w:firstLine="0"/>
        <w:jc w:val="left"/>
      </w:pPr>
      <w:r>
        <w:rPr>
          <w:b/>
        </w:rPr>
        <w:t xml:space="preserve"> </w:t>
      </w:r>
    </w:p>
    <w:p w14:paraId="3A8C5A66" w14:textId="77777777" w:rsidR="002030AD" w:rsidRDefault="009F6B7E">
      <w:pPr>
        <w:pStyle w:val="Heading3"/>
        <w:ind w:left="5"/>
      </w:pPr>
      <w:r>
        <w:lastRenderedPageBreak/>
        <w:t>14. STATEMENT OF CONTINGENT LIABILITIES OF THE NORTHER</w:t>
      </w:r>
      <w:r>
        <w:t xml:space="preserve">N IRELAND CONSOLIDATED FUND </w:t>
      </w:r>
    </w:p>
    <w:p w14:paraId="3574CB14" w14:textId="77777777" w:rsidR="002030AD" w:rsidRDefault="009F6B7E">
      <w:pPr>
        <w:spacing w:after="0" w:line="259" w:lineRule="auto"/>
        <w:ind w:left="0" w:right="625" w:firstLine="0"/>
        <w:jc w:val="center"/>
      </w:pPr>
      <w:r>
        <w:rPr>
          <w:sz w:val="24"/>
        </w:rPr>
        <w:t xml:space="preserve"> </w:t>
      </w:r>
    </w:p>
    <w:p w14:paraId="5C9F97CE" w14:textId="77777777" w:rsidR="002030AD" w:rsidRDefault="009F6B7E">
      <w:pPr>
        <w:ind w:left="5" w:right="77"/>
      </w:pPr>
      <w:r>
        <w:t xml:space="preserve">This statement summarises actual and contingent liabilities of the Northern Ireland Consolidated Fund reported by the Northern Ireland Departments, </w:t>
      </w:r>
      <w:proofErr w:type="gramStart"/>
      <w:r>
        <w:t>excluding :</w:t>
      </w:r>
      <w:proofErr w:type="gramEnd"/>
      <w:r>
        <w:t xml:space="preserve">- </w:t>
      </w:r>
    </w:p>
    <w:p w14:paraId="718F95FF" w14:textId="77777777" w:rsidR="002030AD" w:rsidRDefault="009F6B7E">
      <w:pPr>
        <w:spacing w:after="0" w:line="259" w:lineRule="auto"/>
        <w:ind w:left="0" w:right="0" w:firstLine="0"/>
        <w:jc w:val="left"/>
      </w:pPr>
      <w:r>
        <w:t xml:space="preserve"> </w:t>
      </w:r>
    </w:p>
    <w:p w14:paraId="2C7A4183" w14:textId="77777777" w:rsidR="002030AD" w:rsidRDefault="009F6B7E">
      <w:pPr>
        <w:numPr>
          <w:ilvl w:val="0"/>
          <w:numId w:val="7"/>
        </w:numPr>
        <w:ind w:right="77" w:hanging="330"/>
      </w:pPr>
      <w:r>
        <w:t xml:space="preserve">cases involving £250,000 or less  </w:t>
      </w:r>
    </w:p>
    <w:p w14:paraId="69300B64" w14:textId="77777777" w:rsidR="002030AD" w:rsidRDefault="009F6B7E">
      <w:pPr>
        <w:numPr>
          <w:ilvl w:val="0"/>
          <w:numId w:val="7"/>
        </w:numPr>
        <w:ind w:right="77" w:hanging="330"/>
      </w:pPr>
      <w:r>
        <w:t>cases arising in the normal course of Departments' busine</w:t>
      </w:r>
      <w:r>
        <w:t xml:space="preserve">ss </w:t>
      </w:r>
    </w:p>
    <w:p w14:paraId="7331DC22" w14:textId="77777777" w:rsidR="002030AD" w:rsidRDefault="009F6B7E">
      <w:pPr>
        <w:spacing w:after="0" w:line="259" w:lineRule="auto"/>
        <w:ind w:left="0" w:right="0" w:firstLine="0"/>
        <w:jc w:val="left"/>
      </w:pPr>
      <w:r>
        <w:rPr>
          <w:b/>
        </w:rPr>
        <w:t xml:space="preserve"> </w:t>
      </w:r>
    </w:p>
    <w:tbl>
      <w:tblPr>
        <w:tblStyle w:val="TableGrid"/>
        <w:tblW w:w="9108" w:type="dxa"/>
        <w:tblInd w:w="-108" w:type="dxa"/>
        <w:tblCellMar>
          <w:top w:w="10" w:type="dxa"/>
          <w:left w:w="108" w:type="dxa"/>
          <w:bottom w:w="0" w:type="dxa"/>
          <w:right w:w="42" w:type="dxa"/>
        </w:tblCellMar>
        <w:tblLook w:val="04A0" w:firstRow="1" w:lastRow="0" w:firstColumn="1" w:lastColumn="0" w:noHBand="0" w:noVBand="1"/>
      </w:tblPr>
      <w:tblGrid>
        <w:gridCol w:w="2268"/>
        <w:gridCol w:w="3240"/>
        <w:gridCol w:w="1800"/>
        <w:gridCol w:w="1800"/>
      </w:tblGrid>
      <w:tr w:rsidR="002030AD" w14:paraId="78A7BF2D" w14:textId="77777777">
        <w:trPr>
          <w:trHeight w:val="769"/>
        </w:trPr>
        <w:tc>
          <w:tcPr>
            <w:tcW w:w="2268" w:type="dxa"/>
            <w:tcBorders>
              <w:top w:val="single" w:sz="4" w:space="0" w:color="000000"/>
              <w:left w:val="single" w:sz="4" w:space="0" w:color="000000"/>
              <w:bottom w:val="single" w:sz="4" w:space="0" w:color="000000"/>
              <w:right w:val="single" w:sz="4" w:space="0" w:color="000000"/>
            </w:tcBorders>
          </w:tcPr>
          <w:p w14:paraId="5AD6F844" w14:textId="77777777" w:rsidR="002030AD" w:rsidRDefault="009F6B7E">
            <w:pPr>
              <w:spacing w:after="0" w:line="259" w:lineRule="auto"/>
              <w:ind w:left="0" w:right="0" w:firstLine="0"/>
              <w:jc w:val="left"/>
            </w:pPr>
            <w:r>
              <w:t xml:space="preserve">Statute </w:t>
            </w:r>
          </w:p>
        </w:tc>
        <w:tc>
          <w:tcPr>
            <w:tcW w:w="3240" w:type="dxa"/>
            <w:tcBorders>
              <w:top w:val="single" w:sz="4" w:space="0" w:color="000000"/>
              <w:left w:val="single" w:sz="4" w:space="0" w:color="000000"/>
              <w:bottom w:val="single" w:sz="4" w:space="0" w:color="000000"/>
              <w:right w:val="single" w:sz="4" w:space="0" w:color="000000"/>
            </w:tcBorders>
          </w:tcPr>
          <w:p w14:paraId="03FF228C" w14:textId="77777777" w:rsidR="002030AD" w:rsidRDefault="009F6B7E">
            <w:pPr>
              <w:spacing w:after="0" w:line="259" w:lineRule="auto"/>
              <w:ind w:left="0" w:right="69" w:firstLine="0"/>
              <w:jc w:val="center"/>
            </w:pPr>
            <w:r>
              <w:t xml:space="preserve">Nature of Liability </w:t>
            </w:r>
          </w:p>
        </w:tc>
        <w:tc>
          <w:tcPr>
            <w:tcW w:w="1800" w:type="dxa"/>
            <w:tcBorders>
              <w:top w:val="single" w:sz="4" w:space="0" w:color="000000"/>
              <w:left w:val="single" w:sz="4" w:space="0" w:color="000000"/>
              <w:bottom w:val="single" w:sz="4" w:space="0" w:color="000000"/>
              <w:right w:val="single" w:sz="4" w:space="0" w:color="000000"/>
            </w:tcBorders>
          </w:tcPr>
          <w:p w14:paraId="6DDD002A" w14:textId="77777777" w:rsidR="002030AD" w:rsidRDefault="009F6B7E">
            <w:pPr>
              <w:spacing w:after="0" w:line="259" w:lineRule="auto"/>
              <w:ind w:left="0" w:right="69" w:firstLine="0"/>
              <w:jc w:val="center"/>
            </w:pPr>
            <w:r>
              <w:t xml:space="preserve">Amount </w:t>
            </w:r>
          </w:p>
          <w:p w14:paraId="525C4B02" w14:textId="77777777" w:rsidR="002030AD" w:rsidRDefault="009F6B7E">
            <w:pPr>
              <w:spacing w:after="0" w:line="259" w:lineRule="auto"/>
              <w:ind w:left="76" w:right="0" w:firstLine="0"/>
              <w:jc w:val="left"/>
            </w:pPr>
            <w:r>
              <w:t xml:space="preserve">Outstanding at </w:t>
            </w:r>
          </w:p>
          <w:p w14:paraId="39B68064" w14:textId="77777777" w:rsidR="002030AD" w:rsidRDefault="009F6B7E">
            <w:pPr>
              <w:spacing w:after="0" w:line="259" w:lineRule="auto"/>
              <w:ind w:left="0" w:right="67" w:firstLine="0"/>
              <w:jc w:val="center"/>
            </w:pPr>
            <w:r>
              <w:t xml:space="preserve">31.3.11 </w:t>
            </w:r>
          </w:p>
        </w:tc>
        <w:tc>
          <w:tcPr>
            <w:tcW w:w="1800" w:type="dxa"/>
            <w:tcBorders>
              <w:top w:val="single" w:sz="4" w:space="0" w:color="000000"/>
              <w:left w:val="single" w:sz="4" w:space="0" w:color="000000"/>
              <w:bottom w:val="single" w:sz="4" w:space="0" w:color="000000"/>
              <w:right w:val="single" w:sz="4" w:space="0" w:color="000000"/>
            </w:tcBorders>
          </w:tcPr>
          <w:p w14:paraId="29684F0D" w14:textId="77777777" w:rsidR="002030AD" w:rsidRDefault="009F6B7E">
            <w:pPr>
              <w:spacing w:after="0" w:line="259" w:lineRule="auto"/>
              <w:ind w:left="0" w:right="68" w:firstLine="0"/>
              <w:jc w:val="center"/>
            </w:pPr>
            <w:r>
              <w:t xml:space="preserve">Amount </w:t>
            </w:r>
          </w:p>
          <w:p w14:paraId="21AD6D95" w14:textId="77777777" w:rsidR="002030AD" w:rsidRDefault="009F6B7E">
            <w:pPr>
              <w:spacing w:after="0" w:line="259" w:lineRule="auto"/>
              <w:ind w:left="46" w:right="0" w:firstLine="0"/>
              <w:jc w:val="left"/>
            </w:pPr>
            <w:proofErr w:type="gramStart"/>
            <w:r>
              <w:t>Outstanding  at</w:t>
            </w:r>
            <w:proofErr w:type="gramEnd"/>
            <w:r>
              <w:t xml:space="preserve"> </w:t>
            </w:r>
          </w:p>
          <w:p w14:paraId="1551A807" w14:textId="77777777" w:rsidR="002030AD" w:rsidRDefault="009F6B7E">
            <w:pPr>
              <w:spacing w:after="0" w:line="259" w:lineRule="auto"/>
              <w:ind w:left="0" w:right="67" w:firstLine="0"/>
              <w:jc w:val="center"/>
            </w:pPr>
            <w:r>
              <w:t xml:space="preserve">31.3.10 </w:t>
            </w:r>
          </w:p>
        </w:tc>
      </w:tr>
      <w:tr w:rsidR="002030AD" w14:paraId="20DCB66B" w14:textId="77777777">
        <w:trPr>
          <w:trHeight w:val="263"/>
        </w:trPr>
        <w:tc>
          <w:tcPr>
            <w:tcW w:w="2268" w:type="dxa"/>
            <w:tcBorders>
              <w:top w:val="single" w:sz="4" w:space="0" w:color="000000"/>
              <w:left w:val="single" w:sz="4" w:space="0" w:color="000000"/>
              <w:bottom w:val="single" w:sz="4" w:space="0" w:color="000000"/>
              <w:right w:val="single" w:sz="4" w:space="0" w:color="000000"/>
            </w:tcBorders>
          </w:tcPr>
          <w:p w14:paraId="565E08BF" w14:textId="77777777" w:rsidR="002030AD" w:rsidRDefault="009F6B7E">
            <w:pPr>
              <w:spacing w:after="0" w:line="259" w:lineRule="auto"/>
              <w:ind w:left="0" w:right="0" w:firstLine="0"/>
              <w:jc w:val="left"/>
            </w:pPr>
            <w: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70827AB3" w14:textId="77777777" w:rsidR="002030AD" w:rsidRDefault="009F6B7E">
            <w:pPr>
              <w:spacing w:after="0" w:line="259" w:lineRule="auto"/>
              <w:ind w:left="0" w:right="0"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8AA13C5" w14:textId="77777777" w:rsidR="002030AD" w:rsidRDefault="009F6B7E">
            <w:pPr>
              <w:spacing w:after="0" w:line="259" w:lineRule="auto"/>
              <w:ind w:left="0" w:right="66" w:firstLine="0"/>
              <w:jc w:val="center"/>
            </w:pPr>
            <w:r>
              <w:t xml:space="preserve">£m </w:t>
            </w:r>
          </w:p>
        </w:tc>
        <w:tc>
          <w:tcPr>
            <w:tcW w:w="1800" w:type="dxa"/>
            <w:tcBorders>
              <w:top w:val="single" w:sz="4" w:space="0" w:color="000000"/>
              <w:left w:val="single" w:sz="4" w:space="0" w:color="000000"/>
              <w:bottom w:val="single" w:sz="4" w:space="0" w:color="000000"/>
              <w:right w:val="single" w:sz="4" w:space="0" w:color="000000"/>
            </w:tcBorders>
          </w:tcPr>
          <w:p w14:paraId="0FC55864" w14:textId="77777777" w:rsidR="002030AD" w:rsidRDefault="009F6B7E">
            <w:pPr>
              <w:spacing w:after="0" w:line="259" w:lineRule="auto"/>
              <w:ind w:left="0" w:right="66" w:firstLine="0"/>
              <w:jc w:val="center"/>
            </w:pPr>
            <w:r>
              <w:t xml:space="preserve">£m </w:t>
            </w:r>
          </w:p>
        </w:tc>
      </w:tr>
      <w:tr w:rsidR="002030AD" w14:paraId="79413CD4" w14:textId="77777777">
        <w:trPr>
          <w:trHeight w:val="516"/>
        </w:trPr>
        <w:tc>
          <w:tcPr>
            <w:tcW w:w="5508" w:type="dxa"/>
            <w:gridSpan w:val="2"/>
            <w:tcBorders>
              <w:top w:val="single" w:sz="4" w:space="0" w:color="000000"/>
              <w:left w:val="single" w:sz="4" w:space="0" w:color="000000"/>
              <w:bottom w:val="single" w:sz="4" w:space="0" w:color="000000"/>
              <w:right w:val="single" w:sz="4" w:space="0" w:color="000000"/>
            </w:tcBorders>
          </w:tcPr>
          <w:p w14:paraId="4E4EE24A" w14:textId="77777777" w:rsidR="002030AD" w:rsidRDefault="009F6B7E">
            <w:pPr>
              <w:spacing w:after="0" w:line="259" w:lineRule="auto"/>
              <w:ind w:left="0" w:right="0" w:firstLine="0"/>
              <w:jc w:val="left"/>
            </w:pPr>
            <w:r>
              <w:rPr>
                <w:b/>
                <w:i/>
              </w:rPr>
              <w:t>Statutory Liabilities Charged Directly on the NI Consolidated Fund</w:t>
            </w: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34C0C4C" w14:textId="77777777" w:rsidR="002030AD" w:rsidRDefault="009F6B7E">
            <w:pPr>
              <w:spacing w:after="0" w:line="259" w:lineRule="auto"/>
              <w:ind w:left="0" w:right="5" w:firstLine="0"/>
              <w:jc w:val="righ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7808A29" w14:textId="77777777" w:rsidR="002030AD" w:rsidRDefault="002030AD">
            <w:pPr>
              <w:spacing w:after="160" w:line="259" w:lineRule="auto"/>
              <w:ind w:left="0" w:right="0" w:firstLine="0"/>
              <w:jc w:val="left"/>
            </w:pPr>
          </w:p>
        </w:tc>
      </w:tr>
      <w:tr w:rsidR="002030AD" w14:paraId="7F91A52A" w14:textId="77777777">
        <w:trPr>
          <w:trHeight w:val="1022"/>
        </w:trPr>
        <w:tc>
          <w:tcPr>
            <w:tcW w:w="2268" w:type="dxa"/>
            <w:tcBorders>
              <w:top w:val="single" w:sz="4" w:space="0" w:color="000000"/>
              <w:left w:val="single" w:sz="4" w:space="0" w:color="000000"/>
              <w:bottom w:val="single" w:sz="4" w:space="0" w:color="000000"/>
              <w:right w:val="single" w:sz="4" w:space="0" w:color="000000"/>
            </w:tcBorders>
          </w:tcPr>
          <w:p w14:paraId="56C78D78" w14:textId="77777777" w:rsidR="002030AD" w:rsidRDefault="009F6B7E">
            <w:pPr>
              <w:spacing w:after="0" w:line="259" w:lineRule="auto"/>
              <w:ind w:left="0" w:right="0" w:firstLine="0"/>
              <w:jc w:val="left"/>
            </w:pPr>
            <w:r>
              <w:t xml:space="preserve">Local Government LC (NI) Order 1972 </w:t>
            </w:r>
          </w:p>
        </w:tc>
        <w:tc>
          <w:tcPr>
            <w:tcW w:w="3240" w:type="dxa"/>
            <w:tcBorders>
              <w:top w:val="single" w:sz="4" w:space="0" w:color="000000"/>
              <w:left w:val="single" w:sz="4" w:space="0" w:color="000000"/>
              <w:bottom w:val="single" w:sz="4" w:space="0" w:color="000000"/>
              <w:right w:val="single" w:sz="4" w:space="0" w:color="000000"/>
            </w:tcBorders>
          </w:tcPr>
          <w:p w14:paraId="408B298F" w14:textId="77777777" w:rsidR="002030AD" w:rsidRDefault="009F6B7E">
            <w:pPr>
              <w:spacing w:after="0" w:line="259" w:lineRule="auto"/>
              <w:ind w:left="0" w:right="0" w:firstLine="0"/>
              <w:jc w:val="left"/>
            </w:pPr>
            <w:r>
              <w:t xml:space="preserve">Disputed recovery action on overpayment of resource element of General Grant in Financial year 1997/98 </w:t>
            </w:r>
          </w:p>
        </w:tc>
        <w:tc>
          <w:tcPr>
            <w:tcW w:w="1800" w:type="dxa"/>
            <w:tcBorders>
              <w:top w:val="single" w:sz="4" w:space="0" w:color="000000"/>
              <w:left w:val="single" w:sz="4" w:space="0" w:color="000000"/>
              <w:bottom w:val="single" w:sz="4" w:space="0" w:color="000000"/>
              <w:right w:val="single" w:sz="4" w:space="0" w:color="000000"/>
            </w:tcBorders>
          </w:tcPr>
          <w:p w14:paraId="35C61B2E" w14:textId="77777777" w:rsidR="002030AD" w:rsidRDefault="009F6B7E">
            <w:pPr>
              <w:spacing w:after="0" w:line="259" w:lineRule="auto"/>
              <w:ind w:left="0" w:right="66" w:firstLine="0"/>
              <w:jc w:val="right"/>
            </w:pPr>
            <w:r>
              <w:t xml:space="preserve">0.7 </w:t>
            </w:r>
          </w:p>
        </w:tc>
        <w:tc>
          <w:tcPr>
            <w:tcW w:w="1800" w:type="dxa"/>
            <w:tcBorders>
              <w:top w:val="single" w:sz="4" w:space="0" w:color="000000"/>
              <w:left w:val="single" w:sz="4" w:space="0" w:color="000000"/>
              <w:bottom w:val="single" w:sz="4" w:space="0" w:color="000000"/>
              <w:right w:val="single" w:sz="4" w:space="0" w:color="000000"/>
            </w:tcBorders>
          </w:tcPr>
          <w:p w14:paraId="0C0D9173" w14:textId="77777777" w:rsidR="002030AD" w:rsidRDefault="009F6B7E">
            <w:pPr>
              <w:spacing w:after="0" w:line="259" w:lineRule="auto"/>
              <w:ind w:left="0" w:right="66" w:firstLine="0"/>
              <w:jc w:val="right"/>
            </w:pPr>
            <w:r>
              <w:t>0.7</w:t>
            </w:r>
          </w:p>
        </w:tc>
      </w:tr>
      <w:tr w:rsidR="002030AD" w14:paraId="45ECC353" w14:textId="77777777">
        <w:trPr>
          <w:trHeight w:val="263"/>
        </w:trPr>
        <w:tc>
          <w:tcPr>
            <w:tcW w:w="2268" w:type="dxa"/>
            <w:tcBorders>
              <w:top w:val="single" w:sz="4" w:space="0" w:color="000000"/>
              <w:left w:val="single" w:sz="4" w:space="0" w:color="000000"/>
              <w:bottom w:val="single" w:sz="4" w:space="0" w:color="000000"/>
              <w:right w:val="single" w:sz="4" w:space="0" w:color="000000"/>
            </w:tcBorders>
          </w:tcPr>
          <w:p w14:paraId="117A4BE6" w14:textId="77777777" w:rsidR="002030AD" w:rsidRDefault="009F6B7E">
            <w:pPr>
              <w:spacing w:after="0" w:line="259" w:lineRule="auto"/>
              <w:ind w:left="0" w:right="0" w:firstLine="0"/>
              <w:jc w:val="left"/>
            </w:pPr>
            <w: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1BBE71FA" w14:textId="77777777" w:rsidR="002030AD" w:rsidRDefault="009F6B7E">
            <w:pPr>
              <w:spacing w:after="0" w:line="259" w:lineRule="auto"/>
              <w:ind w:left="0" w:right="0"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42738DE" w14:textId="77777777" w:rsidR="002030AD" w:rsidRDefault="009F6B7E">
            <w:pPr>
              <w:spacing w:after="0" w:line="259" w:lineRule="auto"/>
              <w:ind w:left="0" w:right="5" w:firstLine="0"/>
              <w:jc w:val="righ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1FBD8D91" w14:textId="77777777" w:rsidR="002030AD" w:rsidRDefault="002030AD">
            <w:pPr>
              <w:spacing w:after="160" w:line="259" w:lineRule="auto"/>
              <w:ind w:left="0" w:right="0" w:firstLine="0"/>
              <w:jc w:val="left"/>
            </w:pPr>
          </w:p>
        </w:tc>
      </w:tr>
      <w:tr w:rsidR="002030AD" w14:paraId="4A65C948" w14:textId="77777777">
        <w:trPr>
          <w:trHeight w:val="263"/>
        </w:trPr>
        <w:tc>
          <w:tcPr>
            <w:tcW w:w="5508" w:type="dxa"/>
            <w:gridSpan w:val="2"/>
            <w:tcBorders>
              <w:top w:val="single" w:sz="4" w:space="0" w:color="000000"/>
              <w:left w:val="single" w:sz="4" w:space="0" w:color="000000"/>
              <w:bottom w:val="single" w:sz="4" w:space="0" w:color="000000"/>
              <w:right w:val="single" w:sz="4" w:space="0" w:color="000000"/>
            </w:tcBorders>
          </w:tcPr>
          <w:p w14:paraId="270E2437" w14:textId="77777777" w:rsidR="002030AD" w:rsidRDefault="009F6B7E">
            <w:pPr>
              <w:spacing w:after="0" w:line="259" w:lineRule="auto"/>
              <w:ind w:left="0" w:right="0" w:firstLine="0"/>
              <w:jc w:val="left"/>
            </w:pPr>
            <w:r>
              <w:rPr>
                <w:b/>
                <w:i/>
              </w:rPr>
              <w:t>Non-Statutory Liabilities Charged to Votes</w:t>
            </w: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64901C62" w14:textId="77777777" w:rsidR="002030AD" w:rsidRDefault="009F6B7E">
            <w:pPr>
              <w:spacing w:after="0" w:line="259" w:lineRule="auto"/>
              <w:ind w:left="0" w:right="5" w:firstLine="0"/>
              <w:jc w:val="righ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079DC39B" w14:textId="77777777" w:rsidR="002030AD" w:rsidRDefault="002030AD">
            <w:pPr>
              <w:spacing w:after="160" w:line="259" w:lineRule="auto"/>
              <w:ind w:left="0" w:right="0" w:firstLine="0"/>
              <w:jc w:val="left"/>
            </w:pPr>
          </w:p>
        </w:tc>
      </w:tr>
      <w:tr w:rsidR="002030AD" w14:paraId="3BAC6D79" w14:textId="77777777">
        <w:trPr>
          <w:trHeight w:val="2034"/>
        </w:trPr>
        <w:tc>
          <w:tcPr>
            <w:tcW w:w="5508" w:type="dxa"/>
            <w:gridSpan w:val="2"/>
            <w:tcBorders>
              <w:top w:val="single" w:sz="4" w:space="0" w:color="000000"/>
              <w:left w:val="single" w:sz="4" w:space="0" w:color="000000"/>
              <w:bottom w:val="single" w:sz="4" w:space="0" w:color="000000"/>
              <w:right w:val="single" w:sz="4" w:space="0" w:color="000000"/>
            </w:tcBorders>
          </w:tcPr>
          <w:p w14:paraId="3DE79CEF" w14:textId="77777777" w:rsidR="002030AD" w:rsidRDefault="009F6B7E">
            <w:pPr>
              <w:spacing w:after="0" w:line="241" w:lineRule="auto"/>
              <w:ind w:left="0" w:right="0" w:firstLine="0"/>
              <w:jc w:val="left"/>
            </w:pPr>
            <w:r>
              <w:t xml:space="preserve">As part of the arrangements for the transfer of training centres to Further Education Colleges, the </w:t>
            </w:r>
          </w:p>
          <w:p w14:paraId="797C4520" w14:textId="77777777" w:rsidR="002030AD" w:rsidRDefault="009F6B7E">
            <w:pPr>
              <w:spacing w:after="0" w:line="259" w:lineRule="auto"/>
              <w:ind w:left="0" w:right="0" w:firstLine="0"/>
              <w:jc w:val="left"/>
            </w:pPr>
            <w:r>
              <w:t>Department of Employment and Learning agreed that, for staff transferred who become redundant in the future, it would fund any difference between their red</w:t>
            </w:r>
            <w:r>
              <w:t xml:space="preserve">undancy payment and that which they would have received had they remained in the Northern Ireland Civil Service. </w:t>
            </w:r>
          </w:p>
        </w:tc>
        <w:tc>
          <w:tcPr>
            <w:tcW w:w="1800" w:type="dxa"/>
            <w:tcBorders>
              <w:top w:val="single" w:sz="4" w:space="0" w:color="000000"/>
              <w:left w:val="single" w:sz="4" w:space="0" w:color="000000"/>
              <w:bottom w:val="single" w:sz="4" w:space="0" w:color="000000"/>
              <w:right w:val="single" w:sz="4" w:space="0" w:color="000000"/>
            </w:tcBorders>
          </w:tcPr>
          <w:p w14:paraId="2F74E7B1" w14:textId="77777777" w:rsidR="002030AD" w:rsidRDefault="009F6B7E">
            <w:pPr>
              <w:spacing w:after="0" w:line="259" w:lineRule="auto"/>
              <w:ind w:left="50" w:right="0" w:firstLine="0"/>
              <w:jc w:val="left"/>
            </w:pPr>
            <w:r>
              <w:rPr>
                <w:sz w:val="24"/>
              </w:rPr>
              <w:t xml:space="preserve">Unquantifiable </w:t>
            </w:r>
          </w:p>
        </w:tc>
        <w:tc>
          <w:tcPr>
            <w:tcW w:w="1800" w:type="dxa"/>
            <w:tcBorders>
              <w:top w:val="single" w:sz="4" w:space="0" w:color="000000"/>
              <w:left w:val="single" w:sz="4" w:space="0" w:color="000000"/>
              <w:bottom w:val="single" w:sz="4" w:space="0" w:color="000000"/>
              <w:right w:val="single" w:sz="4" w:space="0" w:color="000000"/>
            </w:tcBorders>
          </w:tcPr>
          <w:p w14:paraId="32E94FF0" w14:textId="77777777" w:rsidR="002030AD" w:rsidRDefault="009F6B7E">
            <w:pPr>
              <w:spacing w:after="0" w:line="259" w:lineRule="auto"/>
              <w:ind w:left="111" w:right="0" w:firstLine="0"/>
              <w:jc w:val="center"/>
            </w:pPr>
            <w:r>
              <w:t>Unquantifiable</w:t>
            </w:r>
          </w:p>
        </w:tc>
      </w:tr>
      <w:tr w:rsidR="002030AD" w14:paraId="228DAF59" w14:textId="77777777">
        <w:trPr>
          <w:trHeight w:val="769"/>
        </w:trPr>
        <w:tc>
          <w:tcPr>
            <w:tcW w:w="5508" w:type="dxa"/>
            <w:gridSpan w:val="2"/>
            <w:tcBorders>
              <w:top w:val="single" w:sz="4" w:space="0" w:color="000000"/>
              <w:left w:val="single" w:sz="4" w:space="0" w:color="000000"/>
              <w:bottom w:val="single" w:sz="4" w:space="0" w:color="000000"/>
              <w:right w:val="single" w:sz="4" w:space="0" w:color="000000"/>
            </w:tcBorders>
          </w:tcPr>
          <w:p w14:paraId="60F09924" w14:textId="77777777" w:rsidR="002030AD" w:rsidRDefault="009F6B7E">
            <w:pPr>
              <w:spacing w:after="0" w:line="259" w:lineRule="auto"/>
              <w:ind w:left="0" w:right="0" w:firstLine="0"/>
              <w:jc w:val="left"/>
            </w:pPr>
            <w:proofErr w:type="gramStart"/>
            <w:r>
              <w:t>Department  of</w:t>
            </w:r>
            <w:proofErr w:type="gramEnd"/>
            <w:r>
              <w:t xml:space="preserve"> Culture, Arts and Leisure Contingent Liability relating to potential legal action and </w:t>
            </w:r>
            <w:proofErr w:type="spellStart"/>
            <w:r>
              <w:t>windingup</w:t>
            </w:r>
            <w:proofErr w:type="spellEnd"/>
            <w:r>
              <w:t xml:space="preserve"> costs of Northern Ireland Events Company.   </w:t>
            </w:r>
          </w:p>
        </w:tc>
        <w:tc>
          <w:tcPr>
            <w:tcW w:w="1800" w:type="dxa"/>
            <w:tcBorders>
              <w:top w:val="single" w:sz="4" w:space="0" w:color="000000"/>
              <w:left w:val="single" w:sz="4" w:space="0" w:color="000000"/>
              <w:bottom w:val="single" w:sz="4" w:space="0" w:color="000000"/>
              <w:right w:val="single" w:sz="4" w:space="0" w:color="000000"/>
            </w:tcBorders>
          </w:tcPr>
          <w:p w14:paraId="092FE049" w14:textId="77777777" w:rsidR="002030AD" w:rsidRDefault="009F6B7E">
            <w:pPr>
              <w:spacing w:after="0" w:line="259" w:lineRule="auto"/>
              <w:ind w:left="0" w:right="67" w:firstLine="0"/>
              <w:jc w:val="right"/>
            </w:pPr>
            <w:r>
              <w:t xml:space="preserve">0.03 </w:t>
            </w:r>
          </w:p>
        </w:tc>
        <w:tc>
          <w:tcPr>
            <w:tcW w:w="1800" w:type="dxa"/>
            <w:tcBorders>
              <w:top w:val="single" w:sz="4" w:space="0" w:color="000000"/>
              <w:left w:val="single" w:sz="4" w:space="0" w:color="000000"/>
              <w:bottom w:val="single" w:sz="4" w:space="0" w:color="000000"/>
              <w:right w:val="single" w:sz="4" w:space="0" w:color="000000"/>
            </w:tcBorders>
          </w:tcPr>
          <w:p w14:paraId="0CBBFAB5" w14:textId="77777777" w:rsidR="002030AD" w:rsidRDefault="009F6B7E">
            <w:pPr>
              <w:spacing w:after="0" w:line="259" w:lineRule="auto"/>
              <w:ind w:left="0" w:right="67" w:firstLine="0"/>
              <w:jc w:val="right"/>
            </w:pPr>
            <w:r>
              <w:t>0.8</w:t>
            </w:r>
          </w:p>
        </w:tc>
      </w:tr>
      <w:tr w:rsidR="002030AD" w14:paraId="56DC88FF" w14:textId="77777777">
        <w:trPr>
          <w:trHeight w:val="769"/>
        </w:trPr>
        <w:tc>
          <w:tcPr>
            <w:tcW w:w="5508" w:type="dxa"/>
            <w:gridSpan w:val="2"/>
            <w:tcBorders>
              <w:top w:val="single" w:sz="4" w:space="0" w:color="000000"/>
              <w:left w:val="single" w:sz="4" w:space="0" w:color="000000"/>
              <w:bottom w:val="single" w:sz="4" w:space="0" w:color="000000"/>
              <w:right w:val="single" w:sz="4" w:space="0" w:color="000000"/>
            </w:tcBorders>
          </w:tcPr>
          <w:p w14:paraId="308CA8A6" w14:textId="77777777" w:rsidR="002030AD" w:rsidRDefault="009F6B7E">
            <w:pPr>
              <w:spacing w:after="0" w:line="259" w:lineRule="auto"/>
              <w:ind w:left="0" w:right="0" w:firstLine="0"/>
              <w:jc w:val="left"/>
            </w:pPr>
            <w:r>
              <w:lastRenderedPageBreak/>
              <w:t xml:space="preserve">Department of Culture, Arts and Leisure Contingent </w:t>
            </w:r>
          </w:p>
          <w:p w14:paraId="1F2EAE71" w14:textId="77777777" w:rsidR="002030AD" w:rsidRDefault="009F6B7E">
            <w:pPr>
              <w:spacing w:after="0" w:line="259" w:lineRule="auto"/>
              <w:ind w:left="0" w:right="0" w:firstLine="0"/>
              <w:jc w:val="left"/>
            </w:pPr>
            <w:r>
              <w:t xml:space="preserve">Liability relating to Northern Ireland Events Company Limited  </w:t>
            </w:r>
          </w:p>
        </w:tc>
        <w:tc>
          <w:tcPr>
            <w:tcW w:w="1800" w:type="dxa"/>
            <w:tcBorders>
              <w:top w:val="single" w:sz="4" w:space="0" w:color="000000"/>
              <w:left w:val="single" w:sz="4" w:space="0" w:color="000000"/>
              <w:bottom w:val="single" w:sz="4" w:space="0" w:color="000000"/>
              <w:right w:val="single" w:sz="4" w:space="0" w:color="000000"/>
            </w:tcBorders>
          </w:tcPr>
          <w:p w14:paraId="5CE6D920" w14:textId="77777777" w:rsidR="002030AD" w:rsidRDefault="009F6B7E">
            <w:pPr>
              <w:spacing w:after="0" w:line="259" w:lineRule="auto"/>
              <w:ind w:left="0" w:right="66" w:firstLine="0"/>
              <w:jc w:val="right"/>
            </w:pPr>
            <w:r>
              <w:t xml:space="preserve">Unquantifiable </w:t>
            </w:r>
          </w:p>
        </w:tc>
        <w:tc>
          <w:tcPr>
            <w:tcW w:w="1800" w:type="dxa"/>
            <w:tcBorders>
              <w:top w:val="single" w:sz="4" w:space="0" w:color="000000"/>
              <w:left w:val="single" w:sz="4" w:space="0" w:color="000000"/>
              <w:bottom w:val="single" w:sz="4" w:space="0" w:color="000000"/>
              <w:right w:val="single" w:sz="4" w:space="0" w:color="000000"/>
            </w:tcBorders>
          </w:tcPr>
          <w:p w14:paraId="1F2483AF" w14:textId="77777777" w:rsidR="002030AD" w:rsidRDefault="009F6B7E">
            <w:pPr>
              <w:spacing w:after="0" w:line="259" w:lineRule="auto"/>
              <w:ind w:left="0" w:right="66" w:firstLine="0"/>
              <w:jc w:val="right"/>
            </w:pPr>
            <w:r>
              <w:t>0</w:t>
            </w:r>
          </w:p>
        </w:tc>
      </w:tr>
    </w:tbl>
    <w:p w14:paraId="65806FDB" w14:textId="77777777" w:rsidR="002030AD" w:rsidRDefault="009F6B7E">
      <w:pPr>
        <w:spacing w:after="0" w:line="231" w:lineRule="auto"/>
        <w:ind w:left="0" w:right="8937" w:firstLine="0"/>
        <w:jc w:val="left"/>
      </w:pPr>
      <w:r>
        <w:rPr>
          <w:b/>
        </w:rPr>
        <w:t xml:space="preserve"> </w:t>
      </w:r>
      <w:r>
        <w:rPr>
          <w:rFonts w:ascii="Times New Roman" w:eastAsia="Times New Roman" w:hAnsi="Times New Roman" w:cs="Times New Roman"/>
          <w:sz w:val="24"/>
        </w:rPr>
        <w:t xml:space="preserve"> </w:t>
      </w:r>
    </w:p>
    <w:sectPr w:rsidR="002030AD">
      <w:headerReference w:type="even" r:id="rId43"/>
      <w:headerReference w:type="default" r:id="rId44"/>
      <w:footerReference w:type="even" r:id="rId45"/>
      <w:footerReference w:type="default" r:id="rId46"/>
      <w:headerReference w:type="first" r:id="rId47"/>
      <w:footerReference w:type="first" r:id="rId48"/>
      <w:pgSz w:w="11900" w:h="16840"/>
      <w:pgMar w:top="1700" w:right="1102" w:bottom="5392" w:left="1800" w:header="714"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8448" w14:textId="77777777" w:rsidR="009F6B7E" w:rsidRDefault="009F6B7E">
      <w:pPr>
        <w:spacing w:after="0" w:line="240" w:lineRule="auto"/>
      </w:pPr>
      <w:r>
        <w:separator/>
      </w:r>
    </w:p>
  </w:endnote>
  <w:endnote w:type="continuationSeparator" w:id="0">
    <w:p w14:paraId="00B0408A" w14:textId="77777777" w:rsidR="009F6B7E" w:rsidRDefault="009F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B93D" w14:textId="77777777" w:rsidR="002030AD" w:rsidRDefault="002030AD">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A541" w14:textId="77777777" w:rsidR="002030AD" w:rsidRDefault="009F6B7E">
    <w:pPr>
      <w:spacing w:after="0" w:line="259" w:lineRule="auto"/>
      <w:ind w:left="0" w:right="694"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84F1" w14:textId="77777777" w:rsidR="002030AD" w:rsidRDefault="009F6B7E">
    <w:pPr>
      <w:spacing w:after="0" w:line="259" w:lineRule="auto"/>
      <w:ind w:left="0" w:right="694"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51DF" w14:textId="77777777" w:rsidR="002030AD" w:rsidRDefault="009F6B7E">
    <w:pPr>
      <w:spacing w:after="0" w:line="259" w:lineRule="auto"/>
      <w:ind w:left="0" w:right="694"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1FE8" w14:textId="77777777" w:rsidR="002030AD" w:rsidRDefault="009F6B7E">
    <w:pPr>
      <w:spacing w:after="0" w:line="259" w:lineRule="auto"/>
      <w:ind w:left="0" w:right="409"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F8D9" w14:textId="77777777" w:rsidR="002030AD" w:rsidRDefault="009F6B7E">
    <w:pPr>
      <w:spacing w:after="0" w:line="259" w:lineRule="auto"/>
      <w:ind w:left="0" w:right="409"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638B" w14:textId="77777777" w:rsidR="002030AD" w:rsidRDefault="009F6B7E">
    <w:pPr>
      <w:spacing w:after="0" w:line="259" w:lineRule="auto"/>
      <w:ind w:left="0" w:right="409"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00B8" w14:textId="77777777" w:rsidR="002030AD" w:rsidRDefault="009F6B7E">
    <w:pPr>
      <w:spacing w:after="0" w:line="259" w:lineRule="auto"/>
      <w:ind w:left="0" w:right="69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F03A" w14:textId="77777777" w:rsidR="002030AD" w:rsidRDefault="009F6B7E">
    <w:pPr>
      <w:spacing w:after="0" w:line="259" w:lineRule="auto"/>
      <w:ind w:left="0" w:right="69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340C" w14:textId="77777777" w:rsidR="002030AD" w:rsidRDefault="009F6B7E">
    <w:pPr>
      <w:spacing w:after="0" w:line="259" w:lineRule="auto"/>
      <w:ind w:left="0" w:right="69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89AC" w14:textId="77777777" w:rsidR="002030AD" w:rsidRDefault="009F6B7E">
    <w:pPr>
      <w:spacing w:after="0" w:line="259" w:lineRule="auto"/>
      <w:ind w:left="0" w:right="692"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A74D" w14:textId="77777777" w:rsidR="002030AD" w:rsidRDefault="002030AD">
    <w:pPr>
      <w:spacing w:after="160" w:line="259" w:lineRule="auto"/>
      <w:ind w:left="0" w:righ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AA58" w14:textId="77777777" w:rsidR="002030AD" w:rsidRDefault="009F6B7E">
    <w:pPr>
      <w:spacing w:after="0" w:line="259" w:lineRule="auto"/>
      <w:ind w:left="0" w:right="692" w:firstLine="0"/>
      <w:jc w:val="center"/>
    </w:pPr>
    <w:r>
      <w:fldChar w:fldCharType="begin"/>
    </w:r>
    <w:r>
      <w:instrText xml:space="preserve"> PAGE   \* MERGEFORMAT</w:instrText>
    </w:r>
    <w:r>
      <w:instrText xml:space="preserve">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929D" w14:textId="77777777" w:rsidR="002030AD" w:rsidRDefault="009F6B7E">
    <w:pPr>
      <w:spacing w:after="0" w:line="259" w:lineRule="auto"/>
      <w:ind w:left="0" w:right="692"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44E4" w14:textId="77777777" w:rsidR="002030AD" w:rsidRDefault="002030AD">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1173" w14:textId="77777777" w:rsidR="002030AD" w:rsidRDefault="002030AD">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D246" w14:textId="77777777" w:rsidR="002030AD" w:rsidRDefault="002030AD">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B1B1" w14:textId="77777777" w:rsidR="002030AD" w:rsidRDefault="002030AD">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3561" w14:textId="77777777" w:rsidR="002030AD" w:rsidRDefault="009F6B7E">
    <w:pPr>
      <w:spacing w:after="0" w:line="259" w:lineRule="auto"/>
      <w:ind w:left="0" w:right="8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65FA" w14:textId="77777777" w:rsidR="002030AD" w:rsidRDefault="009F6B7E">
    <w:pPr>
      <w:spacing w:after="0" w:line="259" w:lineRule="auto"/>
      <w:ind w:left="0" w:right="8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7445" w14:textId="77777777" w:rsidR="002030AD" w:rsidRDefault="009F6B7E">
    <w:pPr>
      <w:spacing w:after="0" w:line="259" w:lineRule="auto"/>
      <w:ind w:left="0" w:right="8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A285" w14:textId="77777777" w:rsidR="009F6B7E" w:rsidRDefault="009F6B7E">
      <w:pPr>
        <w:spacing w:after="0" w:line="240" w:lineRule="auto"/>
      </w:pPr>
      <w:r>
        <w:separator/>
      </w:r>
    </w:p>
  </w:footnote>
  <w:footnote w:type="continuationSeparator" w:id="0">
    <w:p w14:paraId="41C2945D" w14:textId="77777777" w:rsidR="009F6B7E" w:rsidRDefault="009F6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CD85" w14:textId="77777777" w:rsidR="002030AD" w:rsidRDefault="002030AD">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67A9" w14:textId="77777777" w:rsidR="002030AD" w:rsidRDefault="009F6B7E">
    <w:pPr>
      <w:spacing w:after="0" w:line="259" w:lineRule="auto"/>
      <w:ind w:left="0" w:right="0" w:firstLine="0"/>
      <w:jc w:val="left"/>
    </w:pPr>
    <w:r>
      <w:rPr>
        <w:b/>
        <w:sz w:val="24"/>
      </w:rPr>
      <w:t xml:space="preserve">PUBLIC INCOME AND EXPENDITURE ACCOUNT  </w:t>
    </w:r>
  </w:p>
  <w:p w14:paraId="27A3A69F" w14:textId="77777777" w:rsidR="002030AD" w:rsidRDefault="009F6B7E">
    <w:pPr>
      <w:spacing w:after="738" w:line="259" w:lineRule="auto"/>
      <w:ind w:left="0" w:right="0" w:firstLine="0"/>
      <w:jc w:val="left"/>
    </w:pPr>
    <w:r>
      <w:rPr>
        <w:b/>
        <w:sz w:val="24"/>
      </w:rPr>
      <w:t xml:space="preserve">YEAR ENDED 31 MARCH 2011 </w:t>
    </w:r>
  </w:p>
  <w:p w14:paraId="4C3BEEA3" w14:textId="77777777" w:rsidR="002030AD" w:rsidRDefault="009F6B7E">
    <w:pPr>
      <w:tabs>
        <w:tab w:val="center" w:pos="6299"/>
        <w:tab w:val="center" w:pos="8099"/>
      </w:tabs>
      <w:spacing w:after="4" w:line="259" w:lineRule="auto"/>
      <w:ind w:left="0" w:right="0" w:firstLine="0"/>
      <w:jc w:val="left"/>
    </w:pPr>
    <w:r>
      <w:rPr>
        <w:rFonts w:ascii="Calibri" w:eastAsia="Calibri" w:hAnsi="Calibri" w:cs="Calibri"/>
      </w:rPr>
      <w:tab/>
    </w:r>
    <w:r>
      <w:rPr>
        <w:b/>
      </w:rPr>
      <w:t xml:space="preserve">2010-11 </w:t>
    </w:r>
    <w:r>
      <w:rPr>
        <w:b/>
      </w:rPr>
      <w:tab/>
      <w:t xml:space="preserve">2009-10 </w:t>
    </w:r>
  </w:p>
  <w:p w14:paraId="323ECAFE" w14:textId="77777777" w:rsidR="002030AD" w:rsidRDefault="009F6B7E">
    <w:pPr>
      <w:tabs>
        <w:tab w:val="center" w:pos="6301"/>
        <w:tab w:val="center" w:pos="8100"/>
      </w:tabs>
      <w:spacing w:after="0" w:line="259" w:lineRule="auto"/>
      <w:ind w:left="0" w:right="0" w:firstLine="0"/>
      <w:jc w:val="left"/>
    </w:pPr>
    <w:r>
      <w:rPr>
        <w:rFonts w:ascii="Calibri" w:eastAsia="Calibri" w:hAnsi="Calibri" w:cs="Calibri"/>
      </w:rPr>
      <w:tab/>
    </w:r>
    <w:r>
      <w:rPr>
        <w:b/>
      </w:rPr>
      <w:t xml:space="preserve">£000 </w:t>
    </w:r>
    <w:r>
      <w:rPr>
        <w:b/>
      </w:rPr>
      <w:tab/>
      <w:t xml:space="preserve">£000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4288" w14:textId="77777777" w:rsidR="002030AD" w:rsidRDefault="009F6B7E">
    <w:pPr>
      <w:spacing w:after="0" w:line="259" w:lineRule="auto"/>
      <w:ind w:left="0" w:right="0" w:firstLine="0"/>
      <w:jc w:val="left"/>
    </w:pPr>
    <w:r>
      <w:rPr>
        <w:b/>
        <w:sz w:val="24"/>
      </w:rPr>
      <w:t xml:space="preserve">PUBLIC INCOME AND EXPENDITURE ACCOUNT  </w:t>
    </w:r>
  </w:p>
  <w:p w14:paraId="35162297" w14:textId="77777777" w:rsidR="002030AD" w:rsidRDefault="009F6B7E">
    <w:pPr>
      <w:spacing w:after="738" w:line="259" w:lineRule="auto"/>
      <w:ind w:left="0" w:right="0" w:firstLine="0"/>
      <w:jc w:val="left"/>
    </w:pPr>
    <w:r>
      <w:rPr>
        <w:b/>
        <w:sz w:val="24"/>
      </w:rPr>
      <w:t xml:space="preserve">YEAR ENDED 31 MARCH 2011 </w:t>
    </w:r>
  </w:p>
  <w:p w14:paraId="2D39C3C3" w14:textId="77777777" w:rsidR="002030AD" w:rsidRDefault="009F6B7E">
    <w:pPr>
      <w:tabs>
        <w:tab w:val="center" w:pos="6299"/>
        <w:tab w:val="center" w:pos="8099"/>
      </w:tabs>
      <w:spacing w:after="4" w:line="259" w:lineRule="auto"/>
      <w:ind w:left="0" w:right="0" w:firstLine="0"/>
      <w:jc w:val="left"/>
    </w:pPr>
    <w:r>
      <w:rPr>
        <w:rFonts w:ascii="Calibri" w:eastAsia="Calibri" w:hAnsi="Calibri" w:cs="Calibri"/>
      </w:rPr>
      <w:tab/>
    </w:r>
    <w:r>
      <w:rPr>
        <w:b/>
      </w:rPr>
      <w:t xml:space="preserve">2010-11 </w:t>
    </w:r>
    <w:r>
      <w:rPr>
        <w:b/>
      </w:rPr>
      <w:tab/>
      <w:t xml:space="preserve">2009-10 </w:t>
    </w:r>
  </w:p>
  <w:p w14:paraId="1C17DF91" w14:textId="77777777" w:rsidR="002030AD" w:rsidRDefault="009F6B7E">
    <w:pPr>
      <w:tabs>
        <w:tab w:val="center" w:pos="6301"/>
        <w:tab w:val="center" w:pos="8100"/>
      </w:tabs>
      <w:spacing w:after="0" w:line="259" w:lineRule="auto"/>
      <w:ind w:left="0" w:right="0" w:firstLine="0"/>
      <w:jc w:val="left"/>
    </w:pPr>
    <w:r>
      <w:rPr>
        <w:rFonts w:ascii="Calibri" w:eastAsia="Calibri" w:hAnsi="Calibri" w:cs="Calibri"/>
      </w:rPr>
      <w:tab/>
    </w:r>
    <w:r>
      <w:rPr>
        <w:b/>
      </w:rPr>
      <w:t xml:space="preserve">£000 </w:t>
    </w:r>
    <w:r>
      <w:rPr>
        <w:b/>
      </w:rPr>
      <w:tab/>
      <w:t xml:space="preserve">£000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E562" w14:textId="77777777" w:rsidR="002030AD" w:rsidRDefault="009F6B7E">
    <w:pPr>
      <w:spacing w:after="0" w:line="259" w:lineRule="auto"/>
      <w:ind w:left="0" w:right="0" w:firstLine="0"/>
      <w:jc w:val="left"/>
    </w:pPr>
    <w:r>
      <w:rPr>
        <w:b/>
        <w:sz w:val="24"/>
      </w:rPr>
      <w:t xml:space="preserve">PUBLIC INCOME AND EXPENDITURE ACCOUNT  </w:t>
    </w:r>
  </w:p>
  <w:p w14:paraId="28BEDA10" w14:textId="77777777" w:rsidR="002030AD" w:rsidRDefault="009F6B7E">
    <w:pPr>
      <w:spacing w:after="738" w:line="259" w:lineRule="auto"/>
      <w:ind w:left="0" w:right="0" w:firstLine="0"/>
      <w:jc w:val="left"/>
    </w:pPr>
    <w:r>
      <w:rPr>
        <w:b/>
        <w:sz w:val="24"/>
      </w:rPr>
      <w:t xml:space="preserve">YEAR ENDED 31 MARCH 2011 </w:t>
    </w:r>
  </w:p>
  <w:p w14:paraId="3CC05C39" w14:textId="77777777" w:rsidR="002030AD" w:rsidRDefault="009F6B7E">
    <w:pPr>
      <w:tabs>
        <w:tab w:val="center" w:pos="6299"/>
        <w:tab w:val="center" w:pos="8099"/>
      </w:tabs>
      <w:spacing w:after="4" w:line="259" w:lineRule="auto"/>
      <w:ind w:left="0" w:right="0" w:firstLine="0"/>
      <w:jc w:val="left"/>
    </w:pPr>
    <w:r>
      <w:rPr>
        <w:rFonts w:ascii="Calibri" w:eastAsia="Calibri" w:hAnsi="Calibri" w:cs="Calibri"/>
      </w:rPr>
      <w:tab/>
    </w:r>
    <w:r>
      <w:rPr>
        <w:b/>
      </w:rPr>
      <w:t xml:space="preserve">2010-11 </w:t>
    </w:r>
    <w:r>
      <w:rPr>
        <w:b/>
      </w:rPr>
      <w:tab/>
      <w:t xml:space="preserve">2009-10 </w:t>
    </w:r>
  </w:p>
  <w:p w14:paraId="3A9ECA54" w14:textId="77777777" w:rsidR="002030AD" w:rsidRDefault="009F6B7E">
    <w:pPr>
      <w:tabs>
        <w:tab w:val="center" w:pos="6301"/>
        <w:tab w:val="center" w:pos="8100"/>
      </w:tabs>
      <w:spacing w:after="0" w:line="259" w:lineRule="auto"/>
      <w:ind w:left="0" w:right="0" w:firstLine="0"/>
      <w:jc w:val="left"/>
    </w:pPr>
    <w:r>
      <w:rPr>
        <w:rFonts w:ascii="Calibri" w:eastAsia="Calibri" w:hAnsi="Calibri" w:cs="Calibri"/>
      </w:rPr>
      <w:tab/>
    </w:r>
    <w:r>
      <w:rPr>
        <w:b/>
      </w:rPr>
      <w:t xml:space="preserve">£000 </w:t>
    </w:r>
    <w:r>
      <w:rPr>
        <w:b/>
      </w:rPr>
      <w:tab/>
      <w:t xml:space="preserve">£000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D11C" w14:textId="77777777" w:rsidR="002030AD" w:rsidRDefault="009F6B7E">
    <w:pPr>
      <w:spacing w:after="0" w:line="259" w:lineRule="auto"/>
      <w:ind w:left="0" w:right="0" w:firstLine="0"/>
      <w:jc w:val="left"/>
    </w:pPr>
    <w:r>
      <w:rPr>
        <w:b/>
        <w:sz w:val="24"/>
      </w:rPr>
      <w:t xml:space="preserve">PUBLIC INCOME AND EXPENDITURE ACCOUNT  </w:t>
    </w:r>
  </w:p>
  <w:p w14:paraId="7216F94F" w14:textId="77777777" w:rsidR="002030AD" w:rsidRDefault="009F6B7E">
    <w:pPr>
      <w:spacing w:after="140" w:line="259" w:lineRule="auto"/>
      <w:ind w:left="0" w:right="0" w:firstLine="0"/>
      <w:jc w:val="left"/>
    </w:pPr>
    <w:r>
      <w:rPr>
        <w:b/>
        <w:sz w:val="24"/>
      </w:rPr>
      <w:t xml:space="preserve">YEAR ENDED 31 MARCH 2011 </w:t>
    </w:r>
  </w:p>
  <w:p w14:paraId="7667393E" w14:textId="77777777" w:rsidR="002030AD" w:rsidRDefault="009F6B7E">
    <w:pPr>
      <w:spacing w:after="0" w:line="259" w:lineRule="auto"/>
      <w:ind w:left="0" w:right="0" w:firstLine="0"/>
      <w:jc w:val="left"/>
    </w:pPr>
    <w:r>
      <w:rPr>
        <w:b/>
      </w:rPr>
      <w:t xml:space="preserve">NOTES TO THE ACCOUNT (CONTINUED) </w:t>
    </w:r>
  </w:p>
  <w:p w14:paraId="710BEEF0" w14:textId="77777777" w:rsidR="002030AD" w:rsidRDefault="009F6B7E">
    <w:pPr>
      <w:spacing w:after="0" w:line="259" w:lineRule="auto"/>
      <w:ind w:left="0" w:right="0" w:firstLine="0"/>
      <w:jc w:val="left"/>
    </w:pPr>
    <w:r>
      <w:rPr>
        <w:b/>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E059" w14:textId="77777777" w:rsidR="002030AD" w:rsidRDefault="009F6B7E">
    <w:pPr>
      <w:spacing w:after="0" w:line="259" w:lineRule="auto"/>
      <w:ind w:left="0" w:right="0" w:firstLine="0"/>
      <w:jc w:val="left"/>
    </w:pPr>
    <w:r>
      <w:rPr>
        <w:b/>
        <w:sz w:val="24"/>
      </w:rPr>
      <w:t xml:space="preserve">PUBLIC INCOME AND EXPENDITURE ACCOUNT  </w:t>
    </w:r>
  </w:p>
  <w:p w14:paraId="7503A6A6" w14:textId="77777777" w:rsidR="002030AD" w:rsidRDefault="009F6B7E">
    <w:pPr>
      <w:spacing w:after="140" w:line="259" w:lineRule="auto"/>
      <w:ind w:left="0" w:right="0" w:firstLine="0"/>
      <w:jc w:val="left"/>
    </w:pPr>
    <w:r>
      <w:rPr>
        <w:b/>
        <w:sz w:val="24"/>
      </w:rPr>
      <w:t xml:space="preserve">YEAR ENDED 31 MARCH 2011 </w:t>
    </w:r>
  </w:p>
  <w:p w14:paraId="281D12DC" w14:textId="77777777" w:rsidR="002030AD" w:rsidRDefault="009F6B7E">
    <w:pPr>
      <w:spacing w:after="0" w:line="259" w:lineRule="auto"/>
      <w:ind w:left="0" w:right="0" w:firstLine="0"/>
      <w:jc w:val="left"/>
    </w:pPr>
    <w:r>
      <w:rPr>
        <w:b/>
      </w:rPr>
      <w:t xml:space="preserve">NOTES TO THE ACCOUNT (CONTINUED) </w:t>
    </w:r>
  </w:p>
  <w:p w14:paraId="7E6952C4" w14:textId="77777777" w:rsidR="002030AD" w:rsidRDefault="009F6B7E">
    <w:pPr>
      <w:spacing w:after="486" w:line="259" w:lineRule="auto"/>
      <w:ind w:left="0" w:right="0" w:firstLine="0"/>
      <w:jc w:val="left"/>
    </w:pPr>
    <w:r>
      <w:rPr>
        <w:b/>
      </w:rPr>
      <w:t xml:space="preserve"> </w:t>
    </w:r>
  </w:p>
  <w:p w14:paraId="29992908" w14:textId="77777777" w:rsidR="002030AD" w:rsidRDefault="009F6B7E">
    <w:pPr>
      <w:spacing w:after="0" w:line="259" w:lineRule="auto"/>
      <w:ind w:left="0" w:right="213" w:firstLine="0"/>
      <w:jc w:val="right"/>
    </w:pPr>
    <w:r>
      <w:rPr>
        <w:b/>
      </w:rPr>
      <w:t xml:space="preserve">2009-10 </w:t>
    </w:r>
  </w:p>
  <w:p w14:paraId="73C7ED3F" w14:textId="77777777" w:rsidR="002030AD" w:rsidRDefault="009F6B7E">
    <w:pPr>
      <w:spacing w:after="0" w:line="259" w:lineRule="auto"/>
      <w:ind w:left="0" w:right="372" w:firstLine="0"/>
      <w:jc w:val="right"/>
    </w:pPr>
    <w:r>
      <w:rPr>
        <w:b/>
      </w:rPr>
      <w:t xml:space="preserve">£000 </w:t>
    </w:r>
  </w:p>
  <w:p w14:paraId="57E585D1" w14:textId="77777777" w:rsidR="002030AD" w:rsidRDefault="009F6B7E">
    <w:pPr>
      <w:spacing w:after="0" w:line="259" w:lineRule="auto"/>
      <w:ind w:left="5529" w:right="0" w:firstLine="0"/>
      <w:jc w:val="center"/>
    </w:pP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F17F" w14:textId="77777777" w:rsidR="002030AD" w:rsidRDefault="009F6B7E">
    <w:pPr>
      <w:spacing w:after="0" w:line="259" w:lineRule="auto"/>
      <w:ind w:left="0" w:right="0" w:firstLine="0"/>
      <w:jc w:val="left"/>
    </w:pPr>
    <w:r>
      <w:rPr>
        <w:b/>
        <w:sz w:val="24"/>
      </w:rPr>
      <w:t xml:space="preserve">PUBLIC INCOME AND EXPENDITURE ACCOUNT  </w:t>
    </w:r>
  </w:p>
  <w:p w14:paraId="5F8D9A22" w14:textId="77777777" w:rsidR="002030AD" w:rsidRDefault="009F6B7E">
    <w:pPr>
      <w:spacing w:after="1151" w:line="259" w:lineRule="auto"/>
      <w:ind w:left="0" w:right="0" w:firstLine="0"/>
      <w:jc w:val="left"/>
    </w:pPr>
    <w:r>
      <w:rPr>
        <w:b/>
        <w:sz w:val="24"/>
      </w:rPr>
      <w:t xml:space="preserve">YEAR ENDED 31 MARCH 2011 </w:t>
    </w:r>
  </w:p>
  <w:p w14:paraId="565EF413" w14:textId="77777777" w:rsidR="002030AD" w:rsidRDefault="009F6B7E">
    <w:pPr>
      <w:spacing w:after="0" w:line="259" w:lineRule="auto"/>
      <w:ind w:left="0" w:right="213" w:firstLine="0"/>
      <w:jc w:val="right"/>
    </w:pPr>
    <w:r>
      <w:rPr>
        <w:b/>
      </w:rPr>
      <w:t xml:space="preserve">2009-10 </w:t>
    </w:r>
  </w:p>
  <w:p w14:paraId="13C6620F" w14:textId="77777777" w:rsidR="002030AD" w:rsidRDefault="009F6B7E">
    <w:pPr>
      <w:spacing w:after="0" w:line="259" w:lineRule="auto"/>
      <w:ind w:left="0" w:right="372" w:firstLine="0"/>
      <w:jc w:val="right"/>
    </w:pPr>
    <w:r>
      <w:rPr>
        <w:b/>
      </w:rPr>
      <w:t xml:space="preserve">£000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9A8A" w14:textId="77777777" w:rsidR="002030AD" w:rsidRDefault="009F6B7E">
    <w:pPr>
      <w:spacing w:after="0" w:line="259" w:lineRule="auto"/>
      <w:ind w:left="0" w:right="0" w:firstLine="0"/>
      <w:jc w:val="left"/>
    </w:pPr>
    <w:r>
      <w:rPr>
        <w:b/>
        <w:sz w:val="24"/>
      </w:rPr>
      <w:t xml:space="preserve">PUBLIC INCOME AND EXPENDITURE ACCOUNT  </w:t>
    </w:r>
  </w:p>
  <w:p w14:paraId="3B2341C7" w14:textId="77777777" w:rsidR="002030AD" w:rsidRDefault="009F6B7E">
    <w:pPr>
      <w:spacing w:after="140" w:line="259" w:lineRule="auto"/>
      <w:ind w:left="0" w:right="0" w:firstLine="0"/>
      <w:jc w:val="left"/>
    </w:pPr>
    <w:r>
      <w:rPr>
        <w:b/>
        <w:sz w:val="24"/>
      </w:rPr>
      <w:t xml:space="preserve">YEAR ENDED 31 MARCH 2011 </w:t>
    </w:r>
  </w:p>
  <w:p w14:paraId="529F3820" w14:textId="77777777" w:rsidR="002030AD" w:rsidRDefault="009F6B7E">
    <w:pPr>
      <w:spacing w:after="0" w:line="259" w:lineRule="auto"/>
      <w:ind w:left="0" w:right="0" w:firstLine="0"/>
      <w:jc w:val="left"/>
    </w:pPr>
    <w:r>
      <w:rPr>
        <w:b/>
      </w:rPr>
      <w:t xml:space="preserve">NOTES TO THE ACCOUNT (CONTINUED) </w:t>
    </w:r>
  </w:p>
  <w:p w14:paraId="41390362" w14:textId="77777777" w:rsidR="002030AD" w:rsidRDefault="009F6B7E">
    <w:pPr>
      <w:spacing w:after="486" w:line="259" w:lineRule="auto"/>
      <w:ind w:left="0" w:right="0" w:firstLine="0"/>
      <w:jc w:val="left"/>
    </w:pPr>
    <w:r>
      <w:rPr>
        <w:b/>
      </w:rPr>
      <w:t xml:space="preserve"> </w:t>
    </w:r>
  </w:p>
  <w:p w14:paraId="4343A5B0" w14:textId="77777777" w:rsidR="002030AD" w:rsidRDefault="009F6B7E">
    <w:pPr>
      <w:spacing w:after="0" w:line="259" w:lineRule="auto"/>
      <w:ind w:left="0" w:right="497" w:firstLine="0"/>
      <w:jc w:val="right"/>
    </w:pPr>
    <w:r>
      <w:rPr>
        <w:b/>
      </w:rPr>
      <w:t xml:space="preserve">2009-10 </w:t>
    </w:r>
  </w:p>
  <w:p w14:paraId="153817AC" w14:textId="77777777" w:rsidR="002030AD" w:rsidRDefault="009F6B7E">
    <w:pPr>
      <w:spacing w:after="0" w:line="259" w:lineRule="auto"/>
      <w:ind w:left="0" w:right="655" w:firstLine="0"/>
      <w:jc w:val="right"/>
    </w:pPr>
    <w:r>
      <w:rPr>
        <w:b/>
      </w:rPr>
      <w:t xml:space="preserve">£000 </w:t>
    </w:r>
  </w:p>
  <w:p w14:paraId="23F0E6F2" w14:textId="77777777" w:rsidR="002030AD" w:rsidRDefault="009F6B7E">
    <w:pPr>
      <w:spacing w:after="0" w:line="259" w:lineRule="auto"/>
      <w:ind w:left="5246" w:right="0" w:firstLine="0"/>
      <w:jc w:val="center"/>
    </w:pP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A5C7" w14:textId="77777777" w:rsidR="002030AD" w:rsidRDefault="009F6B7E">
    <w:pPr>
      <w:spacing w:after="0" w:line="259" w:lineRule="auto"/>
      <w:ind w:left="0" w:right="0" w:firstLine="0"/>
      <w:jc w:val="left"/>
    </w:pPr>
    <w:r>
      <w:rPr>
        <w:b/>
        <w:sz w:val="24"/>
      </w:rPr>
      <w:t xml:space="preserve">PUBLIC INCOME AND EXPENDITURE ACCOUNT  </w:t>
    </w:r>
  </w:p>
  <w:p w14:paraId="568EC525" w14:textId="77777777" w:rsidR="002030AD" w:rsidRDefault="009F6B7E">
    <w:pPr>
      <w:spacing w:after="140" w:line="259" w:lineRule="auto"/>
      <w:ind w:left="0" w:right="0" w:firstLine="0"/>
      <w:jc w:val="left"/>
    </w:pPr>
    <w:r>
      <w:rPr>
        <w:b/>
        <w:sz w:val="24"/>
      </w:rPr>
      <w:t xml:space="preserve">YEAR ENDED 31 MARCH 2011 </w:t>
    </w:r>
  </w:p>
  <w:p w14:paraId="3E2DEE0A" w14:textId="77777777" w:rsidR="002030AD" w:rsidRDefault="009F6B7E">
    <w:pPr>
      <w:spacing w:after="0" w:line="259" w:lineRule="auto"/>
      <w:ind w:left="0" w:right="0" w:firstLine="0"/>
      <w:jc w:val="left"/>
    </w:pPr>
    <w:r>
      <w:rPr>
        <w:b/>
      </w:rPr>
      <w:t xml:space="preserve">NOTES TO THE ACCOUNT (CONTINUED) </w:t>
    </w:r>
  </w:p>
  <w:p w14:paraId="0311C80F" w14:textId="77777777" w:rsidR="002030AD" w:rsidRDefault="009F6B7E">
    <w:pPr>
      <w:spacing w:after="486" w:line="259" w:lineRule="auto"/>
      <w:ind w:left="0" w:right="0" w:firstLine="0"/>
      <w:jc w:val="left"/>
    </w:pPr>
    <w:r>
      <w:rPr>
        <w:b/>
      </w:rPr>
      <w:t xml:space="preserve"> </w:t>
    </w:r>
  </w:p>
  <w:p w14:paraId="5C34936E" w14:textId="77777777" w:rsidR="002030AD" w:rsidRDefault="009F6B7E">
    <w:pPr>
      <w:spacing w:after="0" w:line="259" w:lineRule="auto"/>
      <w:ind w:left="0" w:right="497" w:firstLine="0"/>
      <w:jc w:val="right"/>
    </w:pPr>
    <w:r>
      <w:rPr>
        <w:b/>
      </w:rPr>
      <w:t xml:space="preserve">2009-10 </w:t>
    </w:r>
  </w:p>
  <w:p w14:paraId="6808D4B4" w14:textId="77777777" w:rsidR="002030AD" w:rsidRDefault="009F6B7E">
    <w:pPr>
      <w:spacing w:after="0" w:line="259" w:lineRule="auto"/>
      <w:ind w:left="0" w:right="655" w:firstLine="0"/>
      <w:jc w:val="right"/>
    </w:pPr>
    <w:r>
      <w:rPr>
        <w:b/>
      </w:rPr>
      <w:t xml:space="preserve">£000 </w:t>
    </w:r>
  </w:p>
  <w:p w14:paraId="35D4E3E5" w14:textId="77777777" w:rsidR="002030AD" w:rsidRDefault="009F6B7E">
    <w:pPr>
      <w:spacing w:after="0" w:line="259" w:lineRule="auto"/>
      <w:ind w:left="5246" w:right="0" w:firstLine="0"/>
      <w:jc w:val="center"/>
    </w:pP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EE1C" w14:textId="77777777" w:rsidR="002030AD" w:rsidRDefault="009F6B7E">
    <w:pPr>
      <w:spacing w:after="0" w:line="259" w:lineRule="auto"/>
      <w:ind w:left="0" w:right="0" w:firstLine="0"/>
      <w:jc w:val="left"/>
    </w:pPr>
    <w:r>
      <w:rPr>
        <w:b/>
        <w:sz w:val="24"/>
      </w:rPr>
      <w:t xml:space="preserve">PUBLIC INCOME AND EXPENDITURE ACCOUNT  </w:t>
    </w:r>
  </w:p>
  <w:p w14:paraId="141CAA8D" w14:textId="77777777" w:rsidR="002030AD" w:rsidRDefault="009F6B7E">
    <w:pPr>
      <w:spacing w:after="140" w:line="259" w:lineRule="auto"/>
      <w:ind w:left="0" w:right="0" w:firstLine="0"/>
      <w:jc w:val="left"/>
    </w:pPr>
    <w:r>
      <w:rPr>
        <w:b/>
        <w:sz w:val="24"/>
      </w:rPr>
      <w:t xml:space="preserve">YEAR ENDED 31 MARCH 2011 </w:t>
    </w:r>
  </w:p>
  <w:p w14:paraId="2AC798CC" w14:textId="77777777" w:rsidR="002030AD" w:rsidRDefault="009F6B7E">
    <w:pPr>
      <w:spacing w:after="0" w:line="259" w:lineRule="auto"/>
      <w:ind w:left="0" w:right="0" w:firstLine="0"/>
      <w:jc w:val="left"/>
    </w:pPr>
    <w:r>
      <w:rPr>
        <w:b/>
      </w:rPr>
      <w:t xml:space="preserve">NOTES TO THE ACCOUNT (CONTINUED) </w:t>
    </w:r>
  </w:p>
  <w:p w14:paraId="463D9F14" w14:textId="77777777" w:rsidR="002030AD" w:rsidRDefault="009F6B7E">
    <w:pPr>
      <w:spacing w:after="486" w:line="259" w:lineRule="auto"/>
      <w:ind w:left="0" w:right="0" w:firstLine="0"/>
      <w:jc w:val="left"/>
    </w:pPr>
    <w:r>
      <w:rPr>
        <w:b/>
      </w:rPr>
      <w:t xml:space="preserve"> </w:t>
    </w:r>
  </w:p>
  <w:p w14:paraId="450C9B5B" w14:textId="77777777" w:rsidR="002030AD" w:rsidRDefault="009F6B7E">
    <w:pPr>
      <w:spacing w:after="0" w:line="259" w:lineRule="auto"/>
      <w:ind w:left="0" w:right="497" w:firstLine="0"/>
      <w:jc w:val="right"/>
    </w:pPr>
    <w:r>
      <w:rPr>
        <w:b/>
      </w:rPr>
      <w:t xml:space="preserve">2009-10 </w:t>
    </w:r>
  </w:p>
  <w:p w14:paraId="0FB0CAC7" w14:textId="77777777" w:rsidR="002030AD" w:rsidRDefault="009F6B7E">
    <w:pPr>
      <w:spacing w:after="0" w:line="259" w:lineRule="auto"/>
      <w:ind w:left="0" w:right="655" w:firstLine="0"/>
      <w:jc w:val="right"/>
    </w:pPr>
    <w:r>
      <w:rPr>
        <w:b/>
      </w:rPr>
      <w:t xml:space="preserve">£000 </w:t>
    </w:r>
  </w:p>
  <w:p w14:paraId="0C5FEA2B" w14:textId="77777777" w:rsidR="002030AD" w:rsidRDefault="009F6B7E">
    <w:pPr>
      <w:spacing w:after="0" w:line="259" w:lineRule="auto"/>
      <w:ind w:left="5246" w:right="0" w:firstLine="0"/>
      <w:jc w:val="center"/>
    </w:pPr>
    <w: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B556" w14:textId="77777777" w:rsidR="002030AD" w:rsidRDefault="009F6B7E">
    <w:pPr>
      <w:spacing w:after="0" w:line="259" w:lineRule="auto"/>
      <w:ind w:left="0" w:right="0" w:firstLine="0"/>
      <w:jc w:val="left"/>
    </w:pPr>
    <w:r>
      <w:rPr>
        <w:b/>
        <w:sz w:val="24"/>
      </w:rPr>
      <w:t xml:space="preserve">PUBLIC INCOME AND EXPENDITURE ACCOUNT  </w:t>
    </w:r>
  </w:p>
  <w:p w14:paraId="5A088F63" w14:textId="77777777" w:rsidR="002030AD" w:rsidRDefault="009F6B7E">
    <w:pPr>
      <w:spacing w:after="140" w:line="259" w:lineRule="auto"/>
      <w:ind w:left="0" w:right="0" w:firstLine="0"/>
      <w:jc w:val="left"/>
    </w:pPr>
    <w:r>
      <w:rPr>
        <w:b/>
        <w:sz w:val="24"/>
      </w:rPr>
      <w:t xml:space="preserve">YEAR ENDED 31 MARCH 2011 </w:t>
    </w:r>
  </w:p>
  <w:p w14:paraId="1571BF94" w14:textId="77777777" w:rsidR="002030AD" w:rsidRDefault="009F6B7E">
    <w:pPr>
      <w:spacing w:after="0" w:line="259" w:lineRule="auto"/>
      <w:ind w:left="0" w:right="0" w:firstLine="0"/>
      <w:jc w:val="left"/>
    </w:pPr>
    <w:r>
      <w:rPr>
        <w:b/>
      </w:rPr>
      <w:t xml:space="preserve">NOTES TO THE ACCOUNT (CONTINUED)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46D0" w14:textId="77777777" w:rsidR="002030AD" w:rsidRDefault="002030AD">
    <w:pPr>
      <w:spacing w:after="160" w:line="259" w:lineRule="auto"/>
      <w:ind w:left="0" w:righ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CA1" w14:textId="77777777" w:rsidR="002030AD" w:rsidRDefault="009F6B7E">
    <w:pPr>
      <w:spacing w:after="0" w:line="259" w:lineRule="auto"/>
      <w:ind w:left="0" w:right="0" w:firstLine="0"/>
      <w:jc w:val="left"/>
    </w:pPr>
    <w:r>
      <w:rPr>
        <w:b/>
        <w:sz w:val="24"/>
      </w:rPr>
      <w:t xml:space="preserve">PUBLIC INCOME AND EXPENDITURE ACCOUNT  </w:t>
    </w:r>
  </w:p>
  <w:p w14:paraId="52D8A77C" w14:textId="77777777" w:rsidR="002030AD" w:rsidRDefault="009F6B7E">
    <w:pPr>
      <w:spacing w:after="140" w:line="259" w:lineRule="auto"/>
      <w:ind w:left="0" w:right="0" w:firstLine="0"/>
      <w:jc w:val="left"/>
    </w:pPr>
    <w:r>
      <w:rPr>
        <w:b/>
        <w:sz w:val="24"/>
      </w:rPr>
      <w:t xml:space="preserve">YEAR ENDED 31 MARCH 2011 </w:t>
    </w:r>
  </w:p>
  <w:p w14:paraId="5C9E2892" w14:textId="77777777" w:rsidR="002030AD" w:rsidRDefault="009F6B7E">
    <w:pPr>
      <w:spacing w:after="0" w:line="259" w:lineRule="auto"/>
      <w:ind w:left="0" w:right="0" w:firstLine="0"/>
      <w:jc w:val="left"/>
    </w:pPr>
    <w:r>
      <w:rPr>
        <w:b/>
      </w:rPr>
      <w:t xml:space="preserve">NOTES TO THE ACCOUNT (CONTINUED)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1DB0" w14:textId="77777777" w:rsidR="002030AD" w:rsidRDefault="009F6B7E">
    <w:pPr>
      <w:spacing w:after="0" w:line="259" w:lineRule="auto"/>
      <w:ind w:left="0" w:right="0" w:firstLine="0"/>
      <w:jc w:val="left"/>
    </w:pPr>
    <w:r>
      <w:rPr>
        <w:b/>
        <w:sz w:val="24"/>
      </w:rPr>
      <w:t xml:space="preserve">PUBLIC INCOME AND EXPENDITURE ACCOUNT  </w:t>
    </w:r>
  </w:p>
  <w:p w14:paraId="0165BEF6" w14:textId="77777777" w:rsidR="002030AD" w:rsidRDefault="009F6B7E">
    <w:pPr>
      <w:spacing w:after="140" w:line="259" w:lineRule="auto"/>
      <w:ind w:left="0" w:right="0" w:firstLine="0"/>
      <w:jc w:val="left"/>
    </w:pPr>
    <w:r>
      <w:rPr>
        <w:b/>
        <w:sz w:val="24"/>
      </w:rPr>
      <w:t xml:space="preserve">YEAR ENDED 31 MARCH 2011 </w:t>
    </w:r>
  </w:p>
  <w:p w14:paraId="375B8490" w14:textId="77777777" w:rsidR="002030AD" w:rsidRDefault="009F6B7E">
    <w:pPr>
      <w:spacing w:after="0" w:line="259" w:lineRule="auto"/>
      <w:ind w:left="0" w:right="0" w:firstLine="0"/>
      <w:jc w:val="left"/>
    </w:pPr>
    <w:r>
      <w:rPr>
        <w:b/>
      </w:rPr>
      <w:t xml:space="preserve">NOTES TO THE ACCOUNT (CONTINUED)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BF51" w14:textId="77777777" w:rsidR="002030AD" w:rsidRDefault="002030AD">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AB29" w14:textId="77777777" w:rsidR="002030AD" w:rsidRDefault="002030AD">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9AA0" w14:textId="77777777" w:rsidR="002030AD" w:rsidRDefault="002030AD">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541" w14:textId="77777777" w:rsidR="002030AD" w:rsidRDefault="002030AD">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DADF" w14:textId="77777777" w:rsidR="002030AD" w:rsidRDefault="009F6B7E">
    <w:pPr>
      <w:spacing w:after="0" w:line="240" w:lineRule="auto"/>
      <w:ind w:right="2051" w:firstLine="0"/>
      <w:jc w:val="left"/>
    </w:pPr>
    <w:r>
      <w:rPr>
        <w:b/>
        <w:sz w:val="24"/>
      </w:rPr>
      <w:t xml:space="preserve">PUBLIC INCOME AND EXPENDITURE </w:t>
    </w:r>
    <w:proofErr w:type="gramStart"/>
    <w:r>
      <w:rPr>
        <w:b/>
        <w:sz w:val="24"/>
      </w:rPr>
      <w:t>ACCOUNT  YEAR</w:t>
    </w:r>
    <w:proofErr w:type="gramEnd"/>
    <w:r>
      <w:rPr>
        <w:b/>
        <w:sz w:val="24"/>
      </w:rPr>
      <w:t xml:space="preserve"> ENDED 31 MARCH 2011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CBDE" w14:textId="77777777" w:rsidR="002030AD" w:rsidRDefault="009F6B7E">
    <w:pPr>
      <w:spacing w:after="0" w:line="240" w:lineRule="auto"/>
      <w:ind w:right="2051" w:firstLine="0"/>
      <w:jc w:val="left"/>
    </w:pPr>
    <w:r>
      <w:rPr>
        <w:b/>
        <w:sz w:val="24"/>
      </w:rPr>
      <w:t xml:space="preserve">PUBLIC INCOME AND EXPENDITURE </w:t>
    </w:r>
    <w:proofErr w:type="gramStart"/>
    <w:r>
      <w:rPr>
        <w:b/>
        <w:sz w:val="24"/>
      </w:rPr>
      <w:t>ACCOUNT  YEAR</w:t>
    </w:r>
    <w:proofErr w:type="gramEnd"/>
    <w:r>
      <w:rPr>
        <w:b/>
        <w:sz w:val="24"/>
      </w:rPr>
      <w:t xml:space="preserve"> ENDED 31 MARCH 2011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8E5F" w14:textId="77777777" w:rsidR="002030AD" w:rsidRDefault="009F6B7E">
    <w:pPr>
      <w:spacing w:after="0" w:line="240" w:lineRule="auto"/>
      <w:ind w:right="2051" w:firstLine="0"/>
      <w:jc w:val="left"/>
    </w:pPr>
    <w:r>
      <w:rPr>
        <w:b/>
        <w:sz w:val="24"/>
      </w:rPr>
      <w:t xml:space="preserve">PUBLIC INCOME AND EXPENDITURE </w:t>
    </w:r>
    <w:proofErr w:type="gramStart"/>
    <w:r>
      <w:rPr>
        <w:b/>
        <w:sz w:val="24"/>
      </w:rPr>
      <w:t>ACCOUNT  YEAR</w:t>
    </w:r>
    <w:proofErr w:type="gramEnd"/>
    <w:r>
      <w:rPr>
        <w:b/>
        <w:sz w:val="24"/>
      </w:rPr>
      <w:t xml:space="preserve"> ENDED 31 MARCH 2011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3CC"/>
    <w:multiLevelType w:val="hybridMultilevel"/>
    <w:tmpl w:val="A532E2DA"/>
    <w:lvl w:ilvl="0" w:tplc="4DAAF4B6">
      <w:start w:val="1"/>
      <w:numFmt w:val="bullet"/>
      <w:lvlText w:val="•"/>
      <w:lvlJc w:val="left"/>
      <w:pPr>
        <w:ind w:left="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F2208C">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3E9588">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AE0E84">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FECA3E">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984066">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1A31A6">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5E0F82">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7A2B58">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3B6F61"/>
    <w:multiLevelType w:val="hybridMultilevel"/>
    <w:tmpl w:val="362480AA"/>
    <w:lvl w:ilvl="0" w:tplc="73FAAB68">
      <w:start w:val="1"/>
      <w:numFmt w:val="lowerLetter"/>
      <w:lvlText w:val="(%1)"/>
      <w:lvlJc w:val="left"/>
      <w:pPr>
        <w:ind w:left="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C0375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0610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2207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624E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CAFD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C8BE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503E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F23E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DB51FA"/>
    <w:multiLevelType w:val="hybridMultilevel"/>
    <w:tmpl w:val="66AC2F7C"/>
    <w:lvl w:ilvl="0" w:tplc="263C3AB2">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CEEF9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16A36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58C9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9CF1E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E626A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7626B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76A6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DC00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0C041BC"/>
    <w:multiLevelType w:val="hybridMultilevel"/>
    <w:tmpl w:val="F2C62996"/>
    <w:lvl w:ilvl="0" w:tplc="C92E78B4">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F08E8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2E55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8A8E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42FF0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F0FA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6455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DE1F2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FAB3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EE335D"/>
    <w:multiLevelType w:val="hybridMultilevel"/>
    <w:tmpl w:val="6DF235A4"/>
    <w:lvl w:ilvl="0" w:tplc="515EEB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DA1E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907C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BE5F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A8F9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D0CA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E401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080D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7836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F8001C"/>
    <w:multiLevelType w:val="hybridMultilevel"/>
    <w:tmpl w:val="A322C2CC"/>
    <w:lvl w:ilvl="0" w:tplc="A604899E">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7A00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60BA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6AA3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8A35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E8E1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F0C2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2669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4CA3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3140D5"/>
    <w:multiLevelType w:val="hybridMultilevel"/>
    <w:tmpl w:val="BA4EEFA4"/>
    <w:lvl w:ilvl="0" w:tplc="EE7EFA1A">
      <w:start w:val="1"/>
      <w:numFmt w:val="bullet"/>
      <w:lvlText w:val="•"/>
      <w:lvlJc w:val="left"/>
      <w:pPr>
        <w:ind w:left="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E078BC">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3E1428">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00727C">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EEB9CC">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F87484">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A613A0">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CAA7BE">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0E7AB0">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AD"/>
    <w:rsid w:val="002030AD"/>
    <w:rsid w:val="00276B1A"/>
    <w:rsid w:val="009F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D51C"/>
  <w15:docId w15:val="{D4B77221-5E6E-4747-AB2F-01D26198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92"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5" w:line="250" w:lineRule="auto"/>
      <w:ind w:left="2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
      <w:ind w:left="2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4"/>
      <w:ind w:left="2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4703</Words>
  <Characters>26812</Characters>
  <Application>Microsoft Office Word</Application>
  <DocSecurity>0</DocSecurity>
  <Lines>223</Lines>
  <Paragraphs>62</Paragraphs>
  <ScaleCrop>false</ScaleCrop>
  <Company/>
  <LinksUpToDate>false</LinksUpToDate>
  <CharactersWithSpaces>31453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Finance and Personnel - Public Income and Expenditure Account - for the year ended 31 March 2011 - laid 27 September 2011</dc:title>
  <dc:subject>Department of Finance and Personnel - Public Income and Expenditure Account - for the year ended 31 March 2011 - laid  27 September 2011</dc:subject>
  <dc:creator>Eddy Crowley</dc:creator>
  <cp:keywords>Department of Finance and Personnel, DFP, Public Income, Expenditure, P&amp;IE, Account, year ended, 31 March 2011, laid, 27 September 2011</cp:keywords>
  <cp:lastModifiedBy>Eddy Crowley</cp:lastModifiedBy>
  <cp:revision>2</cp:revision>
  <dcterms:created xsi:type="dcterms:W3CDTF">2022-01-11T14:32:00Z</dcterms:created>
  <dcterms:modified xsi:type="dcterms:W3CDTF">2022-01-11T14:32:00Z</dcterms:modified>
</cp:coreProperties>
</file>